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68D5" w:rsidRPr="00CB68D5" w:rsidRDefault="00CB68D5" w:rsidP="00CB68D5">
      <w:pPr>
        <w:tabs>
          <w:tab w:val="left" w:pos="7230"/>
        </w:tabs>
        <w:spacing w:after="0" w:line="240" w:lineRule="auto"/>
        <w:ind w:left="720" w:right="0" w:firstLine="0"/>
        <w:outlineLvl w:val="0"/>
        <w:rPr>
          <w:b/>
          <w:sz w:val="28"/>
          <w:szCs w:val="28"/>
        </w:rPr>
      </w:pPr>
    </w:p>
    <w:p w:rsidR="00917634" w:rsidRPr="00CB68D5" w:rsidRDefault="00917634" w:rsidP="00CB68D5">
      <w:pPr>
        <w:numPr>
          <w:ilvl w:val="0"/>
          <w:numId w:val="14"/>
        </w:numPr>
        <w:tabs>
          <w:tab w:val="left" w:pos="7230"/>
        </w:tabs>
        <w:spacing w:after="0" w:line="240" w:lineRule="auto"/>
        <w:ind w:right="0"/>
        <w:jc w:val="center"/>
        <w:outlineLvl w:val="0"/>
        <w:rPr>
          <w:b/>
          <w:sz w:val="28"/>
          <w:szCs w:val="28"/>
        </w:rPr>
      </w:pPr>
      <w:r w:rsidRPr="00CB68D5">
        <w:rPr>
          <w:b/>
          <w:sz w:val="28"/>
          <w:szCs w:val="28"/>
        </w:rPr>
        <w:t>Пояснительная записка</w:t>
      </w:r>
    </w:p>
    <w:p w:rsidR="00917634" w:rsidRDefault="00917634" w:rsidP="00917634">
      <w:pPr>
        <w:ind w:firstLine="709"/>
        <w:rPr>
          <w:sz w:val="28"/>
          <w:szCs w:val="28"/>
        </w:rPr>
      </w:pPr>
    </w:p>
    <w:p w:rsidR="00493537" w:rsidRPr="00493537" w:rsidRDefault="00493537" w:rsidP="00493537">
      <w:pPr>
        <w:numPr>
          <w:ilvl w:val="0"/>
          <w:numId w:val="17"/>
        </w:numPr>
        <w:tabs>
          <w:tab w:val="left" w:pos="730"/>
        </w:tabs>
        <w:spacing w:after="0" w:line="240" w:lineRule="auto"/>
        <w:ind w:left="0" w:right="0" w:firstLine="0"/>
        <w:rPr>
          <w:b/>
          <w:szCs w:val="24"/>
        </w:rPr>
      </w:pPr>
      <w:r w:rsidRPr="00493537">
        <w:rPr>
          <w:rStyle w:val="4"/>
          <w:rFonts w:eastAsiaTheme="minorEastAsia"/>
          <w:sz w:val="24"/>
          <w:szCs w:val="24"/>
        </w:rPr>
        <w:t>Общая характеристика программы</w:t>
      </w:r>
      <w:r w:rsidRPr="00493537">
        <w:rPr>
          <w:b/>
          <w:szCs w:val="24"/>
        </w:rPr>
        <w:t>.</w:t>
      </w:r>
    </w:p>
    <w:p w:rsidR="00493537" w:rsidRPr="00493537" w:rsidRDefault="00493537" w:rsidP="00493537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Нормативными основаниями разработк</w:t>
      </w:r>
      <w:r w:rsidR="00562757">
        <w:rPr>
          <w:rFonts w:ascii="Times New Roman" w:hAnsi="Times New Roman" w:cs="Times New Roman"/>
          <w:sz w:val="24"/>
          <w:szCs w:val="24"/>
        </w:rPr>
        <w:t>и дополнительной общеобразовательной</w:t>
      </w:r>
      <w:r w:rsidRPr="00493537">
        <w:rPr>
          <w:rFonts w:ascii="Times New Roman" w:hAnsi="Times New Roman" w:cs="Times New Roman"/>
          <w:sz w:val="24"/>
          <w:szCs w:val="24"/>
        </w:rPr>
        <w:t xml:space="preserve"> программы художественной напр</w:t>
      </w:r>
      <w:r w:rsidR="005F065F">
        <w:rPr>
          <w:rFonts w:ascii="Times New Roman" w:hAnsi="Times New Roman" w:cs="Times New Roman"/>
          <w:sz w:val="24"/>
          <w:szCs w:val="24"/>
        </w:rPr>
        <w:t>авленности по  «Сольфеджио</w:t>
      </w:r>
      <w:r w:rsidRPr="00493537">
        <w:rPr>
          <w:rFonts w:ascii="Times New Roman" w:hAnsi="Times New Roman" w:cs="Times New Roman"/>
          <w:sz w:val="24"/>
          <w:szCs w:val="24"/>
        </w:rPr>
        <w:t>» являются следующие нормативные документы: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Закон Российской Федерации № 273-ФЗ «Об образовании в РФ»;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Национальный проект «Образование»;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7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Концепция духовно-нравственного развития и воспитания личности гражданина России;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7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Концепция развития дополнительного образования детей  от 04.09.2014г. № 1726-р</w:t>
      </w:r>
    </w:p>
    <w:p w:rsidR="00562757" w:rsidRPr="00562757" w:rsidRDefault="00562757" w:rsidP="00562757">
      <w:pPr>
        <w:pStyle w:val="11"/>
        <w:numPr>
          <w:ilvl w:val="0"/>
          <w:numId w:val="18"/>
        </w:numPr>
        <w:shd w:val="clear" w:color="auto" w:fill="auto"/>
        <w:tabs>
          <w:tab w:val="left" w:pos="1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2757">
        <w:rPr>
          <w:rFonts w:ascii="Times New Roman" w:hAnsi="Times New Roman" w:cs="Times New Roman"/>
          <w:sz w:val="24"/>
          <w:szCs w:val="24"/>
        </w:rPr>
        <w:t>Стратегия развития воспитания в РФ до 2025г.</w:t>
      </w:r>
    </w:p>
    <w:p w:rsidR="00493537" w:rsidRPr="00562757" w:rsidRDefault="00562757" w:rsidP="00562757">
      <w:pPr>
        <w:pStyle w:val="11"/>
        <w:numPr>
          <w:ilvl w:val="0"/>
          <w:numId w:val="18"/>
        </w:numPr>
        <w:shd w:val="clear" w:color="auto" w:fill="auto"/>
        <w:tabs>
          <w:tab w:val="left" w:pos="1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2757">
        <w:rPr>
          <w:rFonts w:ascii="Times New Roman" w:hAnsi="Times New Roman" w:cs="Times New Roman"/>
          <w:sz w:val="24"/>
          <w:szCs w:val="24"/>
        </w:rPr>
        <w:t>ФЗ от 31 июля 2020г. № 304-ФЗ «О внесении изменений в ФЗ «Об образовании в РФ» по вопросам воспитания обучающихся;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7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Устав ГОАОУ «ЦОРиО»;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Программа для детских музыкальных школ (музыкальных отделений школ искусств), определенная учебными планами, утвержденными приказом Министерства культуры СССР от 28.05.1987 года;</w:t>
      </w:r>
    </w:p>
    <w:p w:rsidR="00493537" w:rsidRP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8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Порядок организации и осуществления образовательной деятельности по дополнительным общеобразовательным программам (приказ Минпросвещения России от 09.11.2018г. № 196);</w:t>
      </w:r>
    </w:p>
    <w:p w:rsidR="00493537" w:rsidRDefault="00493537" w:rsidP="00493537">
      <w:pPr>
        <w:pStyle w:val="11"/>
        <w:numPr>
          <w:ilvl w:val="0"/>
          <w:numId w:val="18"/>
        </w:numPr>
        <w:shd w:val="clear" w:color="auto" w:fill="auto"/>
        <w:tabs>
          <w:tab w:val="left" w:pos="18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3537">
        <w:rPr>
          <w:rFonts w:ascii="Times New Roman" w:hAnsi="Times New Roman" w:cs="Times New Roman"/>
          <w:sz w:val="24"/>
          <w:szCs w:val="24"/>
        </w:rPr>
        <w:t>СанПиН от 30.06.2020г. №16 (СП 3.1/2.4.359</w:t>
      </w:r>
      <w:r w:rsidR="00AE10B2">
        <w:rPr>
          <w:rFonts w:ascii="Times New Roman" w:hAnsi="Times New Roman" w:cs="Times New Roman"/>
          <w:sz w:val="24"/>
          <w:szCs w:val="24"/>
        </w:rPr>
        <w:t xml:space="preserve">8 – 20) </w:t>
      </w:r>
      <w:r w:rsidRPr="00493537">
        <w:rPr>
          <w:rFonts w:ascii="Times New Roman" w:hAnsi="Times New Roman" w:cs="Times New Roman"/>
          <w:sz w:val="24"/>
          <w:szCs w:val="24"/>
        </w:rPr>
        <w:t>.</w:t>
      </w:r>
    </w:p>
    <w:p w:rsidR="00881367" w:rsidRPr="00881367" w:rsidRDefault="00881367" w:rsidP="00881367">
      <w:pPr>
        <w:pStyle w:val="11"/>
        <w:numPr>
          <w:ilvl w:val="0"/>
          <w:numId w:val="18"/>
        </w:numPr>
        <w:shd w:val="clear" w:color="auto" w:fill="auto"/>
        <w:tabs>
          <w:tab w:val="left" w:pos="188"/>
        </w:tabs>
        <w:spacing w:line="240" w:lineRule="auto"/>
        <w:rPr>
          <w:rFonts w:ascii="Times New Roman" w:hAnsi="Times New Roman" w:cs="Times New Roman"/>
          <w:sz w:val="24"/>
          <w:szCs w:val="24"/>
        </w:rPr>
        <w:sectPr w:rsidR="00881367" w:rsidRPr="00881367" w:rsidSect="00E50A20">
          <w:footerReference w:type="default" r:id="rId8"/>
          <w:pgSz w:w="11909" w:h="16834"/>
          <w:pgMar w:top="1134" w:right="566" w:bottom="1134" w:left="1706" w:header="720" w:footer="720" w:gutter="0"/>
          <w:pgNumType w:start="3"/>
          <w:cols w:space="720"/>
        </w:sectPr>
      </w:pPr>
      <w:r w:rsidRPr="00881367">
        <w:rPr>
          <w:rFonts w:ascii="Times New Roman" w:hAnsi="Times New Roman" w:cs="Times New Roman"/>
          <w:sz w:val="24"/>
          <w:szCs w:val="24"/>
        </w:rPr>
        <w:t xml:space="preserve">СанПин 1.2.3685-21 «Гигиенические нормативы и требования к обеспечению безопасности и безвредности для человека факторов среды обитания» </w:t>
      </w:r>
    </w:p>
    <w:p w:rsidR="00562757" w:rsidRPr="00493537" w:rsidRDefault="00562757" w:rsidP="00562757">
      <w:pPr>
        <w:pStyle w:val="11"/>
        <w:shd w:val="clear" w:color="auto" w:fill="auto"/>
        <w:tabs>
          <w:tab w:val="left" w:pos="18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17634" w:rsidRDefault="00917634" w:rsidP="00917634">
      <w:pPr>
        <w:numPr>
          <w:ilvl w:val="1"/>
          <w:numId w:val="14"/>
        </w:numPr>
        <w:spacing w:after="0" w:line="240" w:lineRule="auto"/>
        <w:ind w:right="0"/>
        <w:rPr>
          <w:szCs w:val="24"/>
        </w:rPr>
      </w:pPr>
      <w:r w:rsidRPr="000E5AFA">
        <w:rPr>
          <w:b/>
          <w:szCs w:val="24"/>
        </w:rPr>
        <w:t>Направленность программы</w:t>
      </w:r>
      <w:r w:rsidR="00A05321">
        <w:rPr>
          <w:b/>
          <w:szCs w:val="24"/>
        </w:rPr>
        <w:t>:</w:t>
      </w:r>
      <w:r w:rsidRPr="000E5AFA">
        <w:rPr>
          <w:szCs w:val="24"/>
        </w:rPr>
        <w:t xml:space="preserve"> </w:t>
      </w:r>
      <w:r w:rsidR="00A05321">
        <w:rPr>
          <w:szCs w:val="24"/>
        </w:rPr>
        <w:t>д</w:t>
      </w:r>
      <w:r w:rsidR="00562757">
        <w:rPr>
          <w:szCs w:val="24"/>
        </w:rPr>
        <w:t xml:space="preserve">анная </w:t>
      </w:r>
      <w:r w:rsidRPr="000E5AFA">
        <w:rPr>
          <w:szCs w:val="24"/>
        </w:rPr>
        <w:t xml:space="preserve"> общеобразовательная программа по предмету «Сольфеджио» име</w:t>
      </w:r>
      <w:r w:rsidR="00A05321">
        <w:rPr>
          <w:szCs w:val="24"/>
        </w:rPr>
        <w:t>ет</w:t>
      </w:r>
      <w:r w:rsidRPr="000E5AFA">
        <w:rPr>
          <w:szCs w:val="24"/>
        </w:rPr>
        <w:t xml:space="preserve"> художественно</w:t>
      </w:r>
      <w:r w:rsidR="00A05321">
        <w:rPr>
          <w:szCs w:val="24"/>
        </w:rPr>
        <w:t>-</w:t>
      </w:r>
      <w:r w:rsidR="00562757">
        <w:rPr>
          <w:szCs w:val="24"/>
        </w:rPr>
        <w:t>эстетическую направленность.</w:t>
      </w:r>
    </w:p>
    <w:p w:rsidR="00132E26" w:rsidRDefault="00132E26" w:rsidP="00132E26">
      <w:pPr>
        <w:spacing w:after="0" w:line="240" w:lineRule="auto"/>
        <w:ind w:left="720" w:right="0" w:firstLine="0"/>
        <w:rPr>
          <w:szCs w:val="24"/>
        </w:rPr>
      </w:pPr>
    </w:p>
    <w:p w:rsidR="00917634" w:rsidRPr="00132E26" w:rsidRDefault="00917634" w:rsidP="00132E26">
      <w:pPr>
        <w:numPr>
          <w:ilvl w:val="1"/>
          <w:numId w:val="14"/>
        </w:numPr>
        <w:spacing w:after="0" w:line="240" w:lineRule="auto"/>
        <w:ind w:right="0"/>
        <w:rPr>
          <w:szCs w:val="24"/>
        </w:rPr>
      </w:pPr>
      <w:r w:rsidRPr="00132E26">
        <w:rPr>
          <w:b/>
          <w:szCs w:val="24"/>
        </w:rPr>
        <w:t xml:space="preserve">Актуальность и педагогическая целесообразность программы </w:t>
      </w:r>
    </w:p>
    <w:p w:rsidR="00562757" w:rsidRDefault="00562757" w:rsidP="00562757">
      <w:pPr>
        <w:pStyle w:val="a6"/>
      </w:pPr>
    </w:p>
    <w:p w:rsidR="00F725ED" w:rsidRDefault="00315703" w:rsidP="00F725ED">
      <w:pPr>
        <w:pStyle w:val="11"/>
        <w:shd w:val="clear" w:color="auto" w:fill="auto"/>
        <w:ind w:right="12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E4437">
        <w:rPr>
          <w:rFonts w:ascii="Times New Roman" w:hAnsi="Times New Roman" w:cs="Times New Roman"/>
          <w:sz w:val="24"/>
          <w:szCs w:val="24"/>
        </w:rPr>
        <w:t xml:space="preserve">По данной программе занимаются </w:t>
      </w:r>
      <w:r>
        <w:rPr>
          <w:rFonts w:ascii="Times New Roman" w:hAnsi="Times New Roman" w:cs="Times New Roman"/>
          <w:sz w:val="24"/>
          <w:szCs w:val="24"/>
        </w:rPr>
        <w:t xml:space="preserve">учащиеся ГОАОУ «ЦОРиО» - </w:t>
      </w:r>
      <w:r w:rsidR="00F725ED">
        <w:rPr>
          <w:rFonts w:ascii="Times New Roman" w:hAnsi="Times New Roman" w:cs="Times New Roman"/>
          <w:sz w:val="24"/>
          <w:szCs w:val="24"/>
        </w:rPr>
        <w:t xml:space="preserve">в возрасте с 7 до 18 лет.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70A6" w:rsidRPr="00F725ED" w:rsidRDefault="00917634" w:rsidP="00F725ED">
      <w:pPr>
        <w:pStyle w:val="11"/>
        <w:shd w:val="clear" w:color="auto" w:fill="auto"/>
        <w:ind w:right="12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25ED">
        <w:rPr>
          <w:rFonts w:ascii="Times New Roman" w:hAnsi="Times New Roman" w:cs="Times New Roman"/>
          <w:sz w:val="24"/>
          <w:szCs w:val="24"/>
        </w:rPr>
        <w:t xml:space="preserve">Важнейшую роль в образовательном процессе </w:t>
      </w:r>
      <w:r w:rsidR="00315703" w:rsidRPr="00F725ED">
        <w:rPr>
          <w:rFonts w:ascii="Times New Roman" w:hAnsi="Times New Roman" w:cs="Times New Roman"/>
          <w:sz w:val="24"/>
          <w:szCs w:val="24"/>
        </w:rPr>
        <w:t xml:space="preserve">детей с ОВЗ </w:t>
      </w:r>
      <w:r w:rsidRPr="00F725ED">
        <w:rPr>
          <w:rFonts w:ascii="Times New Roman" w:hAnsi="Times New Roman" w:cs="Times New Roman"/>
          <w:sz w:val="24"/>
          <w:szCs w:val="24"/>
        </w:rPr>
        <w:t>играет эст</w:t>
      </w:r>
      <w:r w:rsidR="00315703" w:rsidRPr="00F725ED">
        <w:rPr>
          <w:rFonts w:ascii="Times New Roman" w:hAnsi="Times New Roman" w:cs="Times New Roman"/>
          <w:sz w:val="24"/>
          <w:szCs w:val="24"/>
        </w:rPr>
        <w:t>етическое воспитание</w:t>
      </w:r>
      <w:r w:rsidRPr="00F725ED">
        <w:rPr>
          <w:rFonts w:ascii="Times New Roman" w:hAnsi="Times New Roman" w:cs="Times New Roman"/>
          <w:sz w:val="24"/>
          <w:szCs w:val="24"/>
        </w:rPr>
        <w:t xml:space="preserve">, необходимое для формирования гармонически развитой личности. Среди различных видов искусства, музыке принадлежит одно из ведущих мест наряду с литературой, поэзией, живописью. </w:t>
      </w:r>
    </w:p>
    <w:p w:rsidR="00917634" w:rsidRPr="005506D8" w:rsidRDefault="00917634" w:rsidP="00917634">
      <w:pPr>
        <w:ind w:firstLine="709"/>
        <w:rPr>
          <w:szCs w:val="24"/>
        </w:rPr>
      </w:pPr>
      <w:r w:rsidRPr="005506D8">
        <w:rPr>
          <w:szCs w:val="24"/>
        </w:rPr>
        <w:t xml:space="preserve">Музыкальное воспитание </w:t>
      </w:r>
      <w:r w:rsidR="00A05321">
        <w:rPr>
          <w:szCs w:val="24"/>
        </w:rPr>
        <w:t>–</w:t>
      </w:r>
      <w:r w:rsidRPr="005506D8">
        <w:rPr>
          <w:szCs w:val="24"/>
        </w:rPr>
        <w:t xml:space="preserve"> </w:t>
      </w:r>
      <w:r w:rsidR="00A05321">
        <w:rPr>
          <w:szCs w:val="24"/>
        </w:rPr>
        <w:t xml:space="preserve">это </w:t>
      </w:r>
      <w:r w:rsidRPr="005506D8">
        <w:rPr>
          <w:szCs w:val="24"/>
        </w:rPr>
        <w:t xml:space="preserve">одна из центральных составляющих эстетического воспитания, </w:t>
      </w:r>
      <w:r w:rsidR="00A05321">
        <w:rPr>
          <w:szCs w:val="24"/>
        </w:rPr>
        <w:t>которое</w:t>
      </w:r>
      <w:r w:rsidRPr="005506D8">
        <w:rPr>
          <w:szCs w:val="24"/>
        </w:rPr>
        <w:t xml:space="preserve"> играет особую роль во всестороннем развитии ребенка. </w:t>
      </w:r>
      <w:r w:rsidR="001822C6">
        <w:rPr>
          <w:szCs w:val="24"/>
        </w:rPr>
        <w:t>Уникальность</w:t>
      </w:r>
      <w:r w:rsidRPr="005506D8">
        <w:rPr>
          <w:szCs w:val="24"/>
        </w:rPr>
        <w:t xml:space="preserve"> </w:t>
      </w:r>
      <w:r w:rsidR="00A05321" w:rsidRPr="005506D8">
        <w:rPr>
          <w:szCs w:val="24"/>
        </w:rPr>
        <w:t>музыки</w:t>
      </w:r>
      <w:r w:rsidR="0079441A">
        <w:rPr>
          <w:szCs w:val="24"/>
        </w:rPr>
        <w:t>,</w:t>
      </w:r>
      <w:r w:rsidR="00A05321" w:rsidRPr="005506D8">
        <w:rPr>
          <w:szCs w:val="24"/>
        </w:rPr>
        <w:t xml:space="preserve"> </w:t>
      </w:r>
      <w:r w:rsidR="0079441A" w:rsidRPr="005506D8">
        <w:rPr>
          <w:szCs w:val="24"/>
        </w:rPr>
        <w:t xml:space="preserve">с одной стороны, </w:t>
      </w:r>
      <w:r w:rsidRPr="005506D8">
        <w:rPr>
          <w:szCs w:val="24"/>
        </w:rPr>
        <w:t xml:space="preserve">определяется </w:t>
      </w:r>
      <w:r w:rsidR="00A05321">
        <w:rPr>
          <w:szCs w:val="24"/>
        </w:rPr>
        <w:t xml:space="preserve">ее </w:t>
      </w:r>
      <w:r w:rsidRPr="005506D8">
        <w:rPr>
          <w:szCs w:val="24"/>
        </w:rPr>
        <w:t>спецификой, как вида искусства,</w:t>
      </w:r>
      <w:r w:rsidR="0079441A">
        <w:rPr>
          <w:szCs w:val="24"/>
        </w:rPr>
        <w:t xml:space="preserve"> а с другой </w:t>
      </w:r>
      <w:r w:rsidR="00562757">
        <w:rPr>
          <w:szCs w:val="24"/>
        </w:rPr>
        <w:t>–</w:t>
      </w:r>
      <w:r w:rsidR="0079441A">
        <w:rPr>
          <w:szCs w:val="24"/>
        </w:rPr>
        <w:t xml:space="preserve"> </w:t>
      </w:r>
      <w:r w:rsidRPr="005506D8">
        <w:rPr>
          <w:szCs w:val="24"/>
        </w:rPr>
        <w:t>спецификой детского возраст</w:t>
      </w:r>
      <w:r w:rsidR="0079441A">
        <w:rPr>
          <w:szCs w:val="24"/>
        </w:rPr>
        <w:t xml:space="preserve">а. </w:t>
      </w:r>
      <w:r w:rsidR="0079441A" w:rsidRPr="005506D8">
        <w:rPr>
          <w:szCs w:val="24"/>
        </w:rPr>
        <w:t xml:space="preserve">Коллективный характер, доступность, большая сила художественного воздействия делают </w:t>
      </w:r>
      <w:r w:rsidR="006D2DAF">
        <w:rPr>
          <w:szCs w:val="24"/>
        </w:rPr>
        <w:t>музыку</w:t>
      </w:r>
      <w:r w:rsidR="0079441A" w:rsidRPr="005506D8">
        <w:rPr>
          <w:szCs w:val="24"/>
        </w:rPr>
        <w:t xml:space="preserve"> наиболее универсальным средством приобщения подрастающего поколения к ценностям </w:t>
      </w:r>
      <w:r w:rsidR="0079441A">
        <w:rPr>
          <w:szCs w:val="24"/>
        </w:rPr>
        <w:t xml:space="preserve">отечественной и мировой </w:t>
      </w:r>
      <w:r w:rsidR="0079441A" w:rsidRPr="005506D8">
        <w:rPr>
          <w:szCs w:val="24"/>
        </w:rPr>
        <w:t>культуры.</w:t>
      </w:r>
    </w:p>
    <w:p w:rsidR="00917634" w:rsidRPr="005506D8" w:rsidRDefault="006D2DAF" w:rsidP="00917634">
      <w:pPr>
        <w:ind w:firstLine="709"/>
        <w:rPr>
          <w:szCs w:val="24"/>
        </w:rPr>
      </w:pPr>
      <w:r>
        <w:rPr>
          <w:szCs w:val="24"/>
        </w:rPr>
        <w:t>Особенность м</w:t>
      </w:r>
      <w:r w:rsidR="00917634" w:rsidRPr="005506D8">
        <w:rPr>
          <w:szCs w:val="24"/>
        </w:rPr>
        <w:t>узыкально</w:t>
      </w:r>
      <w:r>
        <w:rPr>
          <w:szCs w:val="24"/>
        </w:rPr>
        <w:t>го</w:t>
      </w:r>
      <w:r w:rsidR="00917634" w:rsidRPr="005506D8">
        <w:rPr>
          <w:szCs w:val="24"/>
        </w:rPr>
        <w:t xml:space="preserve"> искусств</w:t>
      </w:r>
      <w:r>
        <w:rPr>
          <w:szCs w:val="24"/>
        </w:rPr>
        <w:t>а,</w:t>
      </w:r>
      <w:r w:rsidR="00917634" w:rsidRPr="005506D8">
        <w:rPr>
          <w:szCs w:val="24"/>
        </w:rPr>
        <w:t xml:space="preserve"> как форм</w:t>
      </w:r>
      <w:r>
        <w:rPr>
          <w:szCs w:val="24"/>
        </w:rPr>
        <w:t>ы</w:t>
      </w:r>
      <w:r w:rsidR="00917634" w:rsidRPr="005506D8">
        <w:rPr>
          <w:szCs w:val="24"/>
        </w:rPr>
        <w:t xml:space="preserve"> эстетического воспитания</w:t>
      </w:r>
      <w:r w:rsidR="0079441A">
        <w:rPr>
          <w:szCs w:val="24"/>
        </w:rPr>
        <w:t xml:space="preserve">, </w:t>
      </w:r>
      <w:r>
        <w:rPr>
          <w:szCs w:val="24"/>
        </w:rPr>
        <w:t xml:space="preserve">заключается в </w:t>
      </w:r>
      <w:r w:rsidR="0079441A">
        <w:rPr>
          <w:szCs w:val="24"/>
        </w:rPr>
        <w:t>максимальной доступност</w:t>
      </w:r>
      <w:r>
        <w:rPr>
          <w:szCs w:val="24"/>
        </w:rPr>
        <w:t>и</w:t>
      </w:r>
      <w:r w:rsidR="0079441A">
        <w:rPr>
          <w:szCs w:val="24"/>
        </w:rPr>
        <w:t xml:space="preserve"> для учащихся</w:t>
      </w:r>
      <w:r>
        <w:rPr>
          <w:szCs w:val="24"/>
        </w:rPr>
        <w:t>, с особенностями зрительного восприятия</w:t>
      </w:r>
      <w:r w:rsidR="0079441A">
        <w:rPr>
          <w:szCs w:val="24"/>
        </w:rPr>
        <w:t>.</w:t>
      </w:r>
      <w:r w:rsidR="00917634" w:rsidRPr="005506D8">
        <w:rPr>
          <w:szCs w:val="24"/>
        </w:rPr>
        <w:t xml:space="preserve"> </w:t>
      </w:r>
    </w:p>
    <w:p w:rsidR="00917634" w:rsidRPr="001822C6" w:rsidRDefault="00042FD4" w:rsidP="00917634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>Дополнительная общеобразовательная</w:t>
      </w:r>
      <w:r w:rsidR="00917634" w:rsidRPr="001822C6">
        <w:rPr>
          <w:rFonts w:ascii="Times New Roman" w:hAnsi="Times New Roman" w:cs="Times New Roman"/>
          <w:sz w:val="24"/>
          <w:szCs w:val="24"/>
        </w:rPr>
        <w:t xml:space="preserve"> программа длительной подготовки </w:t>
      </w:r>
      <w:r w:rsidR="0079441A" w:rsidRPr="001822C6">
        <w:rPr>
          <w:rFonts w:ascii="Times New Roman" w:hAnsi="Times New Roman" w:cs="Times New Roman"/>
          <w:sz w:val="24"/>
          <w:szCs w:val="24"/>
        </w:rPr>
        <w:t xml:space="preserve">школьников </w:t>
      </w:r>
      <w:r w:rsidR="00917634" w:rsidRPr="001822C6">
        <w:rPr>
          <w:rFonts w:ascii="Times New Roman" w:hAnsi="Times New Roman" w:cs="Times New Roman"/>
          <w:sz w:val="24"/>
          <w:szCs w:val="24"/>
        </w:rPr>
        <w:t>является частью системы социокультурной реабилитации детей со зрительной депривацией, предоставляет возможност</w:t>
      </w:r>
      <w:r w:rsidR="0079441A" w:rsidRPr="001822C6">
        <w:rPr>
          <w:rFonts w:ascii="Times New Roman" w:hAnsi="Times New Roman" w:cs="Times New Roman"/>
          <w:sz w:val="24"/>
          <w:szCs w:val="24"/>
        </w:rPr>
        <w:t>ь</w:t>
      </w:r>
      <w:r w:rsidR="00917634" w:rsidRPr="001822C6">
        <w:rPr>
          <w:rFonts w:ascii="Times New Roman" w:hAnsi="Times New Roman" w:cs="Times New Roman"/>
          <w:sz w:val="24"/>
          <w:szCs w:val="24"/>
        </w:rPr>
        <w:t xml:space="preserve"> для формирования учебных действий</w:t>
      </w:r>
      <w:r w:rsidR="0079441A" w:rsidRPr="001822C6">
        <w:rPr>
          <w:rFonts w:ascii="Times New Roman" w:hAnsi="Times New Roman" w:cs="Times New Roman"/>
          <w:sz w:val="24"/>
          <w:szCs w:val="24"/>
        </w:rPr>
        <w:t>,</w:t>
      </w:r>
      <w:r w:rsidR="00917634" w:rsidRPr="001822C6">
        <w:rPr>
          <w:rFonts w:ascii="Times New Roman" w:hAnsi="Times New Roman" w:cs="Times New Roman"/>
          <w:sz w:val="24"/>
          <w:szCs w:val="24"/>
        </w:rPr>
        <w:t xml:space="preserve"> и таким образом</w:t>
      </w:r>
      <w:r w:rsidR="0079441A" w:rsidRPr="001822C6">
        <w:rPr>
          <w:rFonts w:ascii="Times New Roman" w:hAnsi="Times New Roman" w:cs="Times New Roman"/>
          <w:sz w:val="24"/>
          <w:szCs w:val="24"/>
        </w:rPr>
        <w:t>,</w:t>
      </w:r>
      <w:r w:rsidR="00917634" w:rsidRPr="001822C6">
        <w:rPr>
          <w:rFonts w:ascii="Times New Roman" w:hAnsi="Times New Roman" w:cs="Times New Roman"/>
          <w:sz w:val="24"/>
          <w:szCs w:val="24"/>
        </w:rPr>
        <w:t xml:space="preserve"> определяет «зону ближайшего развития» соответствующих УУД.</w:t>
      </w:r>
    </w:p>
    <w:p w:rsidR="00917634" w:rsidRPr="001822C6" w:rsidRDefault="00917634" w:rsidP="00917634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822C6">
        <w:rPr>
          <w:rFonts w:ascii="Times New Roman" w:hAnsi="Times New Roman" w:cs="Times New Roman"/>
          <w:b/>
          <w:sz w:val="24"/>
          <w:szCs w:val="24"/>
        </w:rPr>
        <w:tab/>
      </w:r>
      <w:r w:rsidRPr="001822C6">
        <w:rPr>
          <w:rFonts w:ascii="Times New Roman" w:hAnsi="Times New Roman" w:cs="Times New Roman"/>
          <w:sz w:val="24"/>
          <w:szCs w:val="24"/>
        </w:rPr>
        <w:t>Реализация программы способствует сплочению де</w:t>
      </w:r>
      <w:r w:rsidR="001822C6" w:rsidRPr="001822C6">
        <w:rPr>
          <w:rFonts w:ascii="Times New Roman" w:hAnsi="Times New Roman" w:cs="Times New Roman"/>
          <w:sz w:val="24"/>
          <w:szCs w:val="24"/>
        </w:rPr>
        <w:t>тского коллектива</w:t>
      </w:r>
      <w:r w:rsidRPr="001822C6">
        <w:rPr>
          <w:rFonts w:ascii="Times New Roman" w:hAnsi="Times New Roman" w:cs="Times New Roman"/>
          <w:sz w:val="24"/>
          <w:szCs w:val="24"/>
        </w:rPr>
        <w:t>, удовлетворению их потребностей в широком социальном общении, самореализации и само</w:t>
      </w:r>
      <w:r w:rsidR="001822C6" w:rsidRPr="001822C6">
        <w:rPr>
          <w:rFonts w:ascii="Times New Roman" w:hAnsi="Times New Roman" w:cs="Times New Roman"/>
          <w:sz w:val="24"/>
          <w:szCs w:val="24"/>
        </w:rPr>
        <w:t>выражени</w:t>
      </w:r>
      <w:r w:rsidR="006D2DAF">
        <w:rPr>
          <w:rFonts w:ascii="Times New Roman" w:hAnsi="Times New Roman" w:cs="Times New Roman"/>
          <w:sz w:val="24"/>
          <w:szCs w:val="24"/>
        </w:rPr>
        <w:t>и</w:t>
      </w:r>
      <w:r w:rsidRPr="001822C6">
        <w:rPr>
          <w:rFonts w:ascii="Times New Roman" w:hAnsi="Times New Roman" w:cs="Times New Roman"/>
          <w:sz w:val="24"/>
          <w:szCs w:val="24"/>
        </w:rPr>
        <w:t>, формировани</w:t>
      </w:r>
      <w:r w:rsidR="001822C6" w:rsidRPr="001822C6">
        <w:rPr>
          <w:rFonts w:ascii="Times New Roman" w:hAnsi="Times New Roman" w:cs="Times New Roman"/>
          <w:sz w:val="24"/>
          <w:szCs w:val="24"/>
        </w:rPr>
        <w:t>ю</w:t>
      </w:r>
      <w:r w:rsidRPr="001822C6">
        <w:rPr>
          <w:rFonts w:ascii="Times New Roman" w:hAnsi="Times New Roman" w:cs="Times New Roman"/>
          <w:sz w:val="24"/>
          <w:szCs w:val="24"/>
        </w:rPr>
        <w:t xml:space="preserve"> </w:t>
      </w:r>
      <w:r w:rsidR="0079441A" w:rsidRPr="001822C6">
        <w:rPr>
          <w:rFonts w:ascii="Times New Roman" w:hAnsi="Times New Roman" w:cs="Times New Roman"/>
          <w:sz w:val="24"/>
          <w:szCs w:val="24"/>
        </w:rPr>
        <w:t>положительного эмоционального фона</w:t>
      </w:r>
      <w:r w:rsidRPr="001822C6">
        <w:rPr>
          <w:rFonts w:ascii="Times New Roman" w:hAnsi="Times New Roman" w:cs="Times New Roman"/>
          <w:sz w:val="24"/>
          <w:szCs w:val="24"/>
        </w:rPr>
        <w:t>, развити</w:t>
      </w:r>
      <w:r w:rsidR="001822C6" w:rsidRPr="001822C6">
        <w:rPr>
          <w:rFonts w:ascii="Times New Roman" w:hAnsi="Times New Roman" w:cs="Times New Roman"/>
          <w:sz w:val="24"/>
          <w:szCs w:val="24"/>
        </w:rPr>
        <w:t>ю</w:t>
      </w:r>
      <w:r w:rsidRPr="001822C6">
        <w:rPr>
          <w:rFonts w:ascii="Times New Roman" w:hAnsi="Times New Roman" w:cs="Times New Roman"/>
          <w:sz w:val="24"/>
          <w:szCs w:val="24"/>
        </w:rPr>
        <w:t xml:space="preserve"> творческой инициативы. </w:t>
      </w:r>
    </w:p>
    <w:p w:rsidR="00917634" w:rsidRDefault="00917634" w:rsidP="00917634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822C6">
        <w:rPr>
          <w:rFonts w:ascii="Times New Roman" w:hAnsi="Times New Roman" w:cs="Times New Roman"/>
          <w:sz w:val="24"/>
          <w:szCs w:val="24"/>
        </w:rPr>
        <w:tab/>
        <w:t>Реализация данной программы предполагает комплексное воздействие психо</w:t>
      </w:r>
      <w:r w:rsidR="001822C6" w:rsidRPr="001822C6">
        <w:rPr>
          <w:rFonts w:ascii="Times New Roman" w:hAnsi="Times New Roman" w:cs="Times New Roman"/>
          <w:sz w:val="24"/>
          <w:szCs w:val="24"/>
        </w:rPr>
        <w:t>-</w:t>
      </w:r>
      <w:r w:rsidRPr="001822C6">
        <w:rPr>
          <w:rFonts w:ascii="Times New Roman" w:hAnsi="Times New Roman" w:cs="Times New Roman"/>
          <w:sz w:val="24"/>
          <w:szCs w:val="24"/>
        </w:rPr>
        <w:t>коррекционного, психо</w:t>
      </w:r>
      <w:r w:rsidR="001822C6" w:rsidRPr="001822C6">
        <w:rPr>
          <w:rFonts w:ascii="Times New Roman" w:hAnsi="Times New Roman" w:cs="Times New Roman"/>
          <w:sz w:val="24"/>
          <w:szCs w:val="24"/>
        </w:rPr>
        <w:t>-</w:t>
      </w:r>
      <w:r w:rsidRPr="001822C6">
        <w:rPr>
          <w:rFonts w:ascii="Times New Roman" w:hAnsi="Times New Roman" w:cs="Times New Roman"/>
          <w:sz w:val="24"/>
          <w:szCs w:val="24"/>
        </w:rPr>
        <w:t>терапевтического</w:t>
      </w:r>
      <w:r w:rsidR="001822C6" w:rsidRPr="001822C6">
        <w:rPr>
          <w:rFonts w:ascii="Times New Roman" w:hAnsi="Times New Roman" w:cs="Times New Roman"/>
          <w:sz w:val="24"/>
          <w:szCs w:val="24"/>
        </w:rPr>
        <w:t xml:space="preserve"> и</w:t>
      </w:r>
      <w:r w:rsidRPr="001822C6">
        <w:rPr>
          <w:rFonts w:ascii="Times New Roman" w:hAnsi="Times New Roman" w:cs="Times New Roman"/>
          <w:sz w:val="24"/>
          <w:szCs w:val="24"/>
        </w:rPr>
        <w:t xml:space="preserve"> деятельностно-опосредованного характера, что способствует гармонизации личности детей с ОВЗ, развитию адекватных межличностных отношений, формированию ценностных культурных установок</w:t>
      </w:r>
      <w:r w:rsidR="001822C6" w:rsidRPr="001822C6">
        <w:rPr>
          <w:rFonts w:ascii="Times New Roman" w:hAnsi="Times New Roman" w:cs="Times New Roman"/>
          <w:sz w:val="24"/>
          <w:szCs w:val="24"/>
        </w:rPr>
        <w:t>,</w:t>
      </w:r>
      <w:r w:rsidRPr="001822C6">
        <w:rPr>
          <w:rFonts w:ascii="Times New Roman" w:hAnsi="Times New Roman" w:cs="Times New Roman"/>
          <w:sz w:val="24"/>
          <w:szCs w:val="24"/>
        </w:rPr>
        <w:t xml:space="preserve"> для свободного самопроявления и самоутверждения.</w:t>
      </w:r>
    </w:p>
    <w:p w:rsidR="00132E26" w:rsidRPr="001822C6" w:rsidRDefault="00132E26" w:rsidP="00917634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</w:p>
    <w:p w:rsidR="00917634" w:rsidRPr="00132E26" w:rsidRDefault="00917634" w:rsidP="00132E26">
      <w:pPr>
        <w:pStyle w:val="11"/>
        <w:numPr>
          <w:ilvl w:val="1"/>
          <w:numId w:val="14"/>
        </w:numPr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b/>
          <w:sz w:val="24"/>
          <w:szCs w:val="24"/>
        </w:rPr>
        <w:t xml:space="preserve">Отличительные особенности программы </w:t>
      </w:r>
    </w:p>
    <w:p w:rsidR="00917634" w:rsidRDefault="00917634" w:rsidP="00A26C43">
      <w:pPr>
        <w:ind w:firstLine="700"/>
        <w:rPr>
          <w:szCs w:val="24"/>
        </w:rPr>
      </w:pPr>
      <w:r w:rsidRPr="000E5AFA">
        <w:rPr>
          <w:szCs w:val="24"/>
        </w:rPr>
        <w:t xml:space="preserve">Реализация программы создает условия для </w:t>
      </w:r>
      <w:r w:rsidR="005D2884">
        <w:rPr>
          <w:szCs w:val="24"/>
        </w:rPr>
        <w:t xml:space="preserve">равных возможностей </w:t>
      </w:r>
      <w:r w:rsidRPr="000E5AFA">
        <w:rPr>
          <w:szCs w:val="24"/>
        </w:rPr>
        <w:t>творческого развития и самореализации детей с ОВЗ</w:t>
      </w:r>
      <w:r w:rsidR="005D2884">
        <w:rPr>
          <w:szCs w:val="24"/>
        </w:rPr>
        <w:t>. Обучение ведется по нотной системе Л. Брайля. Вместе с новым музыкальным понятием изучается и его</w:t>
      </w:r>
      <w:r w:rsidR="007A45BD">
        <w:rPr>
          <w:szCs w:val="24"/>
        </w:rPr>
        <w:t xml:space="preserve"> </w:t>
      </w:r>
      <w:r w:rsidR="005D2884">
        <w:rPr>
          <w:szCs w:val="24"/>
        </w:rPr>
        <w:t>написание рельефным шрифтом. Таким образом, в процессе изучения сольфеджио,  дети со зрительной делривацией  полностью овладевают нотной грамотой, обучаются самостоятельной записи музыкального текста и чтению музыкального произведения с листа</w:t>
      </w:r>
      <w:r w:rsidR="007A45BD">
        <w:rPr>
          <w:szCs w:val="24"/>
        </w:rPr>
        <w:t xml:space="preserve"> любой сложности</w:t>
      </w:r>
      <w:r w:rsidR="005D2884">
        <w:rPr>
          <w:szCs w:val="24"/>
        </w:rPr>
        <w:t xml:space="preserve">. </w:t>
      </w:r>
      <w:r w:rsidR="007A45BD">
        <w:rPr>
          <w:szCs w:val="24"/>
        </w:rPr>
        <w:t xml:space="preserve">Такая грамотность позволяет выпускникам ЦОРиО поступать в специализированные профессиональные учреждения, и успешно осваивать музыкальные специальности. </w:t>
      </w:r>
    </w:p>
    <w:p w:rsidR="00D05680" w:rsidRDefault="00917634" w:rsidP="00351B06">
      <w:pPr>
        <w:rPr>
          <w:szCs w:val="24"/>
        </w:rPr>
      </w:pPr>
      <w:r w:rsidRPr="000E5AFA">
        <w:rPr>
          <w:szCs w:val="24"/>
        </w:rPr>
        <w:tab/>
      </w:r>
      <w:r w:rsidR="00491A89">
        <w:rPr>
          <w:szCs w:val="24"/>
        </w:rPr>
        <w:tab/>
      </w:r>
      <w:r w:rsidR="00562757">
        <w:rPr>
          <w:szCs w:val="24"/>
        </w:rPr>
        <w:t>Д</w:t>
      </w:r>
      <w:r w:rsidRPr="000E5AFA">
        <w:rPr>
          <w:szCs w:val="24"/>
        </w:rPr>
        <w:t>ополнительная общеобразовательная программа «Сольфеджио» позволяет расширить возможности детей с нарушениями зрения, создать условия для вхождения в те или иные социальные сообщества, позволяющие им осваивать социальные роли, расширять рамки свободы выбора при определении своего жизненного и профессионального пути.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D05680">
        <w:rPr>
          <w:rFonts w:ascii="Times New Roman" w:hAnsi="Times New Roman" w:cs="Times New Roman"/>
          <w:sz w:val="24"/>
          <w:szCs w:val="24"/>
        </w:rPr>
        <w:t>Специфика учебного процесса детей с ОВЗ предъявляет особые требования к организации доступной образовательной среды: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физическую доступность: наличие тактильно-осязательных, зрительных, звуковых ориентиров, обозначающих маршруты следования в образовательном пространстве, предупреждающих о препятствиях на пути следования (лестничный пролет, дверь, порог и др.), наличие подъемников для детей с ДЦП;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ind w:left="941" w:hanging="941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меньшую, наполняемость группы;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ind w:left="941" w:hanging="941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практико-ориентированный характер обучения;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ориентацию образовательного процесса не на «среднего ученика», а на личные потребности и возможности каждого учащегося с ОВЗ;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возможность учащегося максимально сконцентрироваться на любимом деле;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отсутствие жесткой регламентации образовательного процесса, связанной с необходимостью выполнения образовательных стандартов;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 xml:space="preserve">- доступность информации: возможность иметь необходимую информацию, в т.ч. по Брайлю; 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социальную доступность;</w:t>
      </w:r>
    </w:p>
    <w:p w:rsidR="00D05680" w:rsidRPr="00D05680" w:rsidRDefault="00D05680" w:rsidP="00D05680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5680">
        <w:rPr>
          <w:rFonts w:ascii="Times New Roman" w:hAnsi="Times New Roman" w:cs="Times New Roman"/>
          <w:sz w:val="24"/>
          <w:szCs w:val="24"/>
        </w:rPr>
        <w:t>- доступность содержания образовательных программ (наличие адаптивного программного обеспечения и возможность выбора согласно интересам детей).</w:t>
      </w:r>
    </w:p>
    <w:p w:rsidR="00D05680" w:rsidRDefault="00D05680" w:rsidP="00562757">
      <w:pPr>
        <w:pStyle w:val="21"/>
        <w:shd w:val="clear" w:color="auto" w:fill="auto"/>
        <w:tabs>
          <w:tab w:val="left" w:pos="0"/>
        </w:tabs>
        <w:spacing w:before="0" w:after="0" w:line="24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472CB9" w:rsidRPr="005F065F" w:rsidRDefault="00472CB9" w:rsidP="00472CB9">
      <w:pPr>
        <w:pStyle w:val="21"/>
        <w:shd w:val="clear" w:color="auto" w:fill="auto"/>
        <w:tabs>
          <w:tab w:val="left" w:pos="0"/>
        </w:tabs>
        <w:spacing w:before="0" w:after="0" w:line="240" w:lineRule="auto"/>
        <w:ind w:left="99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>1.4.Цель и задачи программы</w:t>
      </w:r>
    </w:p>
    <w:p w:rsidR="00472CB9" w:rsidRPr="005F065F" w:rsidRDefault="00472CB9" w:rsidP="00472CB9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 xml:space="preserve">            Цель: создание музыкально-теоретической базы и воспитания навыков музыкального мышления у детей, обучающихся по профилю «Музыкальное обучение».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>Образовательные  задачи:</w:t>
      </w:r>
    </w:p>
    <w:p w:rsidR="005F065F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5F065F" w:rsidRPr="005F065F">
        <w:rPr>
          <w:rFonts w:ascii="Times New Roman" w:hAnsi="Times New Roman" w:cs="Times New Roman"/>
          <w:bCs/>
          <w:sz w:val="24"/>
          <w:szCs w:val="24"/>
        </w:rPr>
        <w:t>предоставление начальных знаний в области музыкальной грамотности;</w:t>
      </w:r>
    </w:p>
    <w:p w:rsidR="00472CB9" w:rsidRPr="005F065F" w:rsidRDefault="005F065F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472CB9" w:rsidRPr="005F065F">
        <w:rPr>
          <w:rFonts w:ascii="Times New Roman" w:hAnsi="Times New Roman" w:cs="Times New Roman"/>
          <w:bCs/>
          <w:sz w:val="24"/>
          <w:szCs w:val="24"/>
        </w:rPr>
        <w:t>развитие вокально-интонационных навыков;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развитие музыкального (мелодического гармонического, внутреннего) слуха, ладового чувства, метроритма;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сформировать умение самостоятельно разучивать произведение школьного репертуара;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овладение основами нотной грамоты необходимой для игры на музыкальном инструменте;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приобщение к лучшим образцам музыкального искусства;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формирование системы знаний, умений и навыков по основам  музыкального исполнительства незрячими обучающимися;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>Развивающие задачи: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5F065F">
        <w:rPr>
          <w:rFonts w:ascii="Times New Roman" w:hAnsi="Times New Roman" w:cs="Times New Roman"/>
          <w:bCs/>
          <w:sz w:val="24"/>
          <w:szCs w:val="24"/>
        </w:rPr>
        <w:t>создать предпосылки</w:t>
      </w:r>
      <w:r w:rsidRPr="005F065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F065F">
        <w:rPr>
          <w:rFonts w:ascii="Times New Roman" w:hAnsi="Times New Roman" w:cs="Times New Roman"/>
          <w:bCs/>
          <w:sz w:val="24"/>
          <w:szCs w:val="24"/>
        </w:rPr>
        <w:t>для осознанного подхода детьми к процессу исполнения произведения (включение воображения, фантазии ребенка, постижение образно-эмоционального содержания произведения);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5F065F">
        <w:rPr>
          <w:rFonts w:ascii="Times New Roman" w:hAnsi="Times New Roman" w:cs="Times New Roman"/>
          <w:bCs/>
          <w:sz w:val="24"/>
          <w:szCs w:val="24"/>
        </w:rPr>
        <w:t>развитие познавательного интереса, умения обобщать, анализировать, сравнивать;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развитие умения самостоятельной работы с нотами;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развитие диалогической и монологической речи обучающихся;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развитие умения делать самооценку и взаимооценку.</w:t>
      </w:r>
    </w:p>
    <w:p w:rsidR="00472CB9" w:rsidRPr="005F065F" w:rsidRDefault="00472CB9" w:rsidP="00472CB9">
      <w:pPr>
        <w:pStyle w:val="11"/>
        <w:shd w:val="clear" w:color="auto" w:fill="auto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F065F">
        <w:rPr>
          <w:rFonts w:ascii="Times New Roman" w:hAnsi="Times New Roman" w:cs="Times New Roman"/>
          <w:b/>
          <w:bCs/>
          <w:sz w:val="24"/>
          <w:szCs w:val="24"/>
        </w:rPr>
        <w:t>Воспитательные задачи: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38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bCs/>
          <w:sz w:val="24"/>
          <w:szCs w:val="24"/>
        </w:rPr>
        <w:t>- формирование</w:t>
      </w:r>
      <w:r w:rsidRPr="005F065F">
        <w:rPr>
          <w:rFonts w:ascii="Times New Roman" w:hAnsi="Times New Roman" w:cs="Times New Roman"/>
          <w:sz w:val="24"/>
          <w:szCs w:val="24"/>
        </w:rPr>
        <w:t xml:space="preserve"> и развитие творческих способностей обучающихся;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393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формирование навыков работы в творческом разновозрастном коллективе;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39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создание условий для духовно-нравственного, гражданско-патриотического, трудового воспитания обучающихся;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выявление, развитие и поддержка одаренных и талантливых обучающихся;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формирование общей культуры обучающихся;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F065F">
        <w:rPr>
          <w:rFonts w:ascii="Times New Roman" w:hAnsi="Times New Roman" w:cs="Times New Roman"/>
          <w:b/>
          <w:sz w:val="24"/>
          <w:szCs w:val="24"/>
        </w:rPr>
        <w:t>Коррекционно-развивающие задачи: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 создание условий для развития музыкальных способностей: ладогармонического слуха, музыкальной памяти, метроритма;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развитие памяти, воображения, восприятия у детей со зрительной депривацией;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коррекция разбалансированной эмоционально волевой и двигательной сферы, преодоление субъективных комплексов у воспитанников, связанных с дефектом и фрустрациями;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402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стимулировать профессиональное самоопределение воспитанников;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39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lastRenderedPageBreak/>
        <w:t>- создание и обеспечение необходимых условий для личностного развития, профессионального самоопределения обучающихся;</w:t>
      </w:r>
    </w:p>
    <w:p w:rsidR="00472CB9" w:rsidRPr="005F065F" w:rsidRDefault="00472CB9" w:rsidP="00472CB9">
      <w:pPr>
        <w:pStyle w:val="11"/>
        <w:shd w:val="clear" w:color="auto" w:fill="auto"/>
        <w:tabs>
          <w:tab w:val="left" w:pos="39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- социализация и адаптация детей с ОВЗ к жизни в обществе;</w:t>
      </w:r>
    </w:p>
    <w:p w:rsidR="00472CB9" w:rsidRPr="005F065F" w:rsidRDefault="00472CB9" w:rsidP="00917634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2757" w:rsidRPr="00562757" w:rsidRDefault="00562757" w:rsidP="00562757">
      <w:pPr>
        <w:pStyle w:val="a6"/>
        <w:numPr>
          <w:ilvl w:val="1"/>
          <w:numId w:val="14"/>
        </w:numPr>
      </w:pPr>
      <w:r w:rsidRPr="00562757">
        <w:rPr>
          <w:b/>
          <w:bCs/>
          <w:i/>
          <w:iCs/>
        </w:rPr>
        <w:t>С</w:t>
      </w:r>
      <w:r w:rsidR="00F725ED">
        <w:rPr>
          <w:b/>
          <w:bCs/>
          <w:i/>
          <w:iCs/>
        </w:rPr>
        <w:t>рок реализации программы</w:t>
      </w:r>
      <w:r w:rsidRPr="00562757">
        <w:rPr>
          <w:b/>
          <w:bCs/>
          <w:i/>
          <w:iCs/>
        </w:rPr>
        <w:t xml:space="preserve"> «Сольфеджио» </w:t>
      </w:r>
    </w:p>
    <w:p w:rsidR="00562757" w:rsidRPr="00BD1960" w:rsidRDefault="00562757" w:rsidP="00883E97">
      <w:pPr>
        <w:pStyle w:val="a6"/>
        <w:widowControl w:val="0"/>
        <w:autoSpaceDE w:val="0"/>
        <w:autoSpaceDN w:val="0"/>
        <w:adjustRightInd w:val="0"/>
        <w:ind w:left="709"/>
        <w:contextualSpacing/>
        <w:jc w:val="both"/>
        <w:rPr>
          <w:i/>
          <w:iCs/>
          <w:spacing w:val="-1"/>
        </w:rPr>
      </w:pPr>
    </w:p>
    <w:p w:rsidR="00562757" w:rsidRPr="00BD1960" w:rsidRDefault="00562757" w:rsidP="00562757">
      <w:pPr>
        <w:pStyle w:val="a6"/>
        <w:widowControl w:val="0"/>
        <w:autoSpaceDE w:val="0"/>
        <w:autoSpaceDN w:val="0"/>
        <w:adjustRightInd w:val="0"/>
        <w:ind w:left="709"/>
        <w:contextualSpacing/>
        <w:jc w:val="both"/>
      </w:pPr>
      <w:r>
        <w:rPr>
          <w:i/>
          <w:iCs/>
          <w:spacing w:val="-1"/>
        </w:rPr>
        <w:t>Срок реализации программы 7 – 8 лет.</w:t>
      </w:r>
    </w:p>
    <w:p w:rsidR="00917634" w:rsidRDefault="00562757" w:rsidP="00562757">
      <w:pPr>
        <w:ind w:firstLine="709"/>
        <w:contextualSpacing/>
        <w:rPr>
          <w:szCs w:val="24"/>
        </w:rPr>
      </w:pPr>
      <w:r w:rsidRPr="006601CB">
        <w:rPr>
          <w:spacing w:val="2"/>
          <w:szCs w:val="24"/>
        </w:rPr>
        <w:t xml:space="preserve">Для детей, </w:t>
      </w:r>
      <w:r w:rsidRPr="006601CB">
        <w:rPr>
          <w:spacing w:val="6"/>
          <w:szCs w:val="24"/>
        </w:rPr>
        <w:t>планирующих поступление в образовательные учреждения, реализующие</w:t>
      </w:r>
      <w:r>
        <w:rPr>
          <w:spacing w:val="6"/>
          <w:szCs w:val="24"/>
        </w:rPr>
        <w:t xml:space="preserve"> </w:t>
      </w:r>
      <w:r w:rsidRPr="006601CB">
        <w:rPr>
          <w:szCs w:val="24"/>
        </w:rPr>
        <w:t>основные</w:t>
      </w:r>
      <w:r>
        <w:rPr>
          <w:szCs w:val="24"/>
        </w:rPr>
        <w:t xml:space="preserve"> </w:t>
      </w:r>
      <w:r w:rsidRPr="006601CB">
        <w:rPr>
          <w:szCs w:val="24"/>
        </w:rPr>
        <w:t>профессиональные</w:t>
      </w:r>
      <w:r>
        <w:rPr>
          <w:szCs w:val="24"/>
        </w:rPr>
        <w:t xml:space="preserve"> </w:t>
      </w:r>
      <w:r w:rsidRPr="006601CB">
        <w:rPr>
          <w:szCs w:val="24"/>
        </w:rPr>
        <w:t>образовательные</w:t>
      </w:r>
      <w:r>
        <w:rPr>
          <w:szCs w:val="24"/>
        </w:rPr>
        <w:t xml:space="preserve"> </w:t>
      </w:r>
      <w:r w:rsidRPr="006601CB">
        <w:rPr>
          <w:szCs w:val="24"/>
        </w:rPr>
        <w:t>программы</w:t>
      </w:r>
      <w:r>
        <w:rPr>
          <w:szCs w:val="24"/>
        </w:rPr>
        <w:t xml:space="preserve"> </w:t>
      </w:r>
      <w:r w:rsidRPr="006601CB">
        <w:rPr>
          <w:szCs w:val="24"/>
        </w:rPr>
        <w:t>в</w:t>
      </w:r>
      <w:r>
        <w:rPr>
          <w:szCs w:val="24"/>
        </w:rPr>
        <w:t xml:space="preserve"> </w:t>
      </w:r>
      <w:r w:rsidRPr="006601CB">
        <w:rPr>
          <w:szCs w:val="24"/>
        </w:rPr>
        <w:t xml:space="preserve">области </w:t>
      </w:r>
      <w:r w:rsidRPr="006601CB">
        <w:rPr>
          <w:spacing w:val="-1"/>
          <w:szCs w:val="24"/>
        </w:rPr>
        <w:t>музыкального искусства, срок освоения может быть увеличен на один</w:t>
      </w:r>
      <w:r w:rsidR="000A2C88">
        <w:rPr>
          <w:spacing w:val="-1"/>
          <w:szCs w:val="24"/>
        </w:rPr>
        <w:t>-два</w:t>
      </w:r>
      <w:r w:rsidRPr="006601CB">
        <w:rPr>
          <w:spacing w:val="-1"/>
          <w:szCs w:val="24"/>
        </w:rPr>
        <w:t xml:space="preserve"> год</w:t>
      </w:r>
      <w:r w:rsidR="000A2C88">
        <w:rPr>
          <w:spacing w:val="-1"/>
          <w:szCs w:val="24"/>
        </w:rPr>
        <w:t>а</w:t>
      </w:r>
      <w:r w:rsidRPr="006601CB">
        <w:rPr>
          <w:spacing w:val="-1"/>
          <w:szCs w:val="24"/>
        </w:rPr>
        <w:t>.</w:t>
      </w:r>
    </w:p>
    <w:p w:rsidR="00491A89" w:rsidRDefault="00491A89" w:rsidP="00917634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2757" w:rsidRPr="00562757" w:rsidRDefault="00562757" w:rsidP="00562757">
      <w:pPr>
        <w:pStyle w:val="a6"/>
        <w:numPr>
          <w:ilvl w:val="1"/>
          <w:numId w:val="14"/>
        </w:numPr>
      </w:pPr>
      <w:r w:rsidRPr="00562757">
        <w:rPr>
          <w:b/>
          <w:i/>
          <w:iCs/>
          <w:spacing w:val="8"/>
        </w:rPr>
        <w:t>Форма проведения учебных аудиторных занятий:</w:t>
      </w:r>
      <w:r>
        <w:rPr>
          <w:b/>
          <w:i/>
          <w:iCs/>
          <w:spacing w:val="8"/>
        </w:rPr>
        <w:t xml:space="preserve"> </w:t>
      </w:r>
      <w:r w:rsidR="00F725ED">
        <w:rPr>
          <w:spacing w:val="8"/>
        </w:rPr>
        <w:t>индивидуальная и</w:t>
      </w:r>
      <w:r w:rsidRPr="00562757">
        <w:rPr>
          <w:spacing w:val="8"/>
        </w:rPr>
        <w:t xml:space="preserve"> </w:t>
      </w:r>
      <w:r w:rsidR="00F725ED">
        <w:rPr>
          <w:spacing w:val="8"/>
        </w:rPr>
        <w:t xml:space="preserve">занятия в малой группе (до 4-х человек), </w:t>
      </w:r>
      <w:r w:rsidRPr="00562757">
        <w:rPr>
          <w:spacing w:val="-2"/>
        </w:rPr>
        <w:t xml:space="preserve"> п</w:t>
      </w:r>
      <w:r w:rsidR="00F725ED">
        <w:rPr>
          <w:spacing w:val="-2"/>
        </w:rPr>
        <w:t>родолжительность урока –</w:t>
      </w:r>
      <w:r w:rsidRPr="00562757">
        <w:rPr>
          <w:spacing w:val="-2"/>
        </w:rPr>
        <w:t xml:space="preserve"> </w:t>
      </w:r>
      <w:r>
        <w:rPr>
          <w:spacing w:val="-2"/>
        </w:rPr>
        <w:t>40</w:t>
      </w:r>
      <w:r w:rsidRPr="00562757">
        <w:rPr>
          <w:spacing w:val="-2"/>
        </w:rPr>
        <w:t xml:space="preserve"> минут.</w:t>
      </w:r>
    </w:p>
    <w:p w:rsidR="00562757" w:rsidRPr="006601CB" w:rsidRDefault="00562757" w:rsidP="00562757">
      <w:pPr>
        <w:ind w:firstLine="709"/>
        <w:rPr>
          <w:szCs w:val="24"/>
        </w:rPr>
      </w:pPr>
      <w:r w:rsidRPr="006601CB">
        <w:rPr>
          <w:spacing w:val="-2"/>
          <w:szCs w:val="24"/>
        </w:rPr>
        <w:t xml:space="preserve">Индивидуальная форма занятий позволяет преподавателю лучше узнать </w:t>
      </w:r>
      <w:r w:rsidRPr="006601CB">
        <w:rPr>
          <w:szCs w:val="24"/>
        </w:rPr>
        <w:t>ученика, его музыкальные возможности, способности, эмоционально-</w:t>
      </w:r>
      <w:r w:rsidRPr="006601CB">
        <w:rPr>
          <w:spacing w:val="-1"/>
          <w:szCs w:val="24"/>
        </w:rPr>
        <w:t>психологические особенности</w:t>
      </w:r>
      <w:r>
        <w:rPr>
          <w:spacing w:val="-1"/>
          <w:szCs w:val="24"/>
        </w:rPr>
        <w:t>, уровень резервного здоровья.</w:t>
      </w:r>
    </w:p>
    <w:p w:rsidR="00DF32A5" w:rsidRDefault="00DF32A5" w:rsidP="00917634">
      <w:pPr>
        <w:spacing w:after="0" w:line="259" w:lineRule="auto"/>
        <w:ind w:left="0" w:right="0" w:firstLine="0"/>
        <w:jc w:val="left"/>
      </w:pPr>
    </w:p>
    <w:p w:rsidR="00881367" w:rsidRPr="00881367" w:rsidRDefault="00881367" w:rsidP="00881367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81367">
        <w:rPr>
          <w:rFonts w:ascii="Times New Roman" w:hAnsi="Times New Roman" w:cs="Times New Roman"/>
          <w:b/>
          <w:sz w:val="24"/>
          <w:szCs w:val="24"/>
        </w:rPr>
        <w:t>Календарный учебный график ГОАОУ «ЦОРиО» на 2024-25 уч.год</w:t>
      </w:r>
    </w:p>
    <w:p w:rsidR="00881367" w:rsidRPr="00171651" w:rsidRDefault="00881367" w:rsidP="00881367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81367" w:rsidRPr="00171651" w:rsidRDefault="00881367" w:rsidP="00881367">
      <w:pPr>
        <w:numPr>
          <w:ilvl w:val="0"/>
          <w:numId w:val="22"/>
        </w:numPr>
        <w:spacing w:after="200" w:line="276" w:lineRule="auto"/>
        <w:ind w:left="0" w:right="0" w:firstLine="0"/>
        <w:contextualSpacing/>
        <w:jc w:val="left"/>
        <w:rPr>
          <w:b/>
          <w:szCs w:val="24"/>
        </w:rPr>
      </w:pPr>
      <w:r w:rsidRPr="00171651">
        <w:rPr>
          <w:b/>
          <w:szCs w:val="24"/>
        </w:rPr>
        <w:t>Календарные периоды учебного года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 xml:space="preserve"> Дата начала учебного года: 2 сентября 2024 года.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 xml:space="preserve"> Дата окончания</w:t>
      </w:r>
      <w:r>
        <w:rPr>
          <w:szCs w:val="24"/>
        </w:rPr>
        <w:t xml:space="preserve"> учебного года (1</w:t>
      </w:r>
      <w:r w:rsidRPr="00171651">
        <w:rPr>
          <w:szCs w:val="24"/>
        </w:rPr>
        <w:t>- 8 классы): 30 мая 2025 года.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 xml:space="preserve"> Дата окончания учебного года 9 (10) классы): в соответствии с расписанием государственной итоговой аттестации.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 xml:space="preserve"> Продолжительность учебного года: 34 недели.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>Продолжительность учебной недели: 5 дней.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szCs w:val="24"/>
        </w:rPr>
      </w:pPr>
      <w:r w:rsidRPr="00171651">
        <w:rPr>
          <w:szCs w:val="24"/>
        </w:rPr>
        <w:t>Начало занятий: 08.30 часов.</w:t>
      </w:r>
    </w:p>
    <w:p w:rsidR="00881367" w:rsidRPr="00171651" w:rsidRDefault="00881367" w:rsidP="00881367">
      <w:pPr>
        <w:numPr>
          <w:ilvl w:val="0"/>
          <w:numId w:val="22"/>
        </w:numPr>
        <w:spacing w:after="200" w:line="276" w:lineRule="auto"/>
        <w:ind w:left="0" w:right="0" w:firstLine="0"/>
        <w:contextualSpacing/>
        <w:jc w:val="left"/>
        <w:rPr>
          <w:b/>
          <w:szCs w:val="24"/>
        </w:rPr>
      </w:pPr>
      <w:r w:rsidRPr="00171651">
        <w:rPr>
          <w:b/>
          <w:szCs w:val="24"/>
        </w:rPr>
        <w:t>Периоды образовательной деятельности</w:t>
      </w:r>
    </w:p>
    <w:p w:rsidR="00881367" w:rsidRPr="00171651" w:rsidRDefault="00881367" w:rsidP="00881367">
      <w:pPr>
        <w:numPr>
          <w:ilvl w:val="1"/>
          <w:numId w:val="22"/>
        </w:numPr>
        <w:spacing w:after="200" w:line="276" w:lineRule="auto"/>
        <w:ind w:left="0" w:right="0" w:firstLine="0"/>
        <w:contextualSpacing/>
        <w:jc w:val="left"/>
        <w:rPr>
          <w:b/>
          <w:szCs w:val="24"/>
        </w:rPr>
      </w:pPr>
      <w:r w:rsidRPr="00171651">
        <w:rPr>
          <w:szCs w:val="24"/>
        </w:rPr>
        <w:t>Продолжительность учебных  периодов по четвертям в учебных неделях</w:t>
      </w:r>
    </w:p>
    <w:p w:rsidR="00881367" w:rsidRPr="00171651" w:rsidRDefault="00881367" w:rsidP="00881367">
      <w:pPr>
        <w:ind w:left="0"/>
        <w:jc w:val="center"/>
        <w:rPr>
          <w:b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68"/>
        <w:gridCol w:w="1984"/>
        <w:gridCol w:w="2410"/>
        <w:gridCol w:w="2977"/>
      </w:tblGrid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Период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Начало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Окончание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Продолжительность недель/дней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 четверть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02.09.2024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25.10.2024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8/40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 четверть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05.11.2024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28.12.2024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8/40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 четверть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13.01.2025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21.03.2025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10/50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4 четверть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01.04.2025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30.05.2025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8/40</w:t>
            </w:r>
          </w:p>
        </w:tc>
      </w:tr>
      <w:tr w:rsidR="00881367" w:rsidRPr="00171651" w:rsidTr="00264440">
        <w:tc>
          <w:tcPr>
            <w:tcW w:w="6062" w:type="dxa"/>
            <w:gridSpan w:val="3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 xml:space="preserve">Итого в учебном году </w:t>
            </w:r>
          </w:p>
        </w:tc>
        <w:tc>
          <w:tcPr>
            <w:tcW w:w="2977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34/170</w:t>
            </w:r>
          </w:p>
        </w:tc>
      </w:tr>
    </w:tbl>
    <w:p w:rsidR="00881367" w:rsidRPr="00171651" w:rsidRDefault="00881367" w:rsidP="00881367">
      <w:pPr>
        <w:ind w:left="0"/>
        <w:rPr>
          <w:szCs w:val="24"/>
        </w:rPr>
      </w:pPr>
      <w:r w:rsidRPr="00171651">
        <w:rPr>
          <w:szCs w:val="24"/>
        </w:rPr>
        <w:t>Для обучающихся 9(10)  выпускных классов учебный год завершается в соответствии с расписанием ГИА.</w:t>
      </w:r>
    </w:p>
    <w:p w:rsidR="00881367" w:rsidRPr="00171651" w:rsidRDefault="00881367" w:rsidP="00881367">
      <w:pPr>
        <w:ind w:left="0"/>
        <w:rPr>
          <w:szCs w:val="24"/>
        </w:rPr>
      </w:pPr>
      <w:r w:rsidRPr="00171651">
        <w:rPr>
          <w:szCs w:val="24"/>
        </w:rPr>
        <w:t>Сроки проведения ГИА обучающихся устанавливают Минпросвещения и Рособрнадзор.</w:t>
      </w:r>
    </w:p>
    <w:p w:rsidR="00881367" w:rsidRPr="00171651" w:rsidRDefault="00881367" w:rsidP="00881367">
      <w:pPr>
        <w:ind w:left="0"/>
        <w:rPr>
          <w:b/>
          <w:szCs w:val="24"/>
        </w:rPr>
      </w:pPr>
      <w:r w:rsidRPr="00171651">
        <w:rPr>
          <w:b/>
          <w:szCs w:val="24"/>
        </w:rPr>
        <w:t>3. Продолжительность каникул, праздничных и выходных дней</w:t>
      </w:r>
    </w:p>
    <w:p w:rsidR="00881367" w:rsidRPr="00171651" w:rsidRDefault="00881367" w:rsidP="00881367">
      <w:pPr>
        <w:ind w:left="0"/>
        <w:jc w:val="left"/>
        <w:rPr>
          <w:b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68"/>
        <w:gridCol w:w="1984"/>
        <w:gridCol w:w="2410"/>
        <w:gridCol w:w="2835"/>
      </w:tblGrid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Период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Начало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Окончание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Продолжительность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Осенние каникулы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26.10.2024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03.11.2024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9 дней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Зимние каникулы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29.12.2024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12.01.2025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15 дней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lastRenderedPageBreak/>
              <w:t>Весенние каникулы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22.03.2025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31.03.2025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10 дней</w:t>
            </w:r>
          </w:p>
        </w:tc>
      </w:tr>
      <w:tr w:rsidR="00881367" w:rsidRPr="00171651" w:rsidTr="00264440">
        <w:tc>
          <w:tcPr>
            <w:tcW w:w="1668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Летние каникулы</w:t>
            </w:r>
          </w:p>
        </w:tc>
        <w:tc>
          <w:tcPr>
            <w:tcW w:w="1984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31.05.2025</w:t>
            </w:r>
          </w:p>
        </w:tc>
        <w:tc>
          <w:tcPr>
            <w:tcW w:w="2410" w:type="dxa"/>
            <w:shd w:val="clear" w:color="auto" w:fill="auto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31.08.2024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93</w:t>
            </w:r>
          </w:p>
        </w:tc>
      </w:tr>
      <w:tr w:rsidR="00881367" w:rsidRPr="00171651" w:rsidTr="00264440">
        <w:tc>
          <w:tcPr>
            <w:tcW w:w="6062" w:type="dxa"/>
            <w:gridSpan w:val="3"/>
            <w:shd w:val="clear" w:color="auto" w:fill="auto"/>
          </w:tcPr>
          <w:p w:rsidR="00881367" w:rsidRPr="00171651" w:rsidRDefault="00881367" w:rsidP="00264440">
            <w:pPr>
              <w:rPr>
                <w:szCs w:val="24"/>
              </w:rPr>
            </w:pPr>
            <w:r w:rsidRPr="00171651">
              <w:rPr>
                <w:szCs w:val="24"/>
              </w:rPr>
              <w:t>Выходные дни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66</w:t>
            </w:r>
          </w:p>
        </w:tc>
      </w:tr>
      <w:tr w:rsidR="00881367" w:rsidRPr="00171651" w:rsidTr="00264440">
        <w:tc>
          <w:tcPr>
            <w:tcW w:w="6062" w:type="dxa"/>
            <w:gridSpan w:val="3"/>
            <w:shd w:val="clear" w:color="auto" w:fill="auto"/>
          </w:tcPr>
          <w:p w:rsidR="00881367" w:rsidRPr="00171651" w:rsidRDefault="00881367" w:rsidP="00264440">
            <w:pPr>
              <w:rPr>
                <w:szCs w:val="24"/>
              </w:rPr>
            </w:pPr>
            <w:r w:rsidRPr="00171651">
              <w:rPr>
                <w:szCs w:val="24"/>
              </w:rPr>
              <w:t>Итого</w:t>
            </w:r>
          </w:p>
        </w:tc>
        <w:tc>
          <w:tcPr>
            <w:tcW w:w="2835" w:type="dxa"/>
          </w:tcPr>
          <w:p w:rsidR="00881367" w:rsidRPr="00171651" w:rsidRDefault="00881367" w:rsidP="00264440">
            <w:pPr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193</w:t>
            </w:r>
          </w:p>
        </w:tc>
      </w:tr>
    </w:tbl>
    <w:p w:rsidR="00881367" w:rsidRPr="00171651" w:rsidRDefault="00881367" w:rsidP="00881367">
      <w:pPr>
        <w:numPr>
          <w:ilvl w:val="0"/>
          <w:numId w:val="23"/>
        </w:numPr>
        <w:spacing w:after="0" w:line="240" w:lineRule="auto"/>
        <w:ind w:left="0" w:right="0" w:firstLine="0"/>
        <w:rPr>
          <w:b/>
          <w:szCs w:val="24"/>
        </w:rPr>
      </w:pPr>
      <w:r w:rsidRPr="00171651">
        <w:rPr>
          <w:b/>
          <w:szCs w:val="24"/>
        </w:rPr>
        <w:t>Сроки проведения промежуточной аттестации: с 12.05.2025 по 23.05.2025 г.</w:t>
      </w:r>
    </w:p>
    <w:p w:rsidR="00881367" w:rsidRPr="00171651" w:rsidRDefault="00881367" w:rsidP="00881367">
      <w:pPr>
        <w:rPr>
          <w:szCs w:val="24"/>
        </w:rPr>
      </w:pPr>
      <w:r w:rsidRPr="00171651">
        <w:rPr>
          <w:szCs w:val="24"/>
        </w:rPr>
        <w:t>Промежуточная аттестация проводится без прекращения образовательной деятельности по всем предметам учебного плана. Периодичность промежуточной аттестации: 1 раз в год.</w:t>
      </w:r>
    </w:p>
    <w:p w:rsidR="00881367" w:rsidRPr="00171651" w:rsidRDefault="00881367" w:rsidP="00881367">
      <w:pPr>
        <w:numPr>
          <w:ilvl w:val="0"/>
          <w:numId w:val="23"/>
        </w:numPr>
        <w:spacing w:after="0" w:line="240" w:lineRule="auto"/>
        <w:ind w:left="0" w:right="0" w:firstLine="0"/>
        <w:rPr>
          <w:szCs w:val="24"/>
        </w:rPr>
      </w:pPr>
      <w:r w:rsidRPr="00171651">
        <w:rPr>
          <w:szCs w:val="24"/>
        </w:rPr>
        <w:t>Продолжительность урока: 30 минут ( на время проведения капитального ремонта)</w:t>
      </w:r>
    </w:p>
    <w:p w:rsidR="00881367" w:rsidRPr="00171651" w:rsidRDefault="00881367" w:rsidP="00881367">
      <w:pPr>
        <w:numPr>
          <w:ilvl w:val="0"/>
          <w:numId w:val="23"/>
        </w:numPr>
        <w:spacing w:after="0" w:line="240" w:lineRule="auto"/>
        <w:ind w:left="0" w:right="0" w:firstLine="0"/>
        <w:rPr>
          <w:szCs w:val="24"/>
        </w:rPr>
      </w:pPr>
      <w:r w:rsidRPr="00171651">
        <w:rPr>
          <w:szCs w:val="24"/>
        </w:rPr>
        <w:t xml:space="preserve">Продолжительность перемены между урочной и внеурочной деятельностью: </w:t>
      </w:r>
    </w:p>
    <w:p w:rsidR="00881367" w:rsidRPr="00171651" w:rsidRDefault="00881367" w:rsidP="00881367">
      <w:pPr>
        <w:rPr>
          <w:szCs w:val="24"/>
        </w:rPr>
      </w:pPr>
      <w:r w:rsidRPr="00171651">
        <w:rPr>
          <w:szCs w:val="24"/>
        </w:rPr>
        <w:t xml:space="preserve">       30 минут; для   обучающихся по СИПР – 40 минут.</w:t>
      </w:r>
    </w:p>
    <w:p w:rsidR="00881367" w:rsidRPr="00171651" w:rsidRDefault="00881367" w:rsidP="00881367">
      <w:pPr>
        <w:numPr>
          <w:ilvl w:val="0"/>
          <w:numId w:val="23"/>
        </w:numPr>
        <w:spacing w:after="0" w:line="240" w:lineRule="auto"/>
        <w:ind w:left="0" w:right="0" w:firstLine="0"/>
        <w:rPr>
          <w:szCs w:val="24"/>
        </w:rPr>
      </w:pPr>
      <w:r w:rsidRPr="00171651">
        <w:rPr>
          <w:szCs w:val="24"/>
        </w:rPr>
        <w:t xml:space="preserve">Образовательная недельная нагрузка на основании Постановления от 28.01.2021 №2 «Об утверждении СП и норм СанПин 1.2.3685-21», т. 6.6. </w:t>
      </w:r>
    </w:p>
    <w:p w:rsidR="00881367" w:rsidRPr="00171651" w:rsidRDefault="00881367" w:rsidP="00881367">
      <w:pPr>
        <w:rPr>
          <w:szCs w:val="24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46"/>
        <w:gridCol w:w="1546"/>
        <w:gridCol w:w="1547"/>
        <w:gridCol w:w="1547"/>
        <w:gridCol w:w="1547"/>
        <w:gridCol w:w="1548"/>
      </w:tblGrid>
      <w:tr w:rsidR="00881367" w:rsidRPr="00171651" w:rsidTr="00264440">
        <w:tc>
          <w:tcPr>
            <w:tcW w:w="1546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5 класс</w:t>
            </w:r>
          </w:p>
        </w:tc>
        <w:tc>
          <w:tcPr>
            <w:tcW w:w="1546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6 класс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7 класс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8 класс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9 класс</w:t>
            </w:r>
          </w:p>
        </w:tc>
        <w:tc>
          <w:tcPr>
            <w:tcW w:w="1548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10 класс</w:t>
            </w:r>
          </w:p>
        </w:tc>
      </w:tr>
      <w:tr w:rsidR="00881367" w:rsidRPr="00171651" w:rsidTr="00264440">
        <w:tc>
          <w:tcPr>
            <w:tcW w:w="1546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29 часов</w:t>
            </w:r>
          </w:p>
        </w:tc>
        <w:tc>
          <w:tcPr>
            <w:tcW w:w="1546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 часов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 часов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 часов</w:t>
            </w:r>
          </w:p>
        </w:tc>
        <w:tc>
          <w:tcPr>
            <w:tcW w:w="1547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 часов</w:t>
            </w:r>
          </w:p>
        </w:tc>
        <w:tc>
          <w:tcPr>
            <w:tcW w:w="1548" w:type="dxa"/>
            <w:shd w:val="clear" w:color="auto" w:fill="auto"/>
          </w:tcPr>
          <w:p w:rsidR="00881367" w:rsidRPr="00171651" w:rsidRDefault="00881367" w:rsidP="00264440">
            <w:pPr>
              <w:ind w:left="142"/>
              <w:jc w:val="center"/>
              <w:rPr>
                <w:szCs w:val="24"/>
              </w:rPr>
            </w:pPr>
            <w:r w:rsidRPr="00171651">
              <w:rPr>
                <w:szCs w:val="24"/>
              </w:rPr>
              <w:t>30 часов</w:t>
            </w:r>
          </w:p>
        </w:tc>
      </w:tr>
    </w:tbl>
    <w:p w:rsidR="00881367" w:rsidRPr="00852866" w:rsidRDefault="00881367" w:rsidP="00917634">
      <w:pPr>
        <w:spacing w:after="0" w:line="259" w:lineRule="auto"/>
        <w:ind w:left="0" w:right="0" w:firstLine="0"/>
        <w:jc w:val="left"/>
      </w:pPr>
    </w:p>
    <w:p w:rsidR="00562757" w:rsidRPr="00562757" w:rsidRDefault="00562757" w:rsidP="00562757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2757">
        <w:rPr>
          <w:rFonts w:ascii="Times New Roman" w:hAnsi="Times New Roman" w:cs="Times New Roman"/>
          <w:b/>
          <w:sz w:val="24"/>
          <w:szCs w:val="24"/>
        </w:rPr>
        <w:t>1.</w:t>
      </w:r>
      <w:r w:rsidR="00042FD4">
        <w:rPr>
          <w:rFonts w:ascii="Times New Roman" w:hAnsi="Times New Roman" w:cs="Times New Roman"/>
          <w:b/>
          <w:sz w:val="24"/>
          <w:szCs w:val="24"/>
        </w:rPr>
        <w:t>7</w:t>
      </w:r>
      <w:r w:rsidRPr="00562757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Организационно-педагогические у</w:t>
      </w:r>
      <w:r w:rsidRPr="00562757">
        <w:rPr>
          <w:rFonts w:ascii="Times New Roman" w:hAnsi="Times New Roman" w:cs="Times New Roman"/>
          <w:b/>
          <w:sz w:val="24"/>
          <w:szCs w:val="24"/>
        </w:rPr>
        <w:t>словия реализации программы</w:t>
      </w:r>
    </w:p>
    <w:p w:rsidR="00562757" w:rsidRPr="00132E26" w:rsidRDefault="00562757" w:rsidP="00562757">
      <w:pPr>
        <w:pStyle w:val="21"/>
        <w:shd w:val="clear" w:color="auto" w:fill="auto"/>
        <w:tabs>
          <w:tab w:val="left" w:pos="0"/>
        </w:tabs>
        <w:spacing w:before="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ab/>
        <w:t xml:space="preserve">Исходя из психологических особенностей детей с ОВЗ,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E26">
        <w:rPr>
          <w:rFonts w:ascii="Times New Roman" w:hAnsi="Times New Roman" w:cs="Times New Roman"/>
          <w:sz w:val="24"/>
          <w:szCs w:val="24"/>
        </w:rPr>
        <w:t xml:space="preserve">процесс реализации программы </w:t>
      </w:r>
      <w:r w:rsidR="00042FD4">
        <w:rPr>
          <w:rFonts w:ascii="Times New Roman" w:hAnsi="Times New Roman" w:cs="Times New Roman"/>
          <w:sz w:val="24"/>
          <w:szCs w:val="24"/>
        </w:rPr>
        <w:t>подразумевает следующее</w:t>
      </w:r>
      <w:r w:rsidRPr="00132E26">
        <w:rPr>
          <w:rFonts w:ascii="Times New Roman" w:hAnsi="Times New Roman" w:cs="Times New Roman"/>
          <w:sz w:val="24"/>
          <w:szCs w:val="24"/>
        </w:rPr>
        <w:t>: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постановку специальных задач обучения, ориентированных на особые образовательные потребности обучающихся с нарушениями зрения, реализация которых доступна в рамках образовательной среды;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социально-психологическую адаптацию (социальная интеграция, расширение сферы деятельности);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использование интерактивных ресурсов, где ребенок с нарушениями зрения имеет возможность прожить реальные ситуации в игровой форме и усвоить успешные формы поведения;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развитие и коррекцию познавательной сферы с использованием виртуальных ресурсов;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развитие и коррекцию эмоциональной сферы, осуществляемая в рамках группового взаимодействия;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дифференцированное и индивидуализированное обучение с учетом специфики развития и сохранных функций ребенка с нарушением зрения;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учет компенсаторной функции речи, слуховой и тактильной памяти (для тотально слепых);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подбор зрительного материала с учетом рекомендуемой врачом нагрузки на зрение и с учетом степени нарушения зрения (для слабовидящих);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подбор слухового материала с учетом недостаточности чувственного опыта;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подбор материала с учетом особенностей восприятия ребенка;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учет особенностей личностной сферы и малого опыта социального взаимодействия у детей с нарушениями зрения;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комплексное воздействие на детей, осуществляемое на индивидуальных и групповых занятиях;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оптимальный режим образовательной нагрузки с учетом темпа деятельности, истощаемости ребенка с нарушениями зрения. Дистанционное образование позволяет минимизировать степень истощения ребенка своей легкодоступностью;</w:t>
      </w:r>
    </w:p>
    <w:p w:rsidR="00562757" w:rsidRPr="00132E26" w:rsidRDefault="00562757" w:rsidP="00562757">
      <w:pPr>
        <w:pStyle w:val="11"/>
        <w:shd w:val="clear" w:color="auto" w:fill="auto"/>
        <w:ind w:right="120"/>
        <w:jc w:val="both"/>
        <w:rPr>
          <w:rFonts w:ascii="Times New Roman" w:hAnsi="Times New Roman" w:cs="Times New Roman"/>
          <w:sz w:val="24"/>
          <w:szCs w:val="24"/>
        </w:rPr>
      </w:pPr>
      <w:r w:rsidRPr="00132E26">
        <w:rPr>
          <w:rFonts w:ascii="Times New Roman" w:hAnsi="Times New Roman" w:cs="Times New Roman"/>
          <w:sz w:val="24"/>
          <w:szCs w:val="24"/>
        </w:rPr>
        <w:t>- использование специального оборудования и специального программного обеспечения.</w:t>
      </w:r>
    </w:p>
    <w:p w:rsidR="00DF32A5" w:rsidRDefault="00DF32A5"/>
    <w:p w:rsidR="00562757" w:rsidRDefault="00562757"/>
    <w:p w:rsidR="00562757" w:rsidRPr="00A25AAF" w:rsidRDefault="00042FD4" w:rsidP="00042FD4">
      <w:pPr>
        <w:pStyle w:val="a6"/>
        <w:spacing w:after="59"/>
        <w:ind w:left="2072" w:right="779"/>
        <w:rPr>
          <w:b/>
        </w:rPr>
      </w:pPr>
      <w:r>
        <w:rPr>
          <w:b/>
        </w:rPr>
        <w:t>1.8.</w:t>
      </w:r>
      <w:r w:rsidR="00562757" w:rsidRPr="00A25AAF">
        <w:rPr>
          <w:b/>
        </w:rPr>
        <w:t xml:space="preserve">Методы обучения: </w:t>
      </w:r>
    </w:p>
    <w:p w:rsidR="00562757" w:rsidRDefault="00562757" w:rsidP="00562757">
      <w:pPr>
        <w:pStyle w:val="a6"/>
        <w:numPr>
          <w:ilvl w:val="0"/>
          <w:numId w:val="16"/>
        </w:numPr>
        <w:spacing w:after="59"/>
        <w:ind w:right="779"/>
        <w:rPr>
          <w:bCs/>
        </w:rPr>
      </w:pPr>
      <w:r w:rsidRPr="00A25AAF">
        <w:rPr>
          <w:bCs/>
        </w:rPr>
        <w:t>Изучение нотной системы Л. Брайл</w:t>
      </w:r>
      <w:r>
        <w:rPr>
          <w:bCs/>
        </w:rPr>
        <w:t>я</w:t>
      </w:r>
    </w:p>
    <w:p w:rsidR="00562757" w:rsidRPr="00A25AAF" w:rsidRDefault="00562757" w:rsidP="00562757">
      <w:pPr>
        <w:pStyle w:val="a6"/>
        <w:numPr>
          <w:ilvl w:val="0"/>
          <w:numId w:val="16"/>
        </w:numPr>
        <w:spacing w:after="59"/>
        <w:ind w:right="779"/>
        <w:rPr>
          <w:bCs/>
        </w:rPr>
      </w:pPr>
      <w:r w:rsidRPr="00A25AAF">
        <w:t>Теоретические сведения</w:t>
      </w:r>
    </w:p>
    <w:p w:rsidR="00562757" w:rsidRPr="00A25AAF" w:rsidRDefault="00562757" w:rsidP="00562757">
      <w:pPr>
        <w:pStyle w:val="a6"/>
        <w:numPr>
          <w:ilvl w:val="0"/>
          <w:numId w:val="16"/>
        </w:numPr>
        <w:spacing w:after="59"/>
        <w:ind w:right="779"/>
        <w:rPr>
          <w:bCs/>
        </w:rPr>
      </w:pPr>
      <w:r w:rsidRPr="00A25AAF">
        <w:t>Вокально инструментальные навыки</w:t>
      </w:r>
    </w:p>
    <w:p w:rsidR="00562757" w:rsidRPr="00A25AAF" w:rsidRDefault="00562757" w:rsidP="00562757">
      <w:pPr>
        <w:pStyle w:val="a6"/>
        <w:numPr>
          <w:ilvl w:val="0"/>
          <w:numId w:val="16"/>
        </w:numPr>
        <w:spacing w:after="59"/>
        <w:ind w:right="779"/>
        <w:rPr>
          <w:bCs/>
        </w:rPr>
      </w:pPr>
      <w:r w:rsidRPr="00A25AAF">
        <w:t>Сольфеджирование и пение с листа</w:t>
      </w:r>
    </w:p>
    <w:p w:rsidR="00562757" w:rsidRPr="00A25AAF" w:rsidRDefault="00562757" w:rsidP="00562757">
      <w:pPr>
        <w:pStyle w:val="a6"/>
        <w:numPr>
          <w:ilvl w:val="0"/>
          <w:numId w:val="16"/>
        </w:numPr>
        <w:spacing w:after="59"/>
        <w:ind w:right="779"/>
        <w:rPr>
          <w:bCs/>
        </w:rPr>
      </w:pPr>
      <w:r w:rsidRPr="00A25AAF">
        <w:t>Воспитание чувства метроритма</w:t>
      </w:r>
    </w:p>
    <w:p w:rsidR="00562757" w:rsidRPr="005F065F" w:rsidRDefault="00562757" w:rsidP="005F065F">
      <w:pPr>
        <w:pStyle w:val="a6"/>
        <w:numPr>
          <w:ilvl w:val="0"/>
          <w:numId w:val="16"/>
        </w:numPr>
        <w:spacing w:after="59"/>
        <w:ind w:right="779"/>
        <w:rPr>
          <w:bCs/>
        </w:rPr>
        <w:sectPr w:rsidR="00562757" w:rsidRPr="005F065F" w:rsidSect="00DB0EFA">
          <w:headerReference w:type="even" r:id="rId9"/>
          <w:headerReference w:type="default" r:id="rId10"/>
          <w:footerReference w:type="default" r:id="rId11"/>
          <w:headerReference w:type="first" r:id="rId12"/>
          <w:pgSz w:w="11909" w:h="16834"/>
          <w:pgMar w:top="948" w:right="843" w:bottom="409" w:left="1111" w:header="723" w:footer="720" w:gutter="0"/>
          <w:pgNumType w:start="2"/>
          <w:cols w:space="720"/>
        </w:sectPr>
      </w:pPr>
      <w:r w:rsidRPr="00A25AAF">
        <w:t>Музыкальный диктант</w:t>
      </w:r>
    </w:p>
    <w:p w:rsidR="005F065F" w:rsidRDefault="005F065F" w:rsidP="005F065F">
      <w:pPr>
        <w:ind w:left="0" w:firstLine="0"/>
        <w:rPr>
          <w:b/>
          <w:sz w:val="28"/>
          <w:szCs w:val="28"/>
        </w:rPr>
      </w:pPr>
      <w:bookmarkStart w:id="0" w:name="_Hlk24809011"/>
    </w:p>
    <w:p w:rsidR="005F065F" w:rsidRDefault="005F065F" w:rsidP="0063082D">
      <w:pPr>
        <w:tabs>
          <w:tab w:val="right" w:pos="9044"/>
        </w:tabs>
        <w:spacing w:after="0" w:line="240" w:lineRule="auto"/>
        <w:ind w:left="-471" w:right="-17" w:firstLine="0"/>
        <w:jc w:val="center"/>
        <w:rPr>
          <w:b/>
          <w:sz w:val="28"/>
        </w:rPr>
      </w:pPr>
    </w:p>
    <w:p w:rsidR="0063082D" w:rsidRDefault="00075A04" w:rsidP="0063082D">
      <w:pPr>
        <w:tabs>
          <w:tab w:val="right" w:pos="9044"/>
        </w:tabs>
        <w:spacing w:after="0" w:line="240" w:lineRule="auto"/>
        <w:ind w:left="-471" w:right="-17" w:firstLine="0"/>
        <w:jc w:val="center"/>
      </w:pPr>
      <w:r>
        <w:rPr>
          <w:b/>
          <w:sz w:val="28"/>
        </w:rPr>
        <w:t>Учебно-тематический план по предмету «Сольфеджио»</w:t>
      </w:r>
    </w:p>
    <w:p w:rsidR="00DF32A5" w:rsidRDefault="00075A04" w:rsidP="0063082D">
      <w:pPr>
        <w:tabs>
          <w:tab w:val="right" w:pos="9044"/>
        </w:tabs>
        <w:spacing w:after="0" w:line="240" w:lineRule="auto"/>
        <w:ind w:left="-471" w:right="-17" w:firstLine="0"/>
        <w:jc w:val="center"/>
        <w:rPr>
          <w:b/>
          <w:sz w:val="20"/>
        </w:rPr>
      </w:pPr>
      <w:r>
        <w:rPr>
          <w:b/>
          <w:sz w:val="28"/>
        </w:rPr>
        <w:t>7</w:t>
      </w:r>
      <w:r w:rsidR="00867D3A">
        <w:rPr>
          <w:b/>
          <w:sz w:val="28"/>
          <w:lang w:val="en-US"/>
        </w:rPr>
        <w:t xml:space="preserve">(8) </w:t>
      </w:r>
      <w:r>
        <w:rPr>
          <w:b/>
          <w:sz w:val="28"/>
        </w:rPr>
        <w:t>- летний курс обучения</w:t>
      </w:r>
      <w:r>
        <w:rPr>
          <w:b/>
          <w:sz w:val="20"/>
        </w:rPr>
        <w:t xml:space="preserve"> </w:t>
      </w:r>
    </w:p>
    <w:p w:rsidR="0063082D" w:rsidRDefault="0063082D" w:rsidP="0063082D">
      <w:pPr>
        <w:tabs>
          <w:tab w:val="right" w:pos="9044"/>
        </w:tabs>
        <w:spacing w:after="0" w:line="240" w:lineRule="auto"/>
        <w:ind w:left="-471" w:right="-17" w:firstLine="0"/>
        <w:jc w:val="center"/>
      </w:pPr>
    </w:p>
    <w:tbl>
      <w:tblPr>
        <w:tblStyle w:val="TableGrid"/>
        <w:tblW w:w="10634" w:type="dxa"/>
        <w:tblInd w:w="-456" w:type="dxa"/>
        <w:tblCellMar>
          <w:top w:w="12" w:type="dxa"/>
          <w:left w:w="2" w:type="dxa"/>
          <w:bottom w:w="8" w:type="dxa"/>
          <w:right w:w="111" w:type="dxa"/>
        </w:tblCellMar>
        <w:tblLook w:val="04A0"/>
      </w:tblPr>
      <w:tblGrid>
        <w:gridCol w:w="1935"/>
        <w:gridCol w:w="5294"/>
        <w:gridCol w:w="1136"/>
        <w:gridCol w:w="1133"/>
        <w:gridCol w:w="1136"/>
      </w:tblGrid>
      <w:tr w:rsidR="00DF32A5">
        <w:trPr>
          <w:trHeight w:val="444"/>
        </w:trPr>
        <w:tc>
          <w:tcPr>
            <w:tcW w:w="19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52" w:right="0" w:firstLine="22"/>
              <w:jc w:val="left"/>
            </w:pPr>
            <w:r>
              <w:rPr>
                <w:b/>
                <w:sz w:val="28"/>
              </w:rPr>
              <w:t>Период занятий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295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12" w:right="0" w:firstLine="0"/>
              <w:jc w:val="left"/>
            </w:pPr>
            <w:r>
              <w:rPr>
                <w:b/>
                <w:sz w:val="28"/>
              </w:rPr>
              <w:t>Темы (кратко)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404" w:type="dxa"/>
            <w:gridSpan w:val="3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8"/>
              </w:rPr>
              <w:t xml:space="preserve">Кол-во учебных часов </w:t>
            </w:r>
          </w:p>
        </w:tc>
      </w:tr>
      <w:tr w:rsidR="00DF32A5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49" w:right="0" w:firstLine="0"/>
              <w:jc w:val="center"/>
            </w:pPr>
            <w:r>
              <w:rPr>
                <w:b/>
                <w:sz w:val="20"/>
              </w:rPr>
              <w:t xml:space="preserve">всего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55" w:right="0" w:firstLine="0"/>
              <w:jc w:val="center"/>
            </w:pPr>
            <w:r>
              <w:rPr>
                <w:b/>
                <w:sz w:val="20"/>
              </w:rPr>
              <w:t xml:space="preserve">теория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bottom"/>
          </w:tcPr>
          <w:p w:rsidR="00DF32A5" w:rsidRDefault="00075A04">
            <w:pPr>
              <w:spacing w:after="0" w:line="259" w:lineRule="auto"/>
              <w:ind w:left="101" w:right="0" w:firstLine="0"/>
              <w:jc w:val="left"/>
            </w:pPr>
            <w:r>
              <w:rPr>
                <w:b/>
                <w:sz w:val="20"/>
              </w:rPr>
              <w:t xml:space="preserve">практика </w:t>
            </w:r>
          </w:p>
        </w:tc>
      </w:tr>
      <w:tr w:rsidR="00DF32A5">
        <w:trPr>
          <w:trHeight w:val="653"/>
        </w:trPr>
        <w:tc>
          <w:tcPr>
            <w:tcW w:w="1935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8" w:line="259" w:lineRule="auto"/>
              <w:ind w:left="133" w:right="0" w:firstLine="0"/>
              <w:jc w:val="center"/>
            </w:pPr>
            <w:r>
              <w:rPr>
                <w:b/>
              </w:rPr>
              <w:t>1/7 кл</w:t>
            </w:r>
            <w:r>
              <w:t xml:space="preserve">. </w:t>
            </w:r>
            <w:r>
              <w:rPr>
                <w:b/>
              </w:rPr>
              <w:t>I п/г</w:t>
            </w:r>
            <w:r>
              <w:t xml:space="preserve"> </w:t>
            </w:r>
          </w:p>
          <w:p w:rsidR="00DF32A5" w:rsidRDefault="00075A04">
            <w:pPr>
              <w:spacing w:after="0" w:line="259" w:lineRule="auto"/>
              <w:ind w:left="131" w:right="0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24"/>
              <w:jc w:val="left"/>
            </w:pPr>
            <w:r>
              <w:t xml:space="preserve">1. Звук, название звуков, нотный стан, скрипичный ключ.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t xml:space="preserve">2. Длительности, размер, такт, затакт.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6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5"/>
              <w:jc w:val="left"/>
            </w:pPr>
            <w:r>
              <w:t xml:space="preserve">3. Звукоряд, тон, полутон, гамма, мажор, минор, фраза.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6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3" w:right="0" w:firstLine="0"/>
              <w:jc w:val="left"/>
            </w:pPr>
            <w:r>
              <w:t xml:space="preserve">4. Метроритм, размер 2/4, 3/4, дирижирование.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4,5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6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5"/>
              <w:jc w:val="left"/>
            </w:pPr>
            <w:r>
              <w:t xml:space="preserve">5. Тональность До мажор. Устойчивость и неустойчивость.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4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10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10"/>
            </w:pPr>
            <w:r>
              <w:t xml:space="preserve">6. Знаки альтерации. Тональность Ре мажор. Контрольный урок.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458"/>
        </w:trPr>
        <w:tc>
          <w:tcPr>
            <w:tcW w:w="1935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165" w:right="0" w:firstLine="0"/>
              <w:jc w:val="center"/>
            </w:pPr>
            <w:r>
              <w:rPr>
                <w:b/>
              </w:rPr>
              <w:t xml:space="preserve">1/7 кл. II п/г </w:t>
            </w:r>
          </w:p>
          <w:p w:rsidR="00DF32A5" w:rsidRDefault="00075A04">
            <w:pPr>
              <w:spacing w:after="0" w:line="259" w:lineRule="auto"/>
              <w:ind w:left="160" w:right="0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3" w:right="0" w:firstLine="0"/>
              <w:jc w:val="left"/>
            </w:pPr>
            <w:r>
              <w:t xml:space="preserve">7. Аккорд, интервал, басовый ключ.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t xml:space="preserve">8. Транспонирование, канон.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t xml:space="preserve">9. Тональности Соль, Фа, Си-бемоль мажор.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>
        <w:trPr>
          <w:trHeight w:val="9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10" w:line="304" w:lineRule="auto"/>
              <w:ind w:left="38" w:right="0" w:firstLine="34"/>
              <w:jc w:val="left"/>
            </w:pPr>
            <w:r>
              <w:t xml:space="preserve">10. Сольфеджирование, дирижирование в размерах 2/4, 3/4, 4/4. </w:t>
            </w:r>
          </w:p>
          <w:p w:rsidR="00DF32A5" w:rsidRDefault="00075A04">
            <w:pPr>
              <w:spacing w:after="0" w:line="259" w:lineRule="auto"/>
              <w:ind w:left="72" w:right="0" w:firstLine="0"/>
              <w:jc w:val="left"/>
            </w:pPr>
            <w:r>
              <w:t xml:space="preserve">Контрольный урок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5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1,5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t xml:space="preserve">11. Устные и письменные диктанты.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97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1" w:line="317" w:lineRule="auto"/>
              <w:ind w:left="38" w:right="0" w:firstLine="0"/>
              <w:jc w:val="left"/>
            </w:pPr>
            <w:r>
              <w:t xml:space="preserve">12. Куплет, мелодия и аккомпанемент, кульминация.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1,5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74"/>
        </w:trPr>
        <w:tc>
          <w:tcPr>
            <w:tcW w:w="1935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124" w:right="0" w:firstLine="0"/>
              <w:jc w:val="center"/>
            </w:pPr>
            <w:r>
              <w:rPr>
                <w:b/>
              </w:rPr>
              <w:t xml:space="preserve">2/7 кл. I п/г </w:t>
            </w:r>
          </w:p>
          <w:p w:rsidR="00DF32A5" w:rsidRDefault="00075A04">
            <w:pPr>
              <w:spacing w:after="0" w:line="259" w:lineRule="auto"/>
              <w:ind w:left="121" w:right="0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72" w:right="0" w:firstLine="0"/>
              <w:jc w:val="left"/>
            </w:pPr>
            <w:r>
              <w:t xml:space="preserve">1. Повторение материала I кл.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9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</w:tr>
      <w:tr w:rsidR="00DF32A5">
        <w:trPr>
          <w:trHeight w:val="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3" w:right="0" w:firstLine="0"/>
              <w:jc w:val="left"/>
            </w:pPr>
            <w:r>
              <w:t xml:space="preserve">2. Параллельные тональности.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4,5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70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3" w:right="0" w:firstLine="0"/>
            </w:pPr>
            <w:r>
              <w:t xml:space="preserve">3. Минорные гаммы трех видов до 2-х знаков. Контрольный урок.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6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1,5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11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84" w:lineRule="auto"/>
              <w:ind w:left="38" w:right="887" w:firstLine="0"/>
              <w:jc w:val="left"/>
            </w:pPr>
            <w:r>
              <w:t xml:space="preserve">4. Ритмическая длительность </w:t>
            </w:r>
            <w:r>
              <w:rPr>
                <w:noProof/>
              </w:rPr>
              <w:drawing>
                <wp:inline distT="0" distB="0" distL="0" distR="0">
                  <wp:extent cx="283845" cy="253365"/>
                  <wp:effectExtent l="0" t="0" r="0" b="0"/>
                  <wp:docPr id="1171" name="Picture 1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1" name="Picture 117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" cy="253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, затакт восьмая и две восьмые.  </w:t>
            </w:r>
          </w:p>
          <w:p w:rsidR="00DF32A5" w:rsidRDefault="00075A04">
            <w:pPr>
              <w:spacing w:after="0" w:line="259" w:lineRule="auto"/>
              <w:ind w:left="50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3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79"/>
        </w:trPr>
        <w:tc>
          <w:tcPr>
            <w:tcW w:w="19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24" w:line="259" w:lineRule="auto"/>
              <w:ind w:left="126" w:right="0" w:firstLine="0"/>
              <w:jc w:val="center"/>
            </w:pPr>
            <w:r>
              <w:rPr>
                <w:b/>
              </w:rPr>
              <w:t xml:space="preserve">2/7 кл. II п/г </w:t>
            </w:r>
          </w:p>
          <w:p w:rsidR="00DF32A5" w:rsidRDefault="00075A04">
            <w:pPr>
              <w:spacing w:after="0" w:line="259" w:lineRule="auto"/>
              <w:ind w:left="121" w:right="0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53" w:right="0" w:firstLine="0"/>
              <w:jc w:val="left"/>
            </w:pPr>
            <w:r>
              <w:t xml:space="preserve">5. Интервалы простые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t xml:space="preserve">6. Мотив, фраза, секвенция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7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53" w:right="568" w:firstLine="0"/>
            </w:pPr>
            <w:r>
              <w:t>7. Интервалы:</w:t>
            </w:r>
            <w:r>
              <w:rPr>
                <w:sz w:val="19"/>
              </w:rPr>
              <w:t xml:space="preserve"> </w:t>
            </w:r>
            <w:r>
              <w:t>ч.1,</w:t>
            </w:r>
            <w:r>
              <w:rPr>
                <w:sz w:val="19"/>
              </w:rPr>
              <w:t xml:space="preserve"> </w:t>
            </w:r>
            <w:r>
              <w:t xml:space="preserve">ч.4, ч.5, ч.8. Контрольный урок.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36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1,5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53" w:right="0" w:firstLine="0"/>
              <w:jc w:val="left"/>
            </w:pPr>
            <w:r>
              <w:t xml:space="preserve">8. Сольфеджирование, разучивание песен.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6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>
        <w:trPr>
          <w:trHeight w:val="3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53" w:right="0" w:firstLine="0"/>
              <w:jc w:val="left"/>
            </w:pPr>
            <w:r>
              <w:t xml:space="preserve">9. Интервалы: секунды, терции.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3,5</w:t>
            </w: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11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63" w:line="259" w:lineRule="auto"/>
              <w:ind w:left="77" w:right="0" w:firstLine="0"/>
              <w:jc w:val="left"/>
            </w:pPr>
            <w:r>
              <w:t xml:space="preserve">10. Трезвучие.  </w:t>
            </w:r>
          </w:p>
          <w:p w:rsidR="00DF32A5" w:rsidRDefault="00075A04">
            <w:pPr>
              <w:spacing w:after="62" w:line="259" w:lineRule="auto"/>
              <w:ind w:left="77" w:right="0" w:firstLine="0"/>
              <w:jc w:val="left"/>
            </w:pPr>
            <w:r>
              <w:t xml:space="preserve">Контрольный урок.  </w:t>
            </w:r>
          </w:p>
          <w:p w:rsidR="00DF32A5" w:rsidRDefault="00075A04">
            <w:pPr>
              <w:spacing w:after="0" w:line="259" w:lineRule="auto"/>
              <w:ind w:left="77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4 </w:t>
            </w:r>
          </w:p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45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</w:tbl>
    <w:p w:rsidR="00DF32A5" w:rsidRDefault="00DF32A5">
      <w:pPr>
        <w:spacing w:after="0" w:line="259" w:lineRule="auto"/>
        <w:ind w:left="-1440" w:right="10469" w:firstLine="0"/>
        <w:jc w:val="left"/>
      </w:pPr>
    </w:p>
    <w:tbl>
      <w:tblPr>
        <w:tblStyle w:val="TableGrid"/>
        <w:tblW w:w="10637" w:type="dxa"/>
        <w:tblInd w:w="-427" w:type="dxa"/>
        <w:tblCellMar>
          <w:left w:w="26" w:type="dxa"/>
          <w:bottom w:w="18" w:type="dxa"/>
          <w:right w:w="10" w:type="dxa"/>
        </w:tblCellMar>
        <w:tblLook w:val="04A0"/>
      </w:tblPr>
      <w:tblGrid>
        <w:gridCol w:w="1846"/>
        <w:gridCol w:w="5361"/>
        <w:gridCol w:w="1445"/>
        <w:gridCol w:w="991"/>
        <w:gridCol w:w="994"/>
      </w:tblGrid>
      <w:tr w:rsidR="00DF32A5">
        <w:trPr>
          <w:trHeight w:val="379"/>
        </w:trPr>
        <w:tc>
          <w:tcPr>
            <w:tcW w:w="18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3/7 кл.  I п/г </w:t>
            </w:r>
          </w:p>
          <w:p w:rsidR="00DF32A5" w:rsidRDefault="00075A04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1" w:right="0" w:firstLine="0"/>
              <w:jc w:val="left"/>
            </w:pPr>
            <w:r>
              <w:t xml:space="preserve">1. Повторение материала 2 кл.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7,5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</w:tr>
      <w:tr w:rsidR="00DF32A5">
        <w:trPr>
          <w:trHeight w:val="97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numPr>
                <w:ilvl w:val="0"/>
                <w:numId w:val="12"/>
              </w:numPr>
              <w:spacing w:after="22" w:line="259" w:lineRule="auto"/>
              <w:ind w:right="0" w:hanging="240"/>
              <w:jc w:val="left"/>
            </w:pPr>
            <w:r>
              <w:t xml:space="preserve">Обращение интервала. </w:t>
            </w:r>
          </w:p>
          <w:p w:rsidR="00DF32A5" w:rsidRDefault="00075A04">
            <w:pPr>
              <w:numPr>
                <w:ilvl w:val="0"/>
                <w:numId w:val="12"/>
              </w:numPr>
              <w:spacing w:after="20" w:line="259" w:lineRule="auto"/>
              <w:ind w:right="0" w:hanging="240"/>
              <w:jc w:val="left"/>
            </w:pPr>
            <w:r>
              <w:t xml:space="preserve">Тональности до 3-х знаков в ключе. </w:t>
            </w:r>
          </w:p>
          <w:p w:rsidR="00DF32A5" w:rsidRDefault="00075A04">
            <w:pPr>
              <w:spacing w:after="0" w:line="259" w:lineRule="auto"/>
              <w:ind w:left="22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4,5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4. Переменный лад.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86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1279" w:firstLine="14"/>
            </w:pPr>
            <w:r>
              <w:t xml:space="preserve">5. Обращение трезвучия. 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18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0" w:right="10" w:firstLine="0"/>
              <w:jc w:val="center"/>
            </w:pPr>
            <w:r>
              <w:rPr>
                <w:b/>
              </w:rPr>
              <w:t xml:space="preserve">3/7 кл.  II п/г </w:t>
            </w:r>
          </w:p>
          <w:p w:rsidR="00DF32A5" w:rsidRDefault="00075A04">
            <w:pPr>
              <w:spacing w:after="0" w:line="259" w:lineRule="auto"/>
              <w:ind w:left="0" w:right="21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6. Секстаккорд, квартсекстаккорд.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40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7" w:right="0" w:firstLine="0"/>
              <w:jc w:val="left"/>
            </w:pPr>
            <w:r>
              <w:t xml:space="preserve">7. Интервалы: б.6, м.6.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106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301" w:line="259" w:lineRule="auto"/>
              <w:ind w:left="24" w:right="0" w:firstLine="0"/>
              <w:jc w:val="left"/>
            </w:pPr>
            <w:r>
              <w:t xml:space="preserve">8. Ритмические группы </w:t>
            </w:r>
            <w:r>
              <w:rPr>
                <w:noProof/>
              </w:rPr>
              <w:drawing>
                <wp:inline distT="0" distB="0" distL="0" distR="0">
                  <wp:extent cx="655320" cy="268605"/>
                  <wp:effectExtent l="0" t="0" r="0" b="0"/>
                  <wp:docPr id="2015" name="Picture 20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5" name="Picture 201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320" cy="26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DF32A5" w:rsidRDefault="00075A04">
            <w:pPr>
              <w:spacing w:after="0" w:line="259" w:lineRule="auto"/>
              <w:ind w:left="24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2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9. Главные трезвучия лада.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10. Разучивание песен и сольфеджирование.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>
        <w:trPr>
          <w:trHeight w:val="111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317" w:lineRule="auto"/>
              <w:ind w:left="12" w:right="1233" w:firstLine="0"/>
            </w:pPr>
            <w:r>
              <w:t xml:space="preserve">11. Письменный диктант. Контрольный урок.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31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4,5  </w:t>
            </w:r>
          </w:p>
          <w:p w:rsidR="00DF32A5" w:rsidRDefault="00075A04">
            <w:pPr>
              <w:spacing w:after="31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384"/>
        </w:trPr>
        <w:tc>
          <w:tcPr>
            <w:tcW w:w="18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6" w:right="0" w:firstLine="0"/>
              <w:jc w:val="center"/>
            </w:pPr>
            <w:r>
              <w:rPr>
                <w:b/>
              </w:rPr>
              <w:t xml:space="preserve">4/7 кл. I п/г </w:t>
            </w:r>
          </w:p>
          <w:p w:rsidR="00DF32A5" w:rsidRDefault="00075A0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1. Повторение материала 3 кл.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32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2. Тональности с 4  знаками.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>
        <w:trPr>
          <w:trHeight w:val="842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68" w:line="259" w:lineRule="auto"/>
              <w:ind w:left="17" w:right="0" w:firstLine="0"/>
              <w:jc w:val="left"/>
            </w:pPr>
            <w:r>
              <w:t xml:space="preserve">3. Пунктирный ритм, синкопа. </w:t>
            </w:r>
          </w:p>
          <w:p w:rsidR="00DF32A5" w:rsidRDefault="00075A04">
            <w:pPr>
              <w:spacing w:after="0" w:line="259" w:lineRule="auto"/>
              <w:ind w:left="17" w:right="0" w:firstLine="0"/>
              <w:jc w:val="left"/>
            </w:pPr>
            <w:r>
              <w:t xml:space="preserve"> Контрольный урок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5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41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4. Обращение трезвучий главных ступеней: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70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" w:right="1593" w:firstLine="0"/>
            </w:pPr>
            <w:r>
              <w:t xml:space="preserve">5. Интервалы б.7, м.7. 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6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6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0,5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6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</w:tr>
      <w:tr w:rsidR="00DF32A5">
        <w:trPr>
          <w:trHeight w:val="331"/>
        </w:trPr>
        <w:tc>
          <w:tcPr>
            <w:tcW w:w="18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1" w:line="259" w:lineRule="auto"/>
              <w:ind w:left="3" w:right="0" w:firstLine="0"/>
              <w:jc w:val="center"/>
            </w:pPr>
            <w:r>
              <w:rPr>
                <w:b/>
              </w:rPr>
              <w:t xml:space="preserve">4/7 кл. II п/г </w:t>
            </w:r>
          </w:p>
          <w:p w:rsidR="00DF32A5" w:rsidRDefault="00075A0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" w:right="0" w:firstLine="0"/>
              <w:jc w:val="left"/>
            </w:pPr>
            <w:r>
              <w:t xml:space="preserve">6. Размер 3/8, 6/8.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" w:right="0" w:firstLine="0"/>
              <w:jc w:val="left"/>
            </w:pPr>
            <w:r>
              <w:t xml:space="preserve">7. Квинтовый круг.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75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71" w:line="259" w:lineRule="auto"/>
              <w:ind w:left="26" w:right="0" w:firstLine="0"/>
              <w:jc w:val="left"/>
            </w:pPr>
            <w:r>
              <w:t xml:space="preserve">8. Триоль.  </w:t>
            </w:r>
          </w:p>
          <w:p w:rsidR="00DF32A5" w:rsidRDefault="00075A04">
            <w:pPr>
              <w:spacing w:after="0" w:line="259" w:lineRule="auto"/>
              <w:ind w:left="26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7" w:right="0" w:firstLine="0"/>
              <w:jc w:val="left"/>
            </w:pPr>
            <w:r>
              <w:t xml:space="preserve">9. Тритоны.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51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10. Д7 в мажоре и гармоническом миноре.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114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67" w:line="259" w:lineRule="auto"/>
              <w:ind w:left="12" w:right="0" w:firstLine="0"/>
            </w:pPr>
            <w:r>
              <w:t xml:space="preserve">11. Буквенные обозначения звуков и тональностей. </w:t>
            </w:r>
          </w:p>
          <w:p w:rsidR="00DF32A5" w:rsidRDefault="00075A04">
            <w:pPr>
              <w:spacing w:after="66" w:line="259" w:lineRule="auto"/>
              <w:ind w:left="50" w:right="0" w:firstLine="0"/>
              <w:jc w:val="left"/>
            </w:pPr>
            <w:r>
              <w:t xml:space="preserve">Контрольный урок.  </w:t>
            </w:r>
          </w:p>
          <w:p w:rsidR="00DF32A5" w:rsidRDefault="00075A04">
            <w:pPr>
              <w:spacing w:after="0" w:line="259" w:lineRule="auto"/>
              <w:ind w:left="50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14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22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79"/>
        </w:trPr>
        <w:tc>
          <w:tcPr>
            <w:tcW w:w="18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20" w:right="0" w:firstLine="0"/>
              <w:jc w:val="center"/>
            </w:pPr>
            <w:r>
              <w:rPr>
                <w:b/>
              </w:rPr>
              <w:lastRenderedPageBreak/>
              <w:t xml:space="preserve">5/7 кл. I п/г </w:t>
            </w:r>
          </w:p>
          <w:p w:rsidR="00DF32A5" w:rsidRDefault="00075A04">
            <w:pPr>
              <w:spacing w:after="0" w:line="259" w:lineRule="auto"/>
              <w:ind w:left="13" w:right="0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1. Повторение материала 4 кл.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" w:right="0" w:firstLine="0"/>
              <w:jc w:val="left"/>
            </w:pPr>
            <w:r>
              <w:t xml:space="preserve">2. Тональности с 5 знаками.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96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312" w:lineRule="auto"/>
              <w:ind w:left="22" w:right="0" w:firstLine="5"/>
              <w:jc w:val="left"/>
            </w:pPr>
            <w:r>
              <w:t xml:space="preserve">3. Параллельные, одноименные, энгармонически равные тональности. </w:t>
            </w:r>
          </w:p>
          <w:p w:rsidR="00DF32A5" w:rsidRDefault="00075A04">
            <w:pPr>
              <w:spacing w:after="0" w:line="259" w:lineRule="auto"/>
              <w:ind w:left="26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" w:right="0" w:firstLine="0"/>
              <w:jc w:val="left"/>
            </w:pPr>
            <w:r>
              <w:t xml:space="preserve">4. Период, предложение, каденции.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98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6" w:right="184" w:firstLine="10"/>
              <w:jc w:val="left"/>
            </w:pPr>
            <w:r>
              <w:t>5. Интервалы: м.7</w:t>
            </w:r>
            <w:r>
              <w:rPr>
                <w:i/>
              </w:rPr>
              <w:t xml:space="preserve"> </w:t>
            </w:r>
            <w:r>
              <w:t xml:space="preserve">на VII ступени в мажоре и ум.7 на VII ступени в гармоническом миноре. </w:t>
            </w:r>
          </w:p>
        </w:tc>
        <w:tc>
          <w:tcPr>
            <w:tcW w:w="14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</w:tbl>
    <w:p w:rsidR="00DF32A5" w:rsidRDefault="00DF32A5">
      <w:pPr>
        <w:spacing w:after="0" w:line="259" w:lineRule="auto"/>
        <w:ind w:left="-1440" w:right="10469" w:firstLine="0"/>
        <w:jc w:val="left"/>
      </w:pPr>
    </w:p>
    <w:tbl>
      <w:tblPr>
        <w:tblStyle w:val="TableGrid"/>
        <w:tblW w:w="10643" w:type="dxa"/>
        <w:tblInd w:w="-434" w:type="dxa"/>
        <w:tblCellMar>
          <w:top w:w="9" w:type="dxa"/>
          <w:left w:w="38" w:type="dxa"/>
          <w:bottom w:w="18" w:type="dxa"/>
          <w:right w:w="238" w:type="dxa"/>
        </w:tblCellMar>
        <w:tblLook w:val="04A0"/>
      </w:tblPr>
      <w:tblGrid>
        <w:gridCol w:w="1844"/>
        <w:gridCol w:w="5364"/>
        <w:gridCol w:w="1450"/>
        <w:gridCol w:w="991"/>
        <w:gridCol w:w="994"/>
      </w:tblGrid>
      <w:tr w:rsidR="00DF32A5" w:rsidTr="004558EC">
        <w:trPr>
          <w:trHeight w:val="744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7" w:right="0" w:firstLine="0"/>
              <w:jc w:val="left"/>
            </w:pPr>
            <w:r>
              <w:t xml:space="preserve"> 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2" w:line="259" w:lineRule="auto"/>
              <w:ind w:left="0" w:right="0" w:firstLine="0"/>
              <w:jc w:val="left"/>
            </w:pPr>
            <w:r>
              <w:t xml:space="preserve">6. Уменьшенное трезвучие на VII ступени.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Контрольный урок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531"/>
        </w:trPr>
        <w:tc>
          <w:tcPr>
            <w:tcW w:w="184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216" w:right="0" w:firstLine="0"/>
              <w:jc w:val="center"/>
            </w:pPr>
            <w:r>
              <w:rPr>
                <w:b/>
              </w:rPr>
              <w:t xml:space="preserve">5/7 кл. II п/г </w:t>
            </w:r>
          </w:p>
          <w:p w:rsidR="00DF32A5" w:rsidRDefault="00075A04">
            <w:pPr>
              <w:spacing w:after="0" w:line="259" w:lineRule="auto"/>
              <w:ind w:left="211" w:right="0" w:firstLine="0"/>
              <w:jc w:val="center"/>
            </w:pPr>
            <w:r>
              <w:rPr>
                <w:b/>
              </w:rPr>
              <w:t xml:space="preserve">27 часов 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7. Тональности с 6-ю знаками.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336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0" w:firstLine="0"/>
              <w:jc w:val="left"/>
            </w:pPr>
            <w:r>
              <w:t xml:space="preserve">8. Альтерация, хроматизм, модуляция.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 w:rsidTr="004558EC">
        <w:trPr>
          <w:trHeight w:val="989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9"/>
              <w:ind w:left="0" w:right="0" w:firstLine="0"/>
              <w:jc w:val="left"/>
            </w:pPr>
            <w:r>
              <w:t xml:space="preserve">9. Секстаккорды и квартсекстаккорды от звука.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974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10. Интервалы: ув.4 на IV ступени ум.5 на VII ступени с разрешением в одноименные тональности.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 w:rsidTr="004558EC">
        <w:trPr>
          <w:trHeight w:val="980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11. Доминантсептаккорд от звука, с разрешением в тональности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 w:rsidTr="004558EC">
        <w:trPr>
          <w:trHeight w:val="1944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371" w:lineRule="auto"/>
              <w:ind w:left="0" w:right="506" w:firstLine="0"/>
              <w:jc w:val="left"/>
            </w:pPr>
            <w:r>
              <w:t xml:space="preserve">12. Ритмические группы   </w:t>
            </w:r>
            <w:r>
              <w:rPr>
                <w:noProof/>
              </w:rPr>
              <w:drawing>
                <wp:inline distT="0" distB="0" distL="0" distR="0">
                  <wp:extent cx="758825" cy="381000"/>
                  <wp:effectExtent l="0" t="0" r="0" b="0"/>
                  <wp:docPr id="3464" name="Picture 34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4" name="Picture 346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825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  <w:r>
              <w:rPr>
                <w:i/>
              </w:rPr>
              <w:t xml:space="preserve"> </w:t>
            </w:r>
            <w:r>
              <w:t xml:space="preserve">в разных размерах.                               </w:t>
            </w:r>
            <w:r>
              <w:rPr>
                <w:i/>
              </w:rPr>
              <w:t xml:space="preserve"> </w:t>
            </w:r>
          </w:p>
          <w:p w:rsidR="00DF32A5" w:rsidRDefault="00075A04">
            <w:pPr>
              <w:spacing w:after="65" w:line="259" w:lineRule="auto"/>
              <w:ind w:left="0" w:right="0" w:firstLine="0"/>
              <w:jc w:val="left"/>
            </w:pPr>
            <w:r>
              <w:t xml:space="preserve">Контрольный урок.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14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  <w:p w:rsidR="00DF32A5" w:rsidRDefault="00075A04">
            <w:pPr>
              <w:spacing w:after="21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478"/>
        </w:trPr>
        <w:tc>
          <w:tcPr>
            <w:tcW w:w="184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215" w:right="0" w:firstLine="0"/>
              <w:jc w:val="center"/>
            </w:pPr>
            <w:r>
              <w:rPr>
                <w:b/>
              </w:rPr>
              <w:t xml:space="preserve">6/7 кл. I п/г </w:t>
            </w:r>
          </w:p>
          <w:p w:rsidR="00DF32A5" w:rsidRDefault="00075A04">
            <w:pPr>
              <w:spacing w:after="0" w:line="259" w:lineRule="auto"/>
              <w:ind w:left="211" w:right="0" w:firstLine="0"/>
              <w:jc w:val="center"/>
            </w:pPr>
            <w:r>
              <w:rPr>
                <w:b/>
              </w:rPr>
              <w:t xml:space="preserve">24 часа 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9" w:right="0" w:firstLine="0"/>
              <w:jc w:val="left"/>
            </w:pPr>
            <w:r>
              <w:t xml:space="preserve">1. Повторение материала 5 кл.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 w:rsidTr="004558EC">
        <w:trPr>
          <w:trHeight w:val="384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2. Тональности с 7 знаками.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662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465" w:firstLine="10"/>
              <w:jc w:val="left"/>
            </w:pPr>
            <w:r>
              <w:t xml:space="preserve">3. Гармонический мажор. Контрольный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6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A26C43">
        <w:trPr>
          <w:trHeight w:val="388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0" w:firstLine="0"/>
              <w:jc w:val="left"/>
            </w:pPr>
            <w:r>
              <w:t xml:space="preserve">4. Обращение Д 7.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 w:rsidTr="004558EC">
        <w:trPr>
          <w:trHeight w:val="727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720" w:firstLine="0"/>
            </w:pPr>
            <w:r>
              <w:t xml:space="preserve">5. Переменный размер. Контрольный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5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526"/>
        </w:trPr>
        <w:tc>
          <w:tcPr>
            <w:tcW w:w="184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221" w:right="0" w:firstLine="0"/>
              <w:jc w:val="center"/>
            </w:pPr>
            <w:r>
              <w:rPr>
                <w:b/>
              </w:rPr>
              <w:t xml:space="preserve">6/7 кл. II п/г </w:t>
            </w:r>
          </w:p>
          <w:p w:rsidR="00DF32A5" w:rsidRDefault="00075A04">
            <w:pPr>
              <w:spacing w:after="0" w:line="259" w:lineRule="auto"/>
              <w:ind w:left="216" w:right="0" w:firstLine="0"/>
              <w:jc w:val="center"/>
            </w:pPr>
            <w:r>
              <w:rPr>
                <w:b/>
              </w:rPr>
              <w:t xml:space="preserve">27 часов 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6. Тональности с 7-ю знаками.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 w:rsidTr="004558EC">
        <w:trPr>
          <w:trHeight w:val="336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bottom"/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7. Уменьшенное трезвучие II ступени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737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288" w:firstLine="0"/>
            </w:pPr>
            <w:r>
              <w:t xml:space="preserve">8. Характерные интервалы. Контрольный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8" w:line="259" w:lineRule="auto"/>
              <w:ind w:left="0" w:right="0" w:firstLine="0"/>
              <w:jc w:val="left"/>
            </w:pPr>
            <w:r>
              <w:rPr>
                <w:b/>
              </w:rPr>
              <w:t xml:space="preserve">5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 w:rsidTr="004558EC">
        <w:trPr>
          <w:trHeight w:val="358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bottom"/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9. Размер 3/2.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327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10. Септаккорд VII ступени.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5,5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 w:rsidTr="004558EC">
        <w:trPr>
          <w:trHeight w:val="1106"/>
        </w:trPr>
        <w:tc>
          <w:tcPr>
            <w:tcW w:w="1844" w:type="dxa"/>
            <w:vMerge/>
            <w:tcBorders>
              <w:top w:val="nil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66" w:line="259" w:lineRule="auto"/>
              <w:ind w:left="0" w:right="0" w:firstLine="0"/>
              <w:jc w:val="left"/>
            </w:pPr>
            <w:r>
              <w:t xml:space="preserve">11. Пентатоника. </w:t>
            </w:r>
          </w:p>
          <w:p w:rsidR="00DF32A5" w:rsidRDefault="00075A04">
            <w:pPr>
              <w:spacing w:after="65" w:line="259" w:lineRule="auto"/>
              <w:ind w:left="34" w:right="0" w:firstLine="0"/>
              <w:jc w:val="left"/>
            </w:pPr>
            <w:r>
              <w:t xml:space="preserve">Контрольный урок. </w:t>
            </w:r>
          </w:p>
          <w:p w:rsidR="00DF32A5" w:rsidRDefault="00075A04">
            <w:pPr>
              <w:spacing w:after="0" w:line="259" w:lineRule="auto"/>
              <w:ind w:left="5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14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  <w:p w:rsidR="00DF32A5" w:rsidRDefault="00075A04">
            <w:pPr>
              <w:spacing w:after="21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 w:rsidTr="004558EC">
        <w:trPr>
          <w:trHeight w:val="350"/>
        </w:trPr>
        <w:tc>
          <w:tcPr>
            <w:tcW w:w="1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23" w:line="259" w:lineRule="auto"/>
              <w:ind w:left="223" w:right="0" w:firstLine="0"/>
              <w:jc w:val="center"/>
            </w:pPr>
            <w:r>
              <w:rPr>
                <w:b/>
              </w:rPr>
              <w:t xml:space="preserve">7 кл. I п/г </w:t>
            </w:r>
          </w:p>
          <w:p w:rsidR="00DF32A5" w:rsidRDefault="00075A04">
            <w:pPr>
              <w:spacing w:after="0" w:line="259" w:lineRule="auto"/>
              <w:ind w:left="221" w:right="0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5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1. Повторение материала 6 класса.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6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 w:rsidTr="004558EC">
        <w:trPr>
          <w:trHeight w:val="374"/>
        </w:trPr>
        <w:tc>
          <w:tcPr>
            <w:tcW w:w="1844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2. Родственные тональности.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4558EC">
        <w:trPr>
          <w:trHeight w:val="1061"/>
        </w:trPr>
        <w:tc>
          <w:tcPr>
            <w:tcW w:w="184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6" w:line="271" w:lineRule="auto"/>
              <w:ind w:left="12" w:right="0" w:firstLine="0"/>
              <w:jc w:val="left"/>
            </w:pPr>
            <w:r>
              <w:t xml:space="preserve">3. Интервалы гармонического мажора и минора.  </w:t>
            </w:r>
          </w:p>
          <w:p w:rsidR="00DF32A5" w:rsidRDefault="00075A04">
            <w:pPr>
              <w:spacing w:after="0" w:line="259" w:lineRule="auto"/>
              <w:ind w:left="12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4,5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</w:tbl>
    <w:p w:rsidR="00DF32A5" w:rsidRDefault="00DF32A5">
      <w:pPr>
        <w:spacing w:after="0" w:line="259" w:lineRule="auto"/>
        <w:ind w:left="-1440" w:right="10469" w:firstLine="0"/>
        <w:jc w:val="left"/>
      </w:pPr>
    </w:p>
    <w:tbl>
      <w:tblPr>
        <w:tblStyle w:val="TableGrid"/>
        <w:tblW w:w="10641" w:type="dxa"/>
        <w:tblInd w:w="-431" w:type="dxa"/>
        <w:tblCellMar>
          <w:top w:w="12" w:type="dxa"/>
          <w:left w:w="38" w:type="dxa"/>
          <w:right w:w="200" w:type="dxa"/>
        </w:tblCellMar>
        <w:tblLook w:val="04A0"/>
      </w:tblPr>
      <w:tblGrid>
        <w:gridCol w:w="1844"/>
        <w:gridCol w:w="5362"/>
        <w:gridCol w:w="1450"/>
        <w:gridCol w:w="991"/>
        <w:gridCol w:w="994"/>
      </w:tblGrid>
      <w:tr w:rsidR="00DF32A5" w:rsidTr="00A26C43">
        <w:trPr>
          <w:trHeight w:val="726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11" w:right="0" w:firstLine="0"/>
              <w:jc w:val="left"/>
            </w:pPr>
            <w:r>
              <w:t xml:space="preserve">4. Главные и побочные трезвучия с обращением.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 w:rsidTr="00A26C43">
        <w:trPr>
          <w:trHeight w:val="744"/>
        </w:trPr>
        <w:tc>
          <w:tcPr>
            <w:tcW w:w="1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0" w:right="30" w:firstLine="0"/>
            </w:pPr>
            <w:r>
              <w:t xml:space="preserve">5. Альтерация и энгармонизм. Контрольный урок.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45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 w:rsidTr="00A26C43">
        <w:trPr>
          <w:trHeight w:val="822"/>
        </w:trPr>
        <w:tc>
          <w:tcPr>
            <w:tcW w:w="1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24" w:line="259" w:lineRule="auto"/>
              <w:ind w:left="173" w:right="0" w:firstLine="0"/>
              <w:jc w:val="center"/>
            </w:pPr>
            <w:r>
              <w:rPr>
                <w:b/>
              </w:rPr>
              <w:t xml:space="preserve">7 кл. II п/г </w:t>
            </w:r>
          </w:p>
          <w:p w:rsidR="00DF32A5" w:rsidRDefault="00075A04">
            <w:pPr>
              <w:spacing w:after="0" w:line="259" w:lineRule="auto"/>
              <w:ind w:left="169" w:right="0" w:firstLine="0"/>
              <w:jc w:val="center"/>
            </w:pPr>
            <w:r>
              <w:rPr>
                <w:b/>
              </w:rPr>
              <w:t xml:space="preserve">27 часов </w:t>
            </w:r>
          </w:p>
        </w:tc>
        <w:tc>
          <w:tcPr>
            <w:tcW w:w="5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1" w:right="0" w:firstLine="5"/>
              <w:jc w:val="left"/>
            </w:pPr>
            <w:r>
              <w:t xml:space="preserve">6. Модуляция в родственные тональности. Отклонение. Сопоставление.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4,5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 w:rsidTr="00A26C43">
        <w:trPr>
          <w:trHeight w:val="823"/>
        </w:trPr>
        <w:tc>
          <w:tcPr>
            <w:tcW w:w="1844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1" w:right="584" w:firstLine="10"/>
            </w:pPr>
            <w:r>
              <w:t xml:space="preserve">7. Хроматическая гамма. Контрольный урок.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5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 w:rsidTr="00A26C43">
        <w:trPr>
          <w:trHeight w:val="1214"/>
        </w:trPr>
        <w:tc>
          <w:tcPr>
            <w:tcW w:w="184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3" w:line="276" w:lineRule="auto"/>
              <w:ind w:left="1" w:right="0" w:firstLine="0"/>
              <w:jc w:val="left"/>
            </w:pPr>
            <w:r>
              <w:t xml:space="preserve">8. Взаимодействие элементов музыкального языка. </w:t>
            </w:r>
          </w:p>
          <w:p w:rsidR="00DF32A5" w:rsidRDefault="00075A04">
            <w:pPr>
              <w:spacing w:after="21" w:line="259" w:lineRule="auto"/>
              <w:ind w:left="1" w:right="0" w:firstLine="0"/>
              <w:jc w:val="left"/>
            </w:pPr>
            <w:r>
              <w:t xml:space="preserve">Подготовка к экзамену. </w:t>
            </w:r>
          </w:p>
          <w:p w:rsidR="00DF32A5" w:rsidRDefault="00075A04">
            <w:pPr>
              <w:spacing w:after="0" w:line="259" w:lineRule="auto"/>
              <w:ind w:left="1" w:right="0" w:firstLine="0"/>
              <w:jc w:val="left"/>
            </w:pPr>
            <w:r>
              <w:t xml:space="preserve">Экзамен (письменный и устный).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5,5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6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3,5 </w:t>
            </w:r>
          </w:p>
        </w:tc>
      </w:tr>
    </w:tbl>
    <w:p w:rsidR="00DF32A5" w:rsidRDefault="00DF32A5" w:rsidP="00A26C43">
      <w:pPr>
        <w:ind w:left="0" w:firstLine="0"/>
      </w:pPr>
    </w:p>
    <w:p w:rsidR="0063082D" w:rsidRDefault="0063082D" w:rsidP="00A26C43">
      <w:pPr>
        <w:ind w:left="0" w:firstLine="0"/>
        <w:sectPr w:rsidR="0063082D">
          <w:headerReference w:type="even" r:id="rId16"/>
          <w:headerReference w:type="default" r:id="rId17"/>
          <w:headerReference w:type="first" r:id="rId18"/>
          <w:pgSz w:w="11909" w:h="16834"/>
          <w:pgMar w:top="967" w:right="1440" w:bottom="396" w:left="1440" w:header="720" w:footer="720" w:gutter="0"/>
          <w:cols w:space="720"/>
          <w:titlePg/>
        </w:sectPr>
      </w:pPr>
    </w:p>
    <w:p w:rsidR="00DF32A5" w:rsidRDefault="00075A04" w:rsidP="0063082D">
      <w:pPr>
        <w:pStyle w:val="2"/>
        <w:spacing w:after="38"/>
        <w:ind w:left="0" w:right="337" w:firstLine="0"/>
      </w:pPr>
      <w:r>
        <w:lastRenderedPageBreak/>
        <w:t>Учебно-тематический план по предмету «Сольфеджио»</w:t>
      </w:r>
    </w:p>
    <w:p w:rsidR="00DF32A5" w:rsidRDefault="00075A04">
      <w:pPr>
        <w:tabs>
          <w:tab w:val="center" w:pos="5111"/>
        </w:tabs>
        <w:spacing w:after="0" w:line="259" w:lineRule="auto"/>
        <w:ind w:left="0" w:right="0" w:firstLine="0"/>
        <w:jc w:val="left"/>
      </w:pPr>
      <w:r>
        <w:rPr>
          <w:sz w:val="2"/>
        </w:rPr>
        <w:t xml:space="preserve"> </w:t>
      </w:r>
      <w:r>
        <w:rPr>
          <w:sz w:val="2"/>
        </w:rPr>
        <w:tab/>
      </w:r>
      <w:r>
        <w:rPr>
          <w:b/>
          <w:sz w:val="28"/>
        </w:rPr>
        <w:t>5</w:t>
      </w:r>
      <w:r w:rsidR="00867D3A">
        <w:rPr>
          <w:b/>
          <w:sz w:val="28"/>
          <w:lang w:val="en-US"/>
        </w:rPr>
        <w:t xml:space="preserve">(6) </w:t>
      </w:r>
      <w:r>
        <w:rPr>
          <w:b/>
          <w:sz w:val="28"/>
        </w:rPr>
        <w:t xml:space="preserve">-летний курс обучения </w:t>
      </w:r>
    </w:p>
    <w:tbl>
      <w:tblPr>
        <w:tblStyle w:val="TableGrid"/>
        <w:tblW w:w="10634" w:type="dxa"/>
        <w:tblInd w:w="2" w:type="dxa"/>
        <w:tblCellMar>
          <w:top w:w="1" w:type="dxa"/>
          <w:left w:w="31" w:type="dxa"/>
        </w:tblCellMar>
        <w:tblLook w:val="04A0"/>
      </w:tblPr>
      <w:tblGrid>
        <w:gridCol w:w="1744"/>
        <w:gridCol w:w="6196"/>
        <w:gridCol w:w="850"/>
        <w:gridCol w:w="850"/>
        <w:gridCol w:w="994"/>
      </w:tblGrid>
      <w:tr w:rsidR="00DF32A5">
        <w:trPr>
          <w:trHeight w:val="341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8"/>
              </w:rPr>
              <w:t>Период занятий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19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0" w:right="32" w:firstLine="0"/>
              <w:jc w:val="center"/>
            </w:pPr>
            <w:r>
              <w:rPr>
                <w:b/>
                <w:sz w:val="28"/>
              </w:rPr>
              <w:t>Темы (кратко)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79" w:right="0" w:firstLine="0"/>
              <w:jc w:val="left"/>
            </w:pPr>
            <w:r>
              <w:rPr>
                <w:b/>
                <w:sz w:val="28"/>
              </w:rPr>
              <w:t xml:space="preserve">Количество часов </w:t>
            </w:r>
          </w:p>
        </w:tc>
      </w:tr>
      <w:tr w:rsidR="00DF32A5">
        <w:trPr>
          <w:trHeight w:val="322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59" w:lineRule="auto"/>
              <w:ind w:left="60" w:right="0" w:firstLine="0"/>
              <w:jc w:val="left"/>
            </w:pPr>
            <w:r>
              <w:rPr>
                <w:b/>
                <w:sz w:val="20"/>
              </w:rPr>
              <w:t xml:space="preserve">всего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0"/>
              </w:rPr>
              <w:t xml:space="preserve">теория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59" w:lineRule="auto"/>
              <w:ind w:left="46" w:right="0" w:firstLine="0"/>
            </w:pPr>
            <w:r>
              <w:rPr>
                <w:b/>
                <w:sz w:val="20"/>
              </w:rPr>
              <w:t xml:space="preserve">практика </w:t>
            </w:r>
          </w:p>
        </w:tc>
      </w:tr>
      <w:tr w:rsidR="00DF32A5">
        <w:trPr>
          <w:trHeight w:val="379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1/5 кл. I п/г </w:t>
            </w:r>
          </w:p>
          <w:p w:rsidR="00DF32A5" w:rsidRDefault="00075A0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1. Название звуков, нотный стан, скрипичный ключ.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2. Высота звука, длительности, размер, такт, затакт.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3. Звукоряд, гамма, мажор, минор.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4. Метроритм, размер, 2/4, 3/4, дирижирование.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4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2,5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t xml:space="preserve">5. Тональности: До, Ре мажор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557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4031" w:firstLine="12"/>
              <w:jc w:val="left"/>
            </w:pPr>
            <w:r>
              <w:t xml:space="preserve">6. Устные диктанты. Устный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38" w:right="0" w:firstLine="91"/>
              <w:jc w:val="left"/>
            </w:pPr>
            <w:r>
              <w:rPr>
                <w:b/>
              </w:rPr>
              <w:t xml:space="preserve">2  1,5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36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12" w:right="0" w:firstLine="0"/>
              <w:jc w:val="center"/>
            </w:pPr>
            <w:r>
              <w:rPr>
                <w:b/>
              </w:rPr>
              <w:t xml:space="preserve">1/5 кл. II п/г </w:t>
            </w:r>
          </w:p>
          <w:p w:rsidR="00DF32A5" w:rsidRDefault="00075A04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t xml:space="preserve">7. Аккорд, интервал, басовый ключ.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4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34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t xml:space="preserve">8. Транспонирование, канон.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2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>9. Тональности: соль, фа, си-бемоль</w:t>
            </w:r>
            <w:r>
              <w:rPr>
                <w:i/>
              </w:rPr>
              <w:t xml:space="preserve"> </w:t>
            </w:r>
            <w:r>
              <w:t xml:space="preserve">мажор.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653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</w:pPr>
            <w:r>
              <w:t xml:space="preserve">10. Пение песен, сольфеджирование в размере 2/4, 3/4, 4/4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84" w:right="95" w:firstLine="0"/>
              <w:jc w:val="center"/>
            </w:pPr>
            <w:r>
              <w:rPr>
                <w:b/>
              </w:rPr>
              <w:t xml:space="preserve">5  1,5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11. Устные и письменные диктанты.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66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859" w:firstLine="0"/>
            </w:pPr>
            <w:r>
              <w:t xml:space="preserve">12. Куплет, мелодия, аккомпанемент.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20" w:firstLine="0"/>
              <w:jc w:val="center"/>
            </w:pPr>
            <w:r>
              <w:rPr>
                <w:b/>
              </w:rPr>
              <w:t xml:space="preserve">3  1,5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84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0" w:right="14" w:firstLine="0"/>
              <w:jc w:val="center"/>
            </w:pPr>
            <w:r>
              <w:rPr>
                <w:b/>
              </w:rPr>
              <w:t xml:space="preserve">2/5 кл. I п/г </w:t>
            </w:r>
          </w:p>
          <w:p w:rsidR="00DF32A5" w:rsidRDefault="00075A04">
            <w:pPr>
              <w:spacing w:after="0" w:line="259" w:lineRule="auto"/>
              <w:ind w:left="0" w:right="16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1. Повторение материала 1 класса.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9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7 </w:t>
            </w:r>
          </w:p>
        </w:tc>
      </w:tr>
      <w:tr w:rsidR="00DF32A5">
        <w:trPr>
          <w:trHeight w:val="327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vAlign w:val="bottom"/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2. Параллельные тональности.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4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65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67" w:line="259" w:lineRule="auto"/>
              <w:ind w:left="10" w:right="0" w:firstLine="0"/>
              <w:jc w:val="left"/>
            </w:pPr>
            <w:r>
              <w:t xml:space="preserve">3. Минорные гаммы трех видов до 2-х знаков. </w:t>
            </w:r>
          </w:p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Контрольный урок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40" w:line="259" w:lineRule="auto"/>
              <w:ind w:left="0" w:right="36" w:firstLine="0"/>
              <w:jc w:val="center"/>
            </w:pPr>
            <w:r>
              <w:rPr>
                <w:b/>
              </w:rPr>
              <w:t xml:space="preserve">6 </w:t>
            </w:r>
          </w:p>
          <w:p w:rsidR="00DF32A5" w:rsidRDefault="00075A04">
            <w:pPr>
              <w:spacing w:after="0" w:line="259" w:lineRule="auto"/>
              <w:ind w:left="0" w:right="34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12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78" w:lineRule="auto"/>
              <w:ind w:left="10" w:right="0" w:firstLine="0"/>
              <w:jc w:val="left"/>
            </w:pPr>
            <w:r>
              <w:t xml:space="preserve">4. Ритмическая длительность </w:t>
            </w:r>
            <w:r>
              <w:rPr>
                <w:noProof/>
              </w:rPr>
              <w:drawing>
                <wp:inline distT="0" distB="0" distL="0" distR="0">
                  <wp:extent cx="384175" cy="304800"/>
                  <wp:effectExtent l="0" t="0" r="0" b="0"/>
                  <wp:docPr id="5445" name="Picture 54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45" name="Picture 5445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175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затакт восьмая и две восьмые. </w:t>
            </w:r>
          </w:p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0" w:right="34" w:firstLine="0"/>
              <w:jc w:val="center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</w:tr>
      <w:tr w:rsidR="00DF32A5">
        <w:trPr>
          <w:trHeight w:val="331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0" w:right="7" w:firstLine="0"/>
              <w:jc w:val="center"/>
            </w:pPr>
            <w:r>
              <w:rPr>
                <w:b/>
              </w:rPr>
              <w:t xml:space="preserve">2/5 кл. II п/г </w:t>
            </w:r>
          </w:p>
          <w:p w:rsidR="00DF32A5" w:rsidRDefault="00075A04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5. Интервал, обращение, разрешение.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6. Интервалы:  ч.1, ч.4, ч.5, ч.8.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65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numPr>
                <w:ilvl w:val="0"/>
                <w:numId w:val="13"/>
              </w:numPr>
              <w:spacing w:after="16" w:line="259" w:lineRule="auto"/>
              <w:ind w:right="0" w:hanging="240"/>
              <w:jc w:val="left"/>
            </w:pPr>
            <w:r>
              <w:t xml:space="preserve">Мотив, фраза, секвенция. </w:t>
            </w:r>
          </w:p>
          <w:p w:rsidR="00DF32A5" w:rsidRDefault="00075A04">
            <w:pPr>
              <w:numPr>
                <w:ilvl w:val="0"/>
                <w:numId w:val="13"/>
              </w:numPr>
              <w:spacing w:after="0" w:line="259" w:lineRule="auto"/>
              <w:ind w:right="0" w:hanging="240"/>
              <w:jc w:val="left"/>
            </w:pPr>
            <w:r>
              <w:t xml:space="preserve">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88" w:right="90" w:firstLine="0"/>
              <w:jc w:val="center"/>
            </w:pPr>
            <w:r>
              <w:rPr>
                <w:b/>
              </w:rPr>
              <w:t xml:space="preserve">3  1,5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4" w:right="0" w:firstLine="0"/>
              <w:jc w:val="left"/>
            </w:pPr>
            <w:r>
              <w:t xml:space="preserve">8. Разучивание песен, сольфеджирование.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3,5 </w:t>
            </w:r>
          </w:p>
        </w:tc>
      </w:tr>
      <w:tr w:rsidR="00DF32A5">
        <w:trPr>
          <w:trHeight w:val="327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t xml:space="preserve">9. Интервалы: секунды, терции.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</w:rPr>
              <w:t xml:space="preserve">3,5 </w:t>
            </w:r>
          </w:p>
        </w:tc>
      </w:tr>
      <w:tr w:rsidR="00DF32A5">
        <w:trPr>
          <w:trHeight w:val="98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67" w:line="259" w:lineRule="auto"/>
              <w:ind w:left="10" w:right="0" w:firstLine="0"/>
              <w:jc w:val="left"/>
            </w:pPr>
            <w:r>
              <w:t xml:space="preserve">10. Тоническое трезвучие с обращениями. </w:t>
            </w:r>
          </w:p>
          <w:p w:rsidR="00DF32A5" w:rsidRDefault="00075A04">
            <w:pPr>
              <w:spacing w:after="65" w:line="259" w:lineRule="auto"/>
              <w:ind w:left="10" w:right="0" w:firstLine="0"/>
              <w:jc w:val="left"/>
            </w:pPr>
            <w:r>
              <w:t xml:space="preserve">Контрольный урок. </w:t>
            </w:r>
          </w:p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7" w:right="0" w:firstLine="0"/>
              <w:jc w:val="left"/>
            </w:pPr>
            <w:r>
              <w:rPr>
                <w:b/>
              </w:rPr>
              <w:t xml:space="preserve">    1,5 </w:t>
            </w:r>
          </w:p>
          <w:p w:rsidR="00DF32A5" w:rsidRDefault="00075A04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74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0" w:right="9" w:firstLine="0"/>
              <w:jc w:val="center"/>
            </w:pPr>
            <w:r>
              <w:rPr>
                <w:b/>
              </w:rPr>
              <w:t xml:space="preserve">3/5 кл. I п/г </w:t>
            </w:r>
          </w:p>
          <w:p w:rsidR="00DF32A5" w:rsidRDefault="00075A04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1. Повторение материала 2 класса.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2" w:firstLine="0"/>
              <w:jc w:val="center"/>
            </w:pPr>
            <w:r>
              <w:rPr>
                <w:b/>
              </w:rPr>
              <w:t xml:space="preserve">7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>
        <w:trPr>
          <w:trHeight w:val="32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2. Тональности с 3 знаками.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86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1" w:line="276" w:lineRule="auto"/>
              <w:ind w:left="10" w:right="0" w:firstLine="0"/>
              <w:jc w:val="left"/>
            </w:pPr>
            <w:r>
              <w:t xml:space="preserve">3. Параллельные, одноименные, энгармонически равные тональности. </w:t>
            </w:r>
          </w:p>
          <w:p w:rsidR="00DF32A5" w:rsidRDefault="00075A04">
            <w:pPr>
              <w:spacing w:after="0" w:line="259" w:lineRule="auto"/>
              <w:ind w:left="10" w:right="0" w:firstLine="0"/>
              <w:jc w:val="left"/>
            </w:pPr>
            <w:r>
              <w:t xml:space="preserve">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DF32A5" w:rsidRDefault="00075A04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4. Главные трезвучия лада с обращениями.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17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29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</w:tbl>
    <w:p w:rsidR="00DF32A5" w:rsidRDefault="00075A04">
      <w:pPr>
        <w:spacing w:after="96" w:line="265" w:lineRule="auto"/>
        <w:ind w:left="10094" w:right="-15" w:hanging="10"/>
        <w:jc w:val="left"/>
      </w:pPr>
      <w:r>
        <w:rPr>
          <w:sz w:val="20"/>
        </w:rPr>
        <w:t>9</w:t>
      </w:r>
    </w:p>
    <w:tbl>
      <w:tblPr>
        <w:tblStyle w:val="TableGrid"/>
        <w:tblW w:w="10634" w:type="dxa"/>
        <w:tblInd w:w="2" w:type="dxa"/>
        <w:tblCellMar>
          <w:top w:w="14" w:type="dxa"/>
          <w:left w:w="41" w:type="dxa"/>
          <w:bottom w:w="10" w:type="dxa"/>
          <w:right w:w="14" w:type="dxa"/>
        </w:tblCellMar>
        <w:tblLook w:val="04A0"/>
      </w:tblPr>
      <w:tblGrid>
        <w:gridCol w:w="1744"/>
        <w:gridCol w:w="6196"/>
        <w:gridCol w:w="850"/>
        <w:gridCol w:w="850"/>
        <w:gridCol w:w="994"/>
      </w:tblGrid>
      <w:tr w:rsidR="00DF32A5">
        <w:trPr>
          <w:trHeight w:val="653"/>
        </w:trPr>
        <w:tc>
          <w:tcPr>
            <w:tcW w:w="17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1443" w:firstLine="0"/>
            </w:pPr>
            <w:r>
              <w:t xml:space="preserve">5. Трехчастная форма, реприза.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10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0" w:right="12" w:firstLine="0"/>
              <w:jc w:val="center"/>
            </w:pPr>
            <w:r>
              <w:rPr>
                <w:b/>
              </w:rPr>
              <w:t xml:space="preserve">3/5 кл. II п/г </w:t>
            </w:r>
          </w:p>
          <w:p w:rsidR="00DF32A5" w:rsidRDefault="00075A04">
            <w:pPr>
              <w:spacing w:after="0" w:line="259" w:lineRule="auto"/>
              <w:ind w:left="0" w:right="16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6. Тональности с 4  знаками.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3,5 </w:t>
            </w:r>
          </w:p>
        </w:tc>
      </w:tr>
      <w:tr w:rsidR="00DF32A5">
        <w:trPr>
          <w:trHeight w:val="667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874" w:firstLine="0"/>
            </w:pPr>
            <w:r>
              <w:t xml:space="preserve">7. Септаккорд. Доминантсептаккорд.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1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0" w:firstLine="0"/>
              <w:jc w:val="left"/>
            </w:pPr>
            <w:r>
              <w:t xml:space="preserve">8. Уменьшенное трезвучие на 7-й ступени.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9. Размер 3/8.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10. Интервалы:  б.6, м.6 в пройденных тональностях.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58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11. Ритмические группы </w:t>
            </w:r>
            <w:r>
              <w:rPr>
                <w:noProof/>
              </w:rPr>
              <w:drawing>
                <wp:inline distT="0" distB="0" distL="0" distR="0">
                  <wp:extent cx="1143000" cy="195580"/>
                  <wp:effectExtent l="0" t="0" r="0" b="0"/>
                  <wp:docPr id="6496" name="Picture 64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96" name="Picture 6496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195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9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65" w:line="259" w:lineRule="auto"/>
              <w:ind w:left="0" w:right="0" w:firstLine="0"/>
              <w:jc w:val="left"/>
            </w:pPr>
            <w:r>
              <w:t xml:space="preserve">12. Буквенные обозначения звуков и тональностей. </w:t>
            </w:r>
          </w:p>
          <w:p w:rsidR="00DF32A5" w:rsidRDefault="00075A04">
            <w:pPr>
              <w:spacing w:after="68" w:line="259" w:lineRule="auto"/>
              <w:ind w:left="0" w:right="0" w:firstLine="0"/>
              <w:jc w:val="left"/>
            </w:pPr>
            <w:r>
              <w:t xml:space="preserve">Контрольный урок.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79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0" w:right="9" w:firstLine="0"/>
              <w:jc w:val="center"/>
            </w:pPr>
            <w:r>
              <w:rPr>
                <w:b/>
              </w:rPr>
              <w:t>4/5 кл. I п/г</w:t>
            </w:r>
            <w:r>
              <w:t xml:space="preserve"> </w:t>
            </w:r>
          </w:p>
          <w:p w:rsidR="00DF32A5" w:rsidRDefault="00075A04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1. Повторение материала 3 класса.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7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5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2. Тональности с 5-ю  диезами.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64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052" w:firstLine="0"/>
              <w:jc w:val="left"/>
            </w:pPr>
            <w:r>
              <w:t xml:space="preserve">3. Гармонический мажор.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72" w:right="83" w:firstLine="0"/>
              <w:jc w:val="center"/>
            </w:pPr>
            <w:r>
              <w:rPr>
                <w:b/>
              </w:rPr>
              <w:t xml:space="preserve">3  1,5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4. Трезвучия главных ступеней с обращениями.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667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1911" w:firstLine="0"/>
            </w:pPr>
            <w:r>
              <w:t xml:space="preserve">5. Отклонения, модуляция.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72" w:right="83" w:firstLine="0"/>
              <w:jc w:val="center"/>
            </w:pPr>
            <w:r>
              <w:rPr>
                <w:b/>
              </w:rPr>
              <w:t xml:space="preserve">3  1,5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26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4/5 кл. II п/г </w:t>
            </w:r>
          </w:p>
          <w:p w:rsidR="00DF32A5" w:rsidRDefault="00075A04">
            <w:pPr>
              <w:spacing w:after="0" w:line="259" w:lineRule="auto"/>
              <w:ind w:left="0" w:right="7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0" w:firstLine="0"/>
              <w:jc w:val="left"/>
            </w:pPr>
            <w:r>
              <w:t xml:space="preserve">6. Тональности с 5-ю  бемолями.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2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7. Размеры 3/8 и 6/8.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57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2602" w:firstLine="0"/>
            </w:pPr>
            <w:r>
              <w:t xml:space="preserve">8. Синкопа, триоль. 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3,5 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2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0" w:firstLine="0"/>
            </w:pPr>
            <w:r>
              <w:t xml:space="preserve">9. Интервалы: тритоны в мажоре и гармоническом миноре.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10. Вводные септаккорды на 7-й ступени.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972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1" w:line="315" w:lineRule="auto"/>
              <w:ind w:left="0" w:right="2525" w:firstLine="0"/>
            </w:pPr>
            <w:r>
              <w:t xml:space="preserve">11. Квинтовый круг.  Контрольный урок. 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Итоговый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79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3" w:line="259" w:lineRule="auto"/>
              <w:ind w:left="6" w:right="0" w:firstLine="0"/>
              <w:jc w:val="center"/>
            </w:pPr>
            <w:r>
              <w:rPr>
                <w:b/>
              </w:rPr>
              <w:t>5/5 кл. I п/г</w:t>
            </w:r>
            <w:r>
              <w:t xml:space="preserve"> </w:t>
            </w:r>
          </w:p>
          <w:p w:rsidR="00DF32A5" w:rsidRDefault="00075A04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</w:rPr>
              <w:t>24 часа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1. Повторение материала 4 класса.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6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2. Тональности с 6-ю  знаками.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634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5" w:right="1704" w:firstLine="0"/>
            </w:pPr>
            <w:r>
              <w:t xml:space="preserve">3. Родственные тональности.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43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4. Период, предложение, каденция.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5. Альтерация, хроматизм, энгармонизм.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64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</w:pPr>
            <w:r>
              <w:t xml:space="preserve">6. Интервалы гармонического мажора и минора.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4,5 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  <w:tr w:rsidR="00DF32A5">
        <w:trPr>
          <w:trHeight w:val="324"/>
        </w:trPr>
        <w:tc>
          <w:tcPr>
            <w:tcW w:w="17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4" w:line="259" w:lineRule="auto"/>
              <w:ind w:left="12" w:right="0" w:firstLine="0"/>
              <w:jc w:val="center"/>
            </w:pPr>
            <w:r>
              <w:rPr>
                <w:b/>
              </w:rPr>
              <w:t xml:space="preserve">5/5 кл. II п/г </w:t>
            </w:r>
          </w:p>
          <w:p w:rsidR="00DF32A5" w:rsidRDefault="00075A04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>27 часов</w:t>
            </w:r>
            <w:r>
              <w:t xml:space="preserve"> </w:t>
            </w: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7. Тональности с 7-ю  знаками.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</w:tr>
      <w:tr w:rsidR="00DF32A5">
        <w:trPr>
          <w:trHeight w:val="33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8. Хроматическая гамма.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1,5 </w:t>
            </w:r>
          </w:p>
        </w:tc>
      </w:tr>
      <w:tr w:rsidR="00DF32A5">
        <w:trPr>
          <w:trHeight w:val="653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14" w:right="1445" w:firstLine="0"/>
            </w:pPr>
            <w:r>
              <w:t xml:space="preserve">9. Органный пункт, фигурация. Контрольный урок.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 </w:t>
            </w:r>
          </w:p>
          <w:p w:rsidR="00DF32A5" w:rsidRDefault="00075A04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1,5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0,5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</w:tc>
      </w:tr>
      <w:tr w:rsidR="00DF32A5">
        <w:trPr>
          <w:trHeight w:val="326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t xml:space="preserve">10. D7 с обращениями в тональности и от звука.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6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4 </w:t>
            </w:r>
          </w:p>
        </w:tc>
      </w:tr>
      <w:tr w:rsidR="00DF32A5">
        <w:trPr>
          <w:trHeight w:val="97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DF32A5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1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20" w:line="259" w:lineRule="auto"/>
              <w:ind w:left="19" w:right="0" w:firstLine="0"/>
              <w:jc w:val="left"/>
            </w:pPr>
            <w:r>
              <w:t xml:space="preserve">11. Взаимодействие элементов музыкального языка. </w:t>
            </w:r>
          </w:p>
          <w:p w:rsidR="00DF32A5" w:rsidRDefault="00075A04">
            <w:pPr>
              <w:spacing w:after="21" w:line="259" w:lineRule="auto"/>
              <w:ind w:left="19" w:right="0" w:firstLine="0"/>
              <w:jc w:val="left"/>
            </w:pPr>
            <w:r>
              <w:t xml:space="preserve">Подготовка к экзамену.  </w:t>
            </w:r>
          </w:p>
          <w:p w:rsidR="00DF32A5" w:rsidRDefault="00075A04">
            <w:pPr>
              <w:spacing w:after="0" w:line="259" w:lineRule="auto"/>
              <w:ind w:left="19" w:right="0" w:firstLine="0"/>
              <w:jc w:val="left"/>
            </w:pPr>
            <w:r>
              <w:t xml:space="preserve">Экзамен (письменный, устный).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3  </w:t>
            </w:r>
          </w:p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5  </w:t>
            </w:r>
          </w:p>
          <w:p w:rsidR="00DF32A5" w:rsidRDefault="00075A04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1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2 </w:t>
            </w:r>
          </w:p>
          <w:p w:rsidR="00DF32A5" w:rsidRDefault="00075A04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3 </w:t>
            </w:r>
          </w:p>
        </w:tc>
      </w:tr>
    </w:tbl>
    <w:p w:rsidR="00B13F48" w:rsidRDefault="00B13F48" w:rsidP="00A25AAF">
      <w:pPr>
        <w:pStyle w:val="1"/>
        <w:tabs>
          <w:tab w:val="left" w:pos="2080"/>
          <w:tab w:val="center" w:pos="4797"/>
        </w:tabs>
        <w:ind w:left="0" w:right="589" w:firstLine="0"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F32A5" w:rsidRPr="00A26C43" w:rsidRDefault="00075A04" w:rsidP="00B13F48">
      <w:pPr>
        <w:pStyle w:val="1"/>
        <w:tabs>
          <w:tab w:val="left" w:pos="2080"/>
          <w:tab w:val="center" w:pos="4797"/>
        </w:tabs>
        <w:ind w:left="0" w:right="589" w:firstLine="0"/>
        <w:rPr>
          <w:sz w:val="24"/>
          <w:szCs w:val="24"/>
        </w:rPr>
      </w:pPr>
      <w:r w:rsidRPr="00A26C43">
        <w:rPr>
          <w:sz w:val="24"/>
          <w:szCs w:val="24"/>
        </w:rPr>
        <w:lastRenderedPageBreak/>
        <w:t>Содержание предмета</w:t>
      </w:r>
    </w:p>
    <w:p w:rsidR="00DF32A5" w:rsidRPr="00A26C43" w:rsidRDefault="00075A04">
      <w:pPr>
        <w:spacing w:after="0" w:line="259" w:lineRule="auto"/>
        <w:ind w:left="0" w:right="133" w:firstLine="0"/>
        <w:jc w:val="center"/>
        <w:rPr>
          <w:szCs w:val="24"/>
        </w:rPr>
      </w:pPr>
      <w:r w:rsidRPr="00A26C43">
        <w:rPr>
          <w:b/>
          <w:szCs w:val="24"/>
        </w:rPr>
        <w:t xml:space="preserve"> </w:t>
      </w:r>
    </w:p>
    <w:p w:rsidR="00DF32A5" w:rsidRDefault="00075A04" w:rsidP="00A26C43">
      <w:pPr>
        <w:ind w:left="14" w:right="133" w:firstLine="428"/>
      </w:pPr>
      <w:r>
        <w:t>В курсе сольфеджио</w:t>
      </w:r>
      <w:r w:rsidR="00A26C43">
        <w:t xml:space="preserve"> по нотной системе Л. Брайля, также как и в общеобразовательных музыкальных школах, </w:t>
      </w:r>
      <w:r>
        <w:t xml:space="preserve">обязательным является усвоение основных понятий из области музыкальной грамоты и элементарной теории музыки, таких как звукоряд, гамма, лад, тональность, интервал, аккорд, ритм, темп, секвенция, модуляция. За время обучения учащиеся приобретают ряд практических навыков: правильно петь выученную или незнакомую мелодию; записывать по слуху несложную мелодию; подбирать на инструменте мелодию, анализировать несложные музыкальные произведения. </w:t>
      </w:r>
    </w:p>
    <w:p w:rsidR="00DF32A5" w:rsidRDefault="00075A04">
      <w:pPr>
        <w:spacing w:after="12" w:line="259" w:lineRule="auto"/>
        <w:ind w:left="428" w:right="0" w:firstLine="0"/>
        <w:jc w:val="left"/>
      </w:pPr>
      <w:r>
        <w:rPr>
          <w:b/>
        </w:rPr>
        <w:t xml:space="preserve"> 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1 класс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14" w:right="134" w:firstLine="428"/>
      </w:pPr>
      <w:r>
        <w:t xml:space="preserve">Темы 1,2 (1/7 кл. и аналогичные темы в классах пятилетнего обучения) знакомят учеников с первоначальными элементами музыкальной грамоты с пульсацией долей, с ритмическими рисунками, включающими четверти, восьмые; с клавиатурой фортепиано, с регистрами. К осмыслению этих понятий следует подводить детей через знакомые им ощущения движения, через декламацию стихов и пропевание небольших попевок. </w:t>
      </w:r>
    </w:p>
    <w:p w:rsidR="00DF32A5" w:rsidRDefault="00075A04">
      <w:pPr>
        <w:ind w:left="14" w:right="132" w:firstLine="428"/>
      </w:pPr>
      <w:r>
        <w:t>Темы З-5 - раскрываются через музыкальный материал. Мажор и минор сравниваются как краска при исполнении педагогом музыкальных примеров. На примере известной песни с четкой структурой раскрывается понятие фразы. Сопоставляя окончание фраз,</w:t>
      </w:r>
      <w:r>
        <w:rPr>
          <w:i/>
        </w:rPr>
        <w:t xml:space="preserve"> </w:t>
      </w:r>
      <w:r>
        <w:t xml:space="preserve">можно подвести детей к осознанию и ощущению устойчивости и неустойчивости. </w:t>
      </w:r>
    </w:p>
    <w:p w:rsidR="00DF32A5" w:rsidRDefault="00075A04">
      <w:pPr>
        <w:ind w:left="14" w:right="0" w:firstLine="428"/>
      </w:pPr>
      <w:r>
        <w:t xml:space="preserve">В этом разделе учащиеся знакомятся с понятием разрешения, с вводными ступенями, с движениями мелодии по звукам трезвучия. </w:t>
      </w:r>
    </w:p>
    <w:p w:rsidR="00DF32A5" w:rsidRDefault="00075A04">
      <w:pPr>
        <w:ind w:left="14" w:right="0" w:firstLine="428"/>
      </w:pPr>
      <w:r>
        <w:t xml:space="preserve">В темах 7,8 даются первоначальные понятия «аккорд», «интервал», принципы их построения и фонизм. В этом разделе появляются первые нетрудные каноны. </w:t>
      </w:r>
    </w:p>
    <w:p w:rsidR="00DF32A5" w:rsidRDefault="00075A04">
      <w:pPr>
        <w:ind w:left="436" w:right="0"/>
      </w:pPr>
      <w:r>
        <w:t xml:space="preserve">Темы 9-12 - развивают полученные знания первоначальных элементов музыкальной </w:t>
      </w:r>
    </w:p>
    <w:p w:rsidR="00DF32A5" w:rsidRDefault="00075A04">
      <w:pPr>
        <w:ind w:left="22" w:right="779"/>
      </w:pPr>
      <w:r>
        <w:t xml:space="preserve">грамоты.  </w:t>
      </w:r>
    </w:p>
    <w:p w:rsidR="00DF32A5" w:rsidRDefault="00075A04">
      <w:pPr>
        <w:spacing w:after="12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2 класс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Тема 1 (2/7 кл. и аналогичные темы классов пятилетнего обучения). </w:t>
      </w:r>
    </w:p>
    <w:p w:rsidR="00DF32A5" w:rsidRDefault="00075A04">
      <w:pPr>
        <w:ind w:left="14" w:right="0" w:firstLine="428"/>
      </w:pPr>
      <w:r>
        <w:t xml:space="preserve">Выравнивается уровень знания и практических навыков учеников, приобретенных в 1 классе. </w:t>
      </w:r>
    </w:p>
    <w:p w:rsidR="00DF32A5" w:rsidRDefault="00075A04">
      <w:pPr>
        <w:ind w:left="14" w:right="0" w:firstLine="428"/>
      </w:pPr>
      <w:r>
        <w:t xml:space="preserve">Темы 2,3 углубляют знакомство с минором, строение и видами минорной гаммы, параллельными тональностями через песенный материал. </w:t>
      </w:r>
    </w:p>
    <w:p w:rsidR="00DF32A5" w:rsidRDefault="00075A04">
      <w:pPr>
        <w:ind w:left="14" w:right="135" w:firstLine="428"/>
      </w:pPr>
      <w:r>
        <w:t xml:space="preserve">Тема 4 - прорабатывается сложный для детей ритмический рисунок  </w:t>
      </w:r>
      <w:r>
        <w:rPr>
          <w:noProof/>
        </w:rPr>
        <w:drawing>
          <wp:inline distT="0" distB="0" distL="0" distR="0">
            <wp:extent cx="551815" cy="289560"/>
            <wp:effectExtent l="0" t="0" r="0" b="0"/>
            <wp:docPr id="7993" name="Picture 7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3" name="Picture 7993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15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к осмыслению которого привлекаются ритмические формы вокально-интонационных и ритмических упражнений. </w:t>
      </w:r>
    </w:p>
    <w:p w:rsidR="00DF32A5" w:rsidRDefault="00075A04">
      <w:pPr>
        <w:ind w:left="14" w:right="134" w:firstLine="428"/>
      </w:pPr>
      <w:r>
        <w:t xml:space="preserve">Темы 5-9 знакомят с темой «Интервалы». Дается понятие «интервал», название интервалов, принципы их построения, приводится много примеров на фонизм интервалов. Затем подробно изучается ступеневая и тоновая величина интервалов: ч.1, ч.4, ч.5, ч.8, </w:t>
      </w:r>
      <w:r>
        <w:rPr>
          <w:vertAlign w:val="subscript"/>
        </w:rPr>
        <w:t>Б</w:t>
      </w:r>
      <w:r>
        <w:t>.2,</w:t>
      </w:r>
      <w:r>
        <w:rPr>
          <w:sz w:val="19"/>
        </w:rPr>
        <w:t xml:space="preserve"> </w:t>
      </w:r>
      <w:r>
        <w:rPr>
          <w:vertAlign w:val="subscript"/>
        </w:rPr>
        <w:t>М</w:t>
      </w:r>
      <w:r>
        <w:t>.2,</w:t>
      </w:r>
      <w:r>
        <w:rPr>
          <w:sz w:val="19"/>
        </w:rPr>
        <w:t xml:space="preserve">  </w:t>
      </w:r>
      <w:r>
        <w:rPr>
          <w:vertAlign w:val="subscript"/>
        </w:rPr>
        <w:t>Б</w:t>
      </w:r>
      <w:r>
        <w:t>.3,</w:t>
      </w:r>
      <w:r>
        <w:rPr>
          <w:sz w:val="19"/>
        </w:rPr>
        <w:t xml:space="preserve"> </w:t>
      </w:r>
      <w:r>
        <w:rPr>
          <w:vertAlign w:val="subscript"/>
        </w:rPr>
        <w:t>М</w:t>
      </w:r>
      <w:r>
        <w:t xml:space="preserve">.3. </w:t>
      </w:r>
    </w:p>
    <w:p w:rsidR="00DF32A5" w:rsidRDefault="00075A04">
      <w:pPr>
        <w:ind w:left="436" w:right="0"/>
      </w:pPr>
      <w:r>
        <w:t xml:space="preserve">В теме 10 даются одноименные трезвучия, даются понятия: основной, терцовый, квинтовый </w:t>
      </w:r>
    </w:p>
    <w:p w:rsidR="00DF32A5" w:rsidRDefault="00075A04">
      <w:pPr>
        <w:ind w:left="22" w:right="779"/>
      </w:pPr>
      <w:r>
        <w:t xml:space="preserve">тоны. </w:t>
      </w:r>
    </w:p>
    <w:p w:rsidR="00DF32A5" w:rsidRDefault="00075A04">
      <w:pPr>
        <w:spacing w:after="12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3 класс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lastRenderedPageBreak/>
        <w:t xml:space="preserve">Тема 1 (3/7 кл. и аналогичные темы в классах пятилетнего обучения). </w:t>
      </w:r>
    </w:p>
    <w:p w:rsidR="00DF32A5" w:rsidRDefault="00075A04">
      <w:pPr>
        <w:ind w:left="14" w:right="0" w:firstLine="428"/>
      </w:pPr>
      <w:r>
        <w:t xml:space="preserve">Выравнивается уровень знания и практических навыков учеников, приобретенных в предыдущих классах. </w:t>
      </w:r>
    </w:p>
    <w:p w:rsidR="00DF32A5" w:rsidRDefault="00075A04">
      <w:pPr>
        <w:ind w:left="14" w:right="29" w:firstLine="428"/>
      </w:pPr>
      <w:r>
        <w:t xml:space="preserve">Тема 2 - обращение («перевертывание», «переворачивание») интервала как перемена местами вершины и основания интервала. Октавное обращение - наиболее распространенное в музыке. Простой интервал и его обращение в сумме составляют октаву (6 тонов). </w:t>
      </w:r>
    </w:p>
    <w:p w:rsidR="00DF32A5" w:rsidRDefault="00075A04">
      <w:pPr>
        <w:ind w:left="14" w:right="0" w:firstLine="428"/>
      </w:pPr>
      <w:r>
        <w:t>Темы 3,4 - прорабатывают новые тональности и особенности переменного лада на музыкальных примерах и</w:t>
      </w:r>
      <w:r>
        <w:rPr>
          <w:i/>
        </w:rPr>
        <w:t xml:space="preserve"> </w:t>
      </w:r>
      <w:r>
        <w:t xml:space="preserve">закрепляют полученные ранее теоретические знания. </w:t>
      </w:r>
    </w:p>
    <w:p w:rsidR="00DF32A5" w:rsidRDefault="00075A04">
      <w:pPr>
        <w:ind w:left="14" w:right="30" w:firstLine="428"/>
      </w:pPr>
      <w:r>
        <w:t xml:space="preserve">Темы 5-7 раскрывают приемы обращения трезвучия,  названия обращений, обозначения, интервальный состав, обращение аккорда - переход его нижнего голоса на другой тон того же аккорда. </w:t>
      </w:r>
    </w:p>
    <w:p w:rsidR="00DF32A5" w:rsidRDefault="00075A04">
      <w:pPr>
        <w:ind w:left="14" w:right="30" w:firstLine="428"/>
      </w:pPr>
      <w:r>
        <w:t>Тема 9 - главные трезвучия лада. Тоническое трезвучие - трезвучие первой ступени. Способность тонического трезвучия завершать музыкальное движение. Доминантовое трезвучие - мажорное трезвучие пятой ступени (в натуральном мажоре и гармоническом миноре). Отличительная особенность доминантовой функции - движение к тонике. Субдоминантовое трезвучие - трезвучие IV</w:t>
      </w:r>
      <w:r>
        <w:rPr>
          <w:i/>
        </w:rPr>
        <w:t xml:space="preserve"> </w:t>
      </w:r>
      <w:r>
        <w:t xml:space="preserve">ступени мажора и минора. Способность субдоминантовой функции обратное: выражать движение от тоники. </w:t>
      </w:r>
    </w:p>
    <w:p w:rsidR="00DF32A5" w:rsidRDefault="00075A04">
      <w:pPr>
        <w:spacing w:after="13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4 класс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Тема 1 (4/7 кл. и аналогичные темы в классах пятилетнего обучения).  </w:t>
      </w:r>
    </w:p>
    <w:p w:rsidR="00DF32A5" w:rsidRDefault="00075A04">
      <w:pPr>
        <w:ind w:left="14" w:right="0" w:firstLine="428"/>
      </w:pPr>
      <w:r>
        <w:t xml:space="preserve">Выравнивается уровень знания и практических навыков учеников, приобретенных в предыдущих классах. </w:t>
      </w:r>
    </w:p>
    <w:p w:rsidR="00DF32A5" w:rsidRDefault="00075A04">
      <w:pPr>
        <w:ind w:left="436" w:right="0"/>
      </w:pPr>
      <w:r>
        <w:t xml:space="preserve">Темы 2,3 прорабатывают тональности с 4 знаками. Особое внимание на изучение минора, </w:t>
      </w:r>
    </w:p>
    <w:p w:rsidR="00DF32A5" w:rsidRDefault="00075A04">
      <w:pPr>
        <w:spacing w:after="12"/>
        <w:ind w:left="14" w:right="0" w:hanging="5"/>
        <w:jc w:val="left"/>
      </w:pPr>
      <w:r>
        <w:t xml:space="preserve">т.к. эти тональности достаточно сложны. Пунктирный ритм. Обращается внимание на остроту и четкость ритма, которые достигаются использованием ритмической группы </w:t>
      </w:r>
      <w:r>
        <w:rPr>
          <w:noProof/>
        </w:rPr>
        <w:drawing>
          <wp:inline distT="0" distB="0" distL="0" distR="0">
            <wp:extent cx="408305" cy="219710"/>
            <wp:effectExtent l="0" t="0" r="0" b="0"/>
            <wp:docPr id="8191" name="Picture 8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1" name="Picture 8191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305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При исполнении шестнадцатая звучит коротко и стремится к следующей длительности.  </w:t>
      </w:r>
    </w:p>
    <w:p w:rsidR="00DF32A5" w:rsidRDefault="00075A04">
      <w:pPr>
        <w:ind w:left="14" w:right="36" w:firstLine="428"/>
      </w:pPr>
      <w:r>
        <w:t xml:space="preserve">Тема 4 - закрепляется пройденный ранее принцип обращения трезвучия на примере обращения трезвучий главных ступеней. Два обращения трезвучия главных ступеней. На каждой ступени гаммы находится определенный аккорд - трезвучий или обращение трезвучия главных ступеней. </w:t>
      </w:r>
    </w:p>
    <w:p w:rsidR="00DF32A5" w:rsidRDefault="00075A04">
      <w:pPr>
        <w:ind w:left="14" w:right="0" w:firstLine="428"/>
      </w:pPr>
      <w:r>
        <w:t xml:space="preserve">Тема 5 - дается общее понятие о септимах.  Фонизм малых и больших септим, объясняется принцип их построения от звука вверх и вниз.  </w:t>
      </w:r>
    </w:p>
    <w:p w:rsidR="00DF32A5" w:rsidRDefault="00075A04">
      <w:pPr>
        <w:ind w:left="14" w:right="31" w:firstLine="428"/>
      </w:pPr>
      <w:r>
        <w:t xml:space="preserve">Тема 6 - размер 3/8 и 6/8 осваиваются на практическом и аналитическом материале. Возможно дирижирование не только по схеме 6/8, но и по двухдольной схеме (примеры в быстром темпе), что поможет учащимся ощутить двухдольность размера 6/8. </w:t>
      </w:r>
    </w:p>
    <w:p w:rsidR="00DF32A5" w:rsidRDefault="00075A04">
      <w:pPr>
        <w:ind w:left="14" w:right="31" w:firstLine="428"/>
      </w:pPr>
      <w:r>
        <w:t xml:space="preserve">Тема 7 - квинтовый круг тональностей мажора и минора. Уточнение знаний о ключевых знаках, их роли в отражении звукового состава гамм натурального вида. «Случайные» знаки, их значение. Порядок появления диезов и бемолей в мажорных и минорных гаммах. </w:t>
      </w:r>
    </w:p>
    <w:p w:rsidR="00DF32A5" w:rsidRDefault="00075A04">
      <w:pPr>
        <w:ind w:left="14" w:right="29" w:firstLine="428"/>
      </w:pPr>
      <w:r>
        <w:t xml:space="preserve">Тема 9 - дается понятие увеличенных и уменьшенных интервалов на примере ув.4 и ум.5, условия их строения и простейшие способы их разрешения путем перевода неустойчивых ступеней в ближайшие звуки тонического трезвучия.  </w:t>
      </w:r>
    </w:p>
    <w:p w:rsidR="00DF32A5" w:rsidRDefault="00075A04">
      <w:pPr>
        <w:ind w:left="14" w:right="30" w:firstLine="428"/>
      </w:pPr>
      <w:r>
        <w:t xml:space="preserve">Тема 10 - D7, знакомство со звучанием, его строением, осознание важной роли этого аккорда в гармонии, в каденции. В то же время D7 - один из многих септаккордов, встречающихся на ступенях гармонического минора и мажора.  </w:t>
      </w:r>
    </w:p>
    <w:p w:rsidR="00DF32A5" w:rsidRDefault="00075A04">
      <w:pPr>
        <w:ind w:left="14" w:right="0" w:firstLine="428"/>
      </w:pPr>
      <w:r>
        <w:lastRenderedPageBreak/>
        <w:t xml:space="preserve">Тема 11 - изучается традиционная система обозначения звуков и тональностей латинскими буквами. </w:t>
      </w:r>
    </w:p>
    <w:p w:rsidR="00DF32A5" w:rsidRDefault="00075A04">
      <w:pPr>
        <w:spacing w:after="12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5 класс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14" w:right="0" w:firstLine="428"/>
      </w:pPr>
      <w:r>
        <w:t xml:space="preserve">Тема 1 (5/7 кл. и аналогичные темы в классах пятилетнего обучения). Выравнивается уровень знания и практических навыков учеников, приобретенных в предыдущих классах. </w:t>
      </w:r>
    </w:p>
    <w:p w:rsidR="00DF32A5" w:rsidRDefault="00075A04">
      <w:pPr>
        <w:ind w:left="14" w:right="28" w:firstLine="428"/>
      </w:pPr>
      <w:r>
        <w:t xml:space="preserve">Темы 2,3 знакомят с тональностями 5 знаков, прорабатывая в них ранее пройденный материал: интервалы на ступенях лада, аккорды с разрешением, гармонические обороты, ритмические рисунки. Даются понятия сопоставления тональностей: параллельные, одноименные, энгармонически равные.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14" w:right="33" w:firstLine="428"/>
      </w:pPr>
      <w:r>
        <w:t xml:space="preserve">Тема 4 - даются понятия период, предложение, каденция. Изучаются типы периодов и каденций не только на примерах из учебников, но и на примерах произведений, исполняемых учащимися по специальности. </w:t>
      </w:r>
    </w:p>
    <w:p w:rsidR="00DF32A5" w:rsidRDefault="00075A04">
      <w:pPr>
        <w:ind w:left="14" w:right="0" w:firstLine="428"/>
      </w:pPr>
      <w:r>
        <w:t xml:space="preserve">Темы 6 - изучается уменьшенное трезвучие, как одно из разновидностей трезвучий, отличающееся от мажорного и минорного квинтой. Его звучание, строение и разрешение. </w:t>
      </w:r>
    </w:p>
    <w:p w:rsidR="00DF32A5" w:rsidRDefault="00075A04">
      <w:pPr>
        <w:ind w:left="14" w:right="0" w:firstLine="428"/>
      </w:pPr>
      <w:r>
        <w:t xml:space="preserve">Тема 7 - при изучении тональности с 6 знаками обращается внимание на проявление энгармонизма в совпадении по высоте тональностей при различном их обозначении. </w:t>
      </w:r>
    </w:p>
    <w:p w:rsidR="00DF32A5" w:rsidRDefault="00075A04">
      <w:pPr>
        <w:ind w:left="436" w:right="779"/>
      </w:pPr>
      <w:r>
        <w:t xml:space="preserve">Тема 8 – альтерация и хроматизм.  </w:t>
      </w:r>
    </w:p>
    <w:p w:rsidR="00DF32A5" w:rsidRDefault="00075A04">
      <w:pPr>
        <w:ind w:left="14" w:right="0" w:firstLine="428"/>
      </w:pPr>
      <w:r>
        <w:t xml:space="preserve">Альтерация - повышение или понижение неустойчивых ступеней лада, усиливающее их связь с устойчивыми. Альтерируются ступени, отстоящие от устойчивых на целый тон. </w:t>
      </w:r>
    </w:p>
    <w:p w:rsidR="00DF32A5" w:rsidRDefault="00075A04">
      <w:pPr>
        <w:ind w:left="14" w:right="0" w:firstLine="428"/>
      </w:pPr>
      <w:r>
        <w:t xml:space="preserve">Хроматика - вид звукоряда, включающего одновременно натуральные и альтерированные варианты одних и тех же ступеней. </w:t>
      </w:r>
    </w:p>
    <w:p w:rsidR="00DF32A5" w:rsidRDefault="00075A04">
      <w:pPr>
        <w:ind w:left="14" w:right="0" w:firstLine="428"/>
      </w:pPr>
      <w:r>
        <w:t xml:space="preserve">Тема 10 - изучается ритмическая группа </w:t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551180" cy="219710"/>
            <wp:effectExtent l="0" t="0" r="0" b="0"/>
            <wp:docPr id="8392" name="Picture 8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2" name="Picture 8392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8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- </w:t>
      </w:r>
      <w:r>
        <w:t xml:space="preserve">вариант хорошо проработанного ранее рисунка  </w:t>
      </w:r>
    </w:p>
    <w:p w:rsidR="00DF32A5" w:rsidRDefault="00075A04">
      <w:pPr>
        <w:tabs>
          <w:tab w:val="center" w:pos="790"/>
          <w:tab w:val="center" w:pos="1416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rPr>
          <w:noProof/>
        </w:rPr>
        <w:drawing>
          <wp:inline distT="0" distB="0" distL="0" distR="0">
            <wp:extent cx="384175" cy="234950"/>
            <wp:effectExtent l="0" t="0" r="0" b="0"/>
            <wp:docPr id="8402" name="Picture 8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2" name="Picture 8402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175" cy="23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  <w:r>
        <w:tab/>
        <w:t xml:space="preserve"> </w:t>
      </w:r>
    </w:p>
    <w:p w:rsidR="00DF32A5" w:rsidRDefault="00075A04">
      <w:pPr>
        <w:spacing w:after="12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6 класс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Тема 1 (6/7 кл. и аналогичные темы в классах пятилетнего обучения).  </w:t>
      </w:r>
    </w:p>
    <w:p w:rsidR="00DF32A5" w:rsidRDefault="00075A04">
      <w:pPr>
        <w:ind w:left="14" w:right="0" w:firstLine="428"/>
      </w:pPr>
      <w:r>
        <w:t xml:space="preserve">Выравнивается уровень знаний и практических навыков учеников, приобретенных в предыдущих классах. </w:t>
      </w:r>
    </w:p>
    <w:p w:rsidR="00DF32A5" w:rsidRDefault="00075A04">
      <w:pPr>
        <w:ind w:left="14" w:right="0" w:firstLine="428"/>
      </w:pPr>
      <w:r>
        <w:t xml:space="preserve">Тема 2 - при изучении тональностей с шестью диезами обращается внимание на принцип энгармонизма в совпадении по высоте тональностей при различном их обозначении. </w:t>
      </w:r>
    </w:p>
    <w:p w:rsidR="00DF32A5" w:rsidRDefault="00075A04">
      <w:pPr>
        <w:ind w:left="14" w:right="33" w:firstLine="428"/>
      </w:pPr>
      <w:r>
        <w:t xml:space="preserve">Тема 3 - гармонический мажор. При изучении данной темы желательно прослушать и проанализировать как можно больше отрывков из музыкальных произведений, на примере которых учащиеся смогут почувствовать новый колорит в звучании мажора и узнать новую гармонию – минорную субдоминанту. Сравниваются одноименные гармонические тональности, подчеркивая различия третий ступени мажора и минора и общность остальных ступеней. </w:t>
      </w:r>
    </w:p>
    <w:p w:rsidR="00DF32A5" w:rsidRDefault="00075A04">
      <w:pPr>
        <w:ind w:left="14" w:right="29" w:firstLine="428"/>
      </w:pPr>
      <w:r>
        <w:t xml:space="preserve">Тема 4 обращения Д7. На примере данной темы изучаются общий принцип обращения любых септаккордов и, в то же время, конкретные обращения Д7, названия обращений и их разрешения. Обстоятельно прорабатывается каждое из обращений Д7. </w:t>
      </w:r>
    </w:p>
    <w:p w:rsidR="00DF32A5" w:rsidRDefault="00075A04">
      <w:pPr>
        <w:ind w:left="14" w:right="0" w:firstLine="428"/>
      </w:pPr>
      <w:r>
        <w:t xml:space="preserve">Тема 5-7 прорабатывают новые тональности (с 6 бемолями) и особенности переменного размера на музыкальных примерах и закрепляют полученные ранее теоретические знания </w:t>
      </w:r>
    </w:p>
    <w:p w:rsidR="00DF32A5" w:rsidRDefault="00075A04">
      <w:pPr>
        <w:ind w:left="14" w:right="34" w:firstLine="428"/>
      </w:pPr>
      <w:r>
        <w:lastRenderedPageBreak/>
        <w:t xml:space="preserve">Тема 8 - характерные интервалы. Альтерация как способ изменения величины интервала. Характерные интервалы гармонических ладов - интервалы, не встречающиеся в натуральных видах лада. Местоположения ув.2,ум.7 и их разрешение. </w:t>
      </w:r>
    </w:p>
    <w:p w:rsidR="00DF32A5" w:rsidRDefault="00075A04">
      <w:pPr>
        <w:ind w:left="14" w:right="0" w:firstLine="428"/>
      </w:pPr>
      <w:r>
        <w:t xml:space="preserve">Тема 10 - изучается септаккорд VII ступени. Его функциональная принадлежность, ступеневый и интервальный состав (в мажоре и миноре) и особенности разрешения.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" w:line="270" w:lineRule="auto"/>
        <w:ind w:left="423" w:right="2780"/>
        <w:jc w:val="left"/>
      </w:pPr>
      <w:r>
        <w:rPr>
          <w:sz w:val="24"/>
        </w:rPr>
        <w:t xml:space="preserve">7 класс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Тема 1 (7/7 кл. и аналогичные темы в классах пятилетнего обучения).  </w:t>
      </w:r>
    </w:p>
    <w:p w:rsidR="00DF32A5" w:rsidRDefault="00075A04">
      <w:pPr>
        <w:ind w:left="14" w:right="0" w:firstLine="428"/>
      </w:pPr>
      <w:r>
        <w:t xml:space="preserve">Выравнивается уровень знаний и практических навыков учеников, приобретенных в предыдущих классах. </w:t>
      </w:r>
    </w:p>
    <w:p w:rsidR="00DF32A5" w:rsidRDefault="00075A04">
      <w:pPr>
        <w:ind w:left="14" w:right="31" w:firstLine="428"/>
      </w:pPr>
      <w:r>
        <w:t xml:space="preserve">Тема 2 - изучение тональностей с 7 диезами и 7 бемолями; родственные тональности. Дается представление о диатоническом родстве тональностей, основанном на вхождении тонических трезвучий родственных тональностей в диатонический звукоряд главной тональности. </w:t>
      </w:r>
    </w:p>
    <w:p w:rsidR="00DF32A5" w:rsidRDefault="00075A04">
      <w:pPr>
        <w:ind w:left="14" w:right="28" w:firstLine="428"/>
      </w:pPr>
      <w:r>
        <w:t xml:space="preserve"> Тема 3 - интервалы гармонического мажора и минора. Альтерация как способ изменения величины интервала. Увеличение тоновой величины интервала при понижении основания или повышении вершины. Уменьшение тоновой величины интервала при повышении основания и понижении вершины. Разрешение увеличенных и уменьшенных интервалов - переход неустойчивых ступеней в устойчивые.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14" w:right="26" w:firstLine="428"/>
      </w:pPr>
      <w:r>
        <w:t xml:space="preserve">Тема 4 - главные и побочные трезвучия. Главные трезвучия как основа тональности. Квартоквинтовые соотношения главных трезвучий с тоникой, обеспечивающие активный характер их связи. Терцовые соотношения побочных трезвучий, создающие мягкий, красочный характер их связи. Конфликтный характер трезвучий, находящихся в секундовых соотношениях.  </w:t>
      </w:r>
    </w:p>
    <w:p w:rsidR="00DF32A5" w:rsidRDefault="00075A04">
      <w:pPr>
        <w:ind w:left="14" w:right="28" w:firstLine="428"/>
      </w:pPr>
      <w:r>
        <w:t xml:space="preserve">Тема 5 - альтерация и энгармонизм. Альтерация - повышение или понижение неустойчивых ступеней лада, усиливающее их связь с устойчивыми. В мажоре – понижение VI и VII ступеней, повышение и понижение II ступени, повышение IV ступени. В миноре – повышение VI и VII ступеней, понижение II ступени, повышение и понижение IVступени. </w:t>
      </w:r>
    </w:p>
    <w:p w:rsidR="00DF32A5" w:rsidRDefault="00075A04">
      <w:pPr>
        <w:ind w:left="14" w:right="0" w:firstLine="428"/>
      </w:pPr>
      <w:r>
        <w:t xml:space="preserve">Энгармонизм возможен в условиях равномерно-темперированного строя и проявляется в совпадении по высоте звуков, созвучий и тональностей. </w:t>
      </w:r>
    </w:p>
    <w:p w:rsidR="00DF32A5" w:rsidRDefault="00075A04">
      <w:pPr>
        <w:ind w:left="14" w:right="0" w:firstLine="428"/>
      </w:pPr>
      <w:r>
        <w:t xml:space="preserve">Тема 6 - даются понятия, выявляются характерные признаки модуляции, отклонения, сопоставления. </w:t>
      </w:r>
    </w:p>
    <w:p w:rsidR="00DF32A5" w:rsidRDefault="00075A04">
      <w:pPr>
        <w:ind w:left="436" w:right="0"/>
      </w:pPr>
      <w:r>
        <w:t xml:space="preserve">Модуляция совпадает с концом периода или предложения, приобретает опорное значение. </w:t>
      </w:r>
    </w:p>
    <w:p w:rsidR="00DF32A5" w:rsidRDefault="00075A04">
      <w:pPr>
        <w:ind w:left="14" w:right="0" w:firstLine="428"/>
      </w:pPr>
      <w:r>
        <w:t xml:space="preserve">Отклонение происходит внутри периода или предложения, поэтому оно второстепенно по отношению к главной тональности. </w:t>
      </w:r>
    </w:p>
    <w:p w:rsidR="00DF32A5" w:rsidRDefault="00075A04">
      <w:pPr>
        <w:ind w:left="436" w:right="779"/>
      </w:pPr>
      <w:r>
        <w:t xml:space="preserve">Сопоставление - появление новой тональности после цезуры, без связующего звена. </w:t>
      </w:r>
    </w:p>
    <w:p w:rsidR="00DF32A5" w:rsidRDefault="00075A04">
      <w:pPr>
        <w:ind w:left="14" w:right="0" w:firstLine="428"/>
      </w:pPr>
      <w:r>
        <w:t xml:space="preserve">Тема 7 - хроматическая гамма. Объясняются правила правописания знаков при записи хроматической гаммы в мажоре и миноре. </w:t>
      </w:r>
    </w:p>
    <w:p w:rsidR="00DF32A5" w:rsidRDefault="00075A04">
      <w:pPr>
        <w:ind w:left="14" w:right="0" w:firstLine="428"/>
      </w:pPr>
      <w:r>
        <w:t xml:space="preserve">Тема 8 - взаимодействие элементов музыкального языка. Характер музыкального образа и средства, при помощи которых он создается. </w:t>
      </w:r>
    </w:p>
    <w:p w:rsidR="00DF32A5" w:rsidRDefault="00075A04">
      <w:pPr>
        <w:ind w:left="14" w:right="0" w:firstLine="428"/>
      </w:pPr>
      <w:r>
        <w:t xml:space="preserve">Интонационное содержание мелодики, его роль в создании музыкального образа, связь мелодического рисунка с характером музыки со стороны ее жанровой природы. </w:t>
      </w:r>
    </w:p>
    <w:p w:rsidR="00DF32A5" w:rsidRDefault="00075A04">
      <w:pPr>
        <w:ind w:left="14" w:right="0" w:firstLine="428"/>
      </w:pPr>
      <w:r>
        <w:t xml:space="preserve">Ритмический рисунок как одно из средств, участвующих в создании характера музыки, в организации движения. </w:t>
      </w:r>
    </w:p>
    <w:p w:rsidR="00DF32A5" w:rsidRDefault="00075A04">
      <w:pPr>
        <w:ind w:left="436" w:right="779"/>
      </w:pPr>
      <w:r>
        <w:t xml:space="preserve">Гармонические средства, их роль в создании движения в музыке. </w:t>
      </w:r>
    </w:p>
    <w:p w:rsidR="00DF32A5" w:rsidRDefault="00075A04" w:rsidP="00B13F48">
      <w:pPr>
        <w:ind w:left="436" w:right="779"/>
      </w:pPr>
      <w:r>
        <w:t xml:space="preserve">Аналитические приемы, помогающие оценить музыкальное содержание. </w:t>
      </w:r>
    </w:p>
    <w:p w:rsidR="00DF32A5" w:rsidRDefault="00075A04" w:rsidP="00B13F48">
      <w:pPr>
        <w:pStyle w:val="1"/>
        <w:spacing w:after="106"/>
        <w:ind w:right="0"/>
      </w:pPr>
      <w:r>
        <w:lastRenderedPageBreak/>
        <w:t>СОЛЬФЕДЖИО</w:t>
      </w:r>
    </w:p>
    <w:p w:rsidR="00DF32A5" w:rsidRDefault="00075A04" w:rsidP="00B13F48">
      <w:pPr>
        <w:spacing w:after="108" w:line="259" w:lineRule="auto"/>
        <w:ind w:left="386" w:right="0" w:hanging="10"/>
        <w:jc w:val="center"/>
      </w:pPr>
      <w:r>
        <w:rPr>
          <w:b/>
          <w:sz w:val="28"/>
        </w:rPr>
        <w:t>Раздел I</w:t>
      </w:r>
    </w:p>
    <w:p w:rsidR="00DF32A5" w:rsidRDefault="00075A04" w:rsidP="00B13F48">
      <w:pPr>
        <w:pStyle w:val="1"/>
        <w:spacing w:after="85" w:line="259" w:lineRule="auto"/>
        <w:ind w:left="843" w:right="0"/>
      </w:pPr>
      <w:r>
        <w:t xml:space="preserve">ПРОГРАММА ДЛЯ </w:t>
      </w:r>
      <w:r w:rsidR="00867D3A" w:rsidRPr="00F92981">
        <w:t xml:space="preserve">7(8) </w:t>
      </w:r>
      <w:r w:rsidR="00867D3A">
        <w:t xml:space="preserve">ЛЕТНЕГО </w:t>
      </w:r>
      <w:r>
        <w:t>СРОКА ОБУЧЕНИЯ</w:t>
      </w:r>
    </w:p>
    <w:p w:rsidR="00DF32A5" w:rsidRDefault="00075A04" w:rsidP="00B13F48">
      <w:pPr>
        <w:pStyle w:val="2"/>
        <w:spacing w:after="125"/>
        <w:ind w:left="386" w:right="51"/>
      </w:pPr>
      <w:r>
        <w:t>1 КЛАСС</w:t>
      </w:r>
    </w:p>
    <w:p w:rsidR="00DF32A5" w:rsidRDefault="00075A04">
      <w:pPr>
        <w:pStyle w:val="3"/>
        <w:ind w:left="2780" w:right="2442"/>
      </w:pPr>
      <w:r>
        <w:t xml:space="preserve">Вокально-интонационные навыки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14" w:right="105" w:firstLine="428"/>
      </w:pPr>
      <w:r>
        <w:t xml:space="preserve">Правильное положение корпуса. Спокойный, без напряжения, вдох. Одновременный вдох перед началом пения. Выработка равномерного дыхания и умения постепенно его распределять на музыкальную фразу. Четкое произношение согласных в слове. Слуховое осознание чистой интонации. (Предполагается, что вокально-интонационные навыки будут прививаться во всех следующих классах, а также на хоровых занятиях.) Пение: </w:t>
      </w:r>
    </w:p>
    <w:p w:rsidR="00DF32A5" w:rsidRDefault="00075A04">
      <w:pPr>
        <w:ind w:left="445" w:right="0"/>
      </w:pPr>
      <w:r>
        <w:t xml:space="preserve">песен-упражнений из 2-3-х соседних звуков с постепенным расширением диапазона и </w:t>
      </w:r>
    </w:p>
    <w:p w:rsidR="00DF32A5" w:rsidRDefault="00075A04">
      <w:pPr>
        <w:ind w:left="22" w:right="0"/>
      </w:pPr>
      <w:r>
        <w:t xml:space="preserve">усложнением (на слоги, по столбице, ручным знакам, с названием звуков и т. д., по выбору </w:t>
      </w:r>
    </w:p>
    <w:p w:rsidR="00DF32A5" w:rsidRDefault="00075A04">
      <w:pPr>
        <w:ind w:left="442" w:right="127" w:hanging="428"/>
      </w:pPr>
      <w:r>
        <w:t xml:space="preserve">педагога) типа: V-VI-V, III-II-I, V-IV-III, III-IV-V, II-I, VII-I, V-VI-VII-I, I-III-V и т. д; мажорных гамм вверх и вниз, отдельных тетрахордов, тонического трезвучия (с различной </w:t>
      </w:r>
    </w:p>
    <w:p w:rsidR="00DF32A5" w:rsidRDefault="00075A04">
      <w:pPr>
        <w:ind w:left="442" w:right="2333" w:hanging="428"/>
      </w:pPr>
      <w:r>
        <w:t xml:space="preserve">последовательностью звуков); других упражнений на сопоставление одноименного мажора и минора; </w:t>
      </w:r>
    </w:p>
    <w:p w:rsidR="00DF32A5" w:rsidRDefault="00075A04">
      <w:pPr>
        <w:ind w:left="445" w:right="0"/>
      </w:pPr>
      <w:r>
        <w:t xml:space="preserve">двухголосных песен с исполнением одного из голосов педагогом (подготовка к </w:t>
      </w:r>
    </w:p>
    <w:p w:rsidR="00DF32A5" w:rsidRDefault="00075A04">
      <w:pPr>
        <w:ind w:left="22" w:right="779"/>
      </w:pPr>
      <w:r>
        <w:t xml:space="preserve">двухголосному пению). </w:t>
      </w:r>
    </w:p>
    <w:p w:rsidR="00DF32A5" w:rsidRDefault="00075A04">
      <w:pPr>
        <w:ind w:left="445" w:right="779"/>
      </w:pPr>
      <w:r>
        <w:t xml:space="preserve">Сольфеджирование и пение с листа. </w:t>
      </w:r>
    </w:p>
    <w:p w:rsidR="00DF32A5" w:rsidRDefault="00075A04">
      <w:pPr>
        <w:spacing w:after="12"/>
        <w:ind w:left="442" w:right="2557" w:hanging="5"/>
        <w:jc w:val="left"/>
      </w:pPr>
      <w:r>
        <w:t xml:space="preserve">Пение: несложных песен с текстом без сопровождения и с сопровождением; выученных песен от разных звуков в пройденных тональностях; песен, содержащих сопоставление одноименных мажора и минора; </w:t>
      </w:r>
    </w:p>
    <w:p w:rsidR="00DF32A5" w:rsidRDefault="00075A04">
      <w:pPr>
        <w:ind w:left="445" w:right="0"/>
      </w:pPr>
      <w:r>
        <w:t xml:space="preserve">по потам простейших мелодий, включающих в себя движение вверх и вниз, поступенные </w:t>
      </w:r>
    </w:p>
    <w:p w:rsidR="00DF32A5" w:rsidRDefault="00075A04">
      <w:pPr>
        <w:spacing w:after="79"/>
        <w:ind w:left="442" w:right="779" w:hanging="428"/>
      </w:pPr>
      <w:r>
        <w:t xml:space="preserve">ходы, повторяющие звуки, скачки на тонику с названием нот и тактированием. Ритмические длительности: </w:t>
      </w:r>
    </w:p>
    <w:p w:rsidR="00DF32A5" w:rsidRDefault="00075A04">
      <w:pPr>
        <w:spacing w:after="93" w:line="259" w:lineRule="auto"/>
        <w:ind w:left="330" w:right="0" w:firstLine="0"/>
        <w:jc w:val="center"/>
      </w:pPr>
      <w:r>
        <w:rPr>
          <w:noProof/>
        </w:rPr>
        <w:drawing>
          <wp:inline distT="0" distB="0" distL="0" distR="0">
            <wp:extent cx="1323340" cy="384175"/>
            <wp:effectExtent l="0" t="0" r="0" b="0"/>
            <wp:docPr id="8943" name="Picture 89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3" name="Picture 8943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DF32A5" w:rsidRDefault="00075A04">
      <w:pPr>
        <w:spacing w:after="32"/>
        <w:ind w:left="436" w:right="1290"/>
      </w:pPr>
      <w:r>
        <w:t>в размерах 2/4, 3/4, 4/4.</w:t>
      </w:r>
      <w:r>
        <w:rPr>
          <w:b/>
        </w:rPr>
        <w:t xml:space="preserve"> </w:t>
      </w:r>
      <w:r>
        <w:t xml:space="preserve">Паузы:  целые, половинные, четвертные, восьмые. Затакт: четверть, две восьмые.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70" w:lineRule="auto"/>
        <w:ind w:left="2780" w:right="2451" w:hanging="10"/>
        <w:jc w:val="center"/>
      </w:pPr>
      <w:r>
        <w:rPr>
          <w:b/>
        </w:rPr>
        <w:t xml:space="preserve">Воспитание чувства метроритма.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Движение под музыку (ходьба, бег, элементарные танцевальные движения). </w:t>
      </w:r>
    </w:p>
    <w:p w:rsidR="00DF32A5" w:rsidRDefault="00075A04">
      <w:pPr>
        <w:ind w:left="436" w:right="779"/>
      </w:pPr>
      <w:r>
        <w:t xml:space="preserve">Повторение данного ритмического рисунка на слоги. </w:t>
      </w:r>
    </w:p>
    <w:p w:rsidR="00DF32A5" w:rsidRDefault="00075A04">
      <w:pPr>
        <w:ind w:left="14" w:right="0" w:firstLine="428"/>
      </w:pPr>
      <w:r>
        <w:t xml:space="preserve">Простукивание ритмического рисунка исполненной мелодии, а также по записи (нотный текст, ритмические таблицы, карточки). </w:t>
      </w:r>
    </w:p>
    <w:p w:rsidR="00DF32A5" w:rsidRDefault="00075A04">
      <w:pPr>
        <w:ind w:left="436" w:right="779"/>
      </w:pPr>
      <w:r>
        <w:t xml:space="preserve">Узнавание мелодии по ритмическому рисунку. </w:t>
      </w:r>
    </w:p>
    <w:p w:rsidR="00DF32A5" w:rsidRDefault="00075A04">
      <w:pPr>
        <w:ind w:left="436" w:right="779"/>
      </w:pPr>
      <w:r>
        <w:t xml:space="preserve">Проработка размеров 2/4, 3/4, длительностей </w:t>
      </w:r>
    </w:p>
    <w:p w:rsidR="00DF32A5" w:rsidRDefault="00075A04">
      <w:pPr>
        <w:spacing w:after="0" w:line="259" w:lineRule="auto"/>
        <w:ind w:left="378" w:right="0" w:firstLine="0"/>
        <w:jc w:val="center"/>
      </w:pPr>
      <w:r>
        <w:rPr>
          <w:noProof/>
        </w:rPr>
        <w:drawing>
          <wp:inline distT="0" distB="0" distL="0" distR="0">
            <wp:extent cx="1323340" cy="384175"/>
            <wp:effectExtent l="0" t="0" r="0" b="0"/>
            <wp:docPr id="8991" name="Picture 89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1" name="Picture 8991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36" w:right="779"/>
      </w:pPr>
      <w:r>
        <w:t xml:space="preserve">в различных сочетаниях. Паузы: целые, половинные, четвертные, восьмые. </w:t>
      </w:r>
    </w:p>
    <w:p w:rsidR="00DF32A5" w:rsidRDefault="00075A04">
      <w:pPr>
        <w:spacing w:after="79"/>
        <w:ind w:left="14" w:right="0" w:firstLine="425"/>
      </w:pPr>
      <w:r>
        <w:lastRenderedPageBreak/>
        <w:t xml:space="preserve">Навыки тактирования (в более подвинутых группах - дирижирования). Исполнение простейших ритмических остинато типа: </w:t>
      </w:r>
    </w:p>
    <w:p w:rsidR="00DF32A5" w:rsidRDefault="00075A04">
      <w:pPr>
        <w:spacing w:after="36" w:line="259" w:lineRule="auto"/>
        <w:ind w:left="426" w:right="0" w:firstLine="0"/>
        <w:jc w:val="center"/>
      </w:pPr>
      <w:r>
        <w:rPr>
          <w:noProof/>
        </w:rPr>
        <w:drawing>
          <wp:inline distT="0" distB="0" distL="0" distR="0">
            <wp:extent cx="1548130" cy="350520"/>
            <wp:effectExtent l="0" t="0" r="0" b="0"/>
            <wp:docPr id="9017" name="Picture 90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7" name="Picture 9017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8130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473" w:right="0" w:firstLine="0"/>
        <w:jc w:val="left"/>
      </w:pPr>
      <w:r>
        <w:t xml:space="preserve"> </w:t>
      </w:r>
    </w:p>
    <w:p w:rsidR="00DF32A5" w:rsidRDefault="00075A04">
      <w:pPr>
        <w:spacing w:after="85"/>
        <w:ind w:left="14" w:right="108" w:firstLine="425"/>
      </w:pPr>
      <w:r>
        <w:t xml:space="preserve">Использование остинато в качестве аккомпанемента к выученным песням (или музыкальным отрывкам, исполняемым педагогом): простукивание (группами) или воспроизведение на музыкальных инструментах (барабаны, бубны, треугольник, ложки и т. д.). Исполнение простейших ритмических партитур с сопровождением фортепиано или без него, типа: </w:t>
      </w:r>
    </w:p>
    <w:p w:rsidR="00DF32A5" w:rsidRDefault="00075A04">
      <w:pPr>
        <w:spacing w:after="0" w:line="259" w:lineRule="auto"/>
        <w:ind w:left="421" w:right="0" w:firstLine="0"/>
        <w:jc w:val="center"/>
      </w:pPr>
      <w:r>
        <w:rPr>
          <w:noProof/>
        </w:rPr>
        <w:drawing>
          <wp:inline distT="0" distB="0" distL="0" distR="0">
            <wp:extent cx="2493645" cy="661670"/>
            <wp:effectExtent l="0" t="0" r="0" b="0"/>
            <wp:docPr id="9048" name="Picture 9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8" name="Picture 9048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66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2408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2408" w:right="0" w:firstLine="0"/>
        <w:jc w:val="left"/>
      </w:pPr>
      <w:r>
        <w:t xml:space="preserve"> </w:t>
      </w:r>
    </w:p>
    <w:p w:rsidR="00DF32A5" w:rsidRDefault="00075A04">
      <w:pPr>
        <w:spacing w:after="0" w:line="270" w:lineRule="auto"/>
        <w:ind w:left="2780" w:right="2833" w:hanging="10"/>
        <w:jc w:val="center"/>
      </w:pPr>
      <w:r>
        <w:rPr>
          <w:b/>
        </w:rPr>
        <w:t xml:space="preserve">Воспитание музыкального восприятия </w:t>
      </w:r>
    </w:p>
    <w:p w:rsidR="00DF32A5" w:rsidRDefault="00075A04">
      <w:pPr>
        <w:spacing w:after="25" w:line="259" w:lineRule="auto"/>
        <w:ind w:left="0" w:right="5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834"/>
      </w:pPr>
      <w:r>
        <w:t xml:space="preserve">(Анализ на слух)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Определение на слух и осознание: </w:t>
      </w:r>
    </w:p>
    <w:p w:rsidR="00DF32A5" w:rsidRDefault="00075A04">
      <w:pPr>
        <w:ind w:left="14" w:right="135" w:firstLine="428"/>
      </w:pPr>
      <w:r>
        <w:t xml:space="preserve">характера музыкального произведения, лада (мажор, минор, сопоставление одноименных мажора и минора), структуры, количества фраз, устойчивости или неустойчивости отдельных оборотов, размера, темпа, динамических оттенков; различных мелодических оборотов, включающих в себя движение вверх и вниз, </w:t>
      </w:r>
    </w:p>
    <w:p w:rsidR="00DF32A5" w:rsidRDefault="00075A04">
      <w:pPr>
        <w:ind w:left="442" w:right="1790" w:hanging="428"/>
      </w:pPr>
      <w:r>
        <w:t xml:space="preserve">поступенные ходы, повторность звуков, скачки на устойчивые звуки; отдельных ступеней мажорного лада; </w:t>
      </w:r>
    </w:p>
    <w:p w:rsidR="00DF32A5" w:rsidRDefault="00075A04">
      <w:pPr>
        <w:ind w:left="436" w:right="999"/>
      </w:pPr>
      <w:r>
        <w:t xml:space="preserve">мажорного и минорного трезвучий в мелодическом и гармоническом виде; сильных и слабых долей в прослушанной мелодии (в размерах 2/4, 3/4 , 4/4).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448"/>
      </w:pPr>
      <w:r>
        <w:t xml:space="preserve">Рекомендуемый музыкальный материал </w:t>
      </w:r>
    </w:p>
    <w:p w:rsidR="00DF32A5" w:rsidRDefault="00075A04">
      <w:pPr>
        <w:spacing w:after="23" w:line="259" w:lineRule="auto"/>
        <w:ind w:left="432" w:right="0" w:firstLine="0"/>
        <w:jc w:val="left"/>
      </w:pPr>
      <w:r>
        <w:t xml:space="preserve"> </w:t>
      </w:r>
    </w:p>
    <w:p w:rsidR="00DF32A5" w:rsidRDefault="00075A04">
      <w:pPr>
        <w:ind w:left="480" w:right="2477" w:firstLine="2239"/>
      </w:pPr>
      <w:r>
        <w:t xml:space="preserve">Произведения российских композиторов Глинка М. Арабский танец из оперы "Руслан и Людмила".  Калинников В. Киска. </w:t>
      </w:r>
    </w:p>
    <w:p w:rsidR="00DF32A5" w:rsidRDefault="00075A04">
      <w:pPr>
        <w:ind w:left="488" w:right="2485"/>
      </w:pPr>
      <w:r>
        <w:t xml:space="preserve">Мусоргский М. Гопак из оперы «Сорочинская ярмарка»  Чайковский П. Немецкая песенка. Шарманщик поет. </w:t>
      </w:r>
    </w:p>
    <w:p w:rsidR="00DF32A5" w:rsidRDefault="00075A04">
      <w:pPr>
        <w:ind w:left="512" w:right="779"/>
      </w:pPr>
      <w:r>
        <w:t xml:space="preserve">Кабалевский Д. Школьные годы. </w:t>
      </w:r>
    </w:p>
    <w:p w:rsidR="00DF32A5" w:rsidRDefault="00075A04">
      <w:pPr>
        <w:ind w:left="512" w:right="4530"/>
      </w:pPr>
      <w:r>
        <w:t xml:space="preserve">Островский Л. До-ре-ми-фа-соль. Кролик.  Раков II. Полька. </w:t>
      </w:r>
    </w:p>
    <w:p w:rsidR="00DF32A5" w:rsidRDefault="00075A04">
      <w:pPr>
        <w:spacing w:after="23" w:line="259" w:lineRule="auto"/>
        <w:ind w:left="48" w:right="0" w:firstLine="0"/>
        <w:jc w:val="center"/>
      </w:pPr>
      <w:r>
        <w:t xml:space="preserve"> </w:t>
      </w:r>
    </w:p>
    <w:p w:rsidR="00DF32A5" w:rsidRDefault="00075A04">
      <w:pPr>
        <w:ind w:left="480" w:right="1560" w:firstLine="2064"/>
      </w:pPr>
      <w:r>
        <w:t xml:space="preserve">Произведения зарубежных композиторов Бетховен Л. Контрданс Си-бемоль мажор.  </w:t>
      </w:r>
    </w:p>
    <w:p w:rsidR="00DF32A5" w:rsidRDefault="00075A04">
      <w:pPr>
        <w:ind w:left="448" w:right="3857"/>
      </w:pPr>
      <w:r>
        <w:t xml:space="preserve">Шуберт Ф. Вальс си минор. Экосез соль мажор.  Шуман Р. Народная песенка. </w:t>
      </w:r>
    </w:p>
    <w:p w:rsidR="00DF32A5" w:rsidRDefault="00075A04">
      <w:pPr>
        <w:spacing w:after="0" w:line="259" w:lineRule="auto"/>
        <w:ind w:left="440" w:right="0" w:firstLine="0"/>
        <w:jc w:val="left"/>
      </w:pPr>
      <w:r>
        <w:lastRenderedPageBreak/>
        <w:t xml:space="preserve"> </w:t>
      </w:r>
    </w:p>
    <w:p w:rsidR="00DF32A5" w:rsidRDefault="00075A04">
      <w:pPr>
        <w:spacing w:after="31" w:line="259" w:lineRule="auto"/>
        <w:ind w:left="44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449"/>
      </w:pPr>
      <w:r>
        <w:t xml:space="preserve">Музыкальный диктант </w:t>
      </w:r>
    </w:p>
    <w:p w:rsidR="00DF32A5" w:rsidRDefault="00075A04">
      <w:pPr>
        <w:spacing w:after="23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Работа над развитием музыкальной памяти и внутреннего слуха. </w:t>
      </w:r>
    </w:p>
    <w:p w:rsidR="00DF32A5" w:rsidRDefault="00075A04">
      <w:pPr>
        <w:ind w:left="436" w:right="110"/>
      </w:pPr>
      <w:r>
        <w:t xml:space="preserve">Подготовительные упражнения к диктанту: запоминание (без предварительного пропевания) небольшой фразы и воспроизведение ее на </w:t>
      </w:r>
    </w:p>
    <w:p w:rsidR="00DF32A5" w:rsidRDefault="00075A04">
      <w:pPr>
        <w:ind w:left="442" w:right="113" w:hanging="428"/>
      </w:pPr>
      <w:r>
        <w:t xml:space="preserve">нейтральный слог или с текстом; устные диктанты (воспроизведение на слоги или с названием звуков, с тактированием или </w:t>
      </w:r>
    </w:p>
    <w:p w:rsidR="00DF32A5" w:rsidRDefault="00075A04">
      <w:pPr>
        <w:ind w:left="442" w:right="1716" w:hanging="428"/>
      </w:pPr>
      <w:r>
        <w:t xml:space="preserve">без него небольших попевок вслед за проигрыванием); письменные упражнения, связанные с воспитанием навыков нотного письма. </w:t>
      </w:r>
    </w:p>
    <w:p w:rsidR="00DF32A5" w:rsidRDefault="00075A04">
      <w:pPr>
        <w:ind w:left="436" w:right="779"/>
      </w:pPr>
      <w:r>
        <w:t xml:space="preserve">Запись: </w:t>
      </w:r>
    </w:p>
    <w:p w:rsidR="00DF32A5" w:rsidRDefault="00075A04">
      <w:pPr>
        <w:ind w:left="436" w:right="4257"/>
      </w:pPr>
      <w:r>
        <w:t xml:space="preserve">знакомых, ранее выученных мелодий; ритмического рисунка мелодии; </w:t>
      </w:r>
    </w:p>
    <w:p w:rsidR="00DF32A5" w:rsidRDefault="00075A04">
      <w:pPr>
        <w:ind w:left="436" w:right="779"/>
      </w:pPr>
      <w:r>
        <w:t xml:space="preserve">мелодий, предварительно спетых, с названием звуков; </w:t>
      </w:r>
    </w:p>
    <w:p w:rsidR="00DF32A5" w:rsidRDefault="00075A04">
      <w:pPr>
        <w:ind w:left="436" w:right="0"/>
      </w:pPr>
      <w:r>
        <w:t xml:space="preserve">мелодий в объеме 2-4 такта (для подвинутых групп до 8 тактов) в пройденных </w:t>
      </w:r>
    </w:p>
    <w:p w:rsidR="00DF32A5" w:rsidRDefault="00075A04">
      <w:pPr>
        <w:ind w:left="442" w:right="6999" w:hanging="428"/>
      </w:pPr>
      <w:r>
        <w:t xml:space="preserve">тональностях; длительностей: </w:t>
      </w:r>
    </w:p>
    <w:p w:rsidR="00DF32A5" w:rsidRDefault="00075A04">
      <w:pPr>
        <w:ind w:left="428" w:right="3805" w:firstLine="3708"/>
      </w:pPr>
      <w:r>
        <w:rPr>
          <w:noProof/>
        </w:rPr>
        <w:drawing>
          <wp:inline distT="0" distB="0" distL="0" distR="0">
            <wp:extent cx="1319530" cy="363220"/>
            <wp:effectExtent l="0" t="0" r="0" b="0"/>
            <wp:docPr id="9261" name="Picture 9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1" name="Picture 9261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36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размерах: 2/4, 3/4.  Пример: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 </w:t>
      </w:r>
    </w:p>
    <w:p w:rsidR="00DF32A5" w:rsidRDefault="00075A04">
      <w:pPr>
        <w:spacing w:after="0" w:line="259" w:lineRule="auto"/>
        <w:ind w:left="2344" w:right="0" w:firstLine="0"/>
        <w:jc w:val="left"/>
      </w:pPr>
      <w:r>
        <w:rPr>
          <w:noProof/>
        </w:rPr>
        <w:drawing>
          <wp:inline distT="0" distB="0" distL="0" distR="0">
            <wp:extent cx="3594100" cy="535940"/>
            <wp:effectExtent l="0" t="0" r="0" b="0"/>
            <wp:docPr id="9275" name="Picture 9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" name="Picture 9275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100" cy="53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379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379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451"/>
      </w:pPr>
      <w:r>
        <w:t xml:space="preserve">Воспитание творческих навыков </w:t>
      </w:r>
    </w:p>
    <w:p w:rsidR="00DF32A5" w:rsidRDefault="00075A04">
      <w:pPr>
        <w:spacing w:after="18" w:line="259" w:lineRule="auto"/>
        <w:ind w:left="379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36" w:right="0"/>
      </w:pPr>
      <w:r>
        <w:t xml:space="preserve">Допевание мелодий на нейтральный слог, с названием звуков в изученных тональностях. </w:t>
      </w:r>
    </w:p>
    <w:p w:rsidR="00DF32A5" w:rsidRDefault="00075A04">
      <w:pPr>
        <w:spacing w:after="12"/>
        <w:ind w:left="433" w:right="5973" w:hanging="5"/>
        <w:jc w:val="left"/>
      </w:pPr>
      <w:r>
        <w:t xml:space="preserve">Импровизация: мелодии (песенки) на данный ритм; мелодии на данный текст; </w:t>
      </w:r>
    </w:p>
    <w:p w:rsidR="00DF32A5" w:rsidRDefault="00075A04">
      <w:pPr>
        <w:ind w:left="436" w:right="0"/>
      </w:pPr>
      <w:r>
        <w:t xml:space="preserve">простейшего ритмического аккомпанемента на инструментах к знакомым мелодиям; простейшего ритмического аккомпанемента к музыкальным произведениям, исполняемым </w:t>
      </w:r>
    </w:p>
    <w:p w:rsidR="00DF32A5" w:rsidRDefault="00075A04">
      <w:pPr>
        <w:ind w:left="442" w:right="6054" w:hanging="428"/>
      </w:pPr>
      <w:r>
        <w:t xml:space="preserve">педагогом на фортепиано; несложных ритмических партитур. </w:t>
      </w:r>
    </w:p>
    <w:p w:rsidR="00DF32A5" w:rsidRDefault="00075A04">
      <w:pPr>
        <w:ind w:left="436" w:right="779"/>
      </w:pPr>
      <w:r>
        <w:t xml:space="preserve">Запись сочиненных мелодий. Рисунки к песням.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12"/>
        <w:ind w:left="428" w:right="3579" w:firstLine="3423"/>
        <w:jc w:val="left"/>
      </w:pPr>
      <w:r>
        <w:rPr>
          <w:b/>
        </w:rPr>
        <w:t xml:space="preserve">Теоретические сведения </w:t>
      </w:r>
      <w:r>
        <w:t xml:space="preserve">Понятия: высокие и низкие звуки; </w:t>
      </w:r>
    </w:p>
    <w:p w:rsidR="00DF32A5" w:rsidRDefault="00075A04">
      <w:pPr>
        <w:spacing w:after="12"/>
        <w:ind w:left="433" w:right="5375" w:hanging="5"/>
        <w:jc w:val="left"/>
      </w:pPr>
      <w:r>
        <w:t xml:space="preserve">звукоряд, гамма, ступени, вводные звуки; устойчивость и неустойчивость; цифровое обозначение ступеней; тоника, </w:t>
      </w:r>
      <w:r>
        <w:lastRenderedPageBreak/>
        <w:t xml:space="preserve">тоническое звучание; мажор и минор (понятие); </w:t>
      </w:r>
    </w:p>
    <w:p w:rsidR="00DF32A5" w:rsidRDefault="00075A04">
      <w:pPr>
        <w:spacing w:after="12"/>
        <w:ind w:left="433" w:right="3009" w:hanging="5"/>
        <w:jc w:val="left"/>
      </w:pPr>
      <w:r>
        <w:t xml:space="preserve">тон, полутон; строение мажорной гаммы, разрешение, опевание; скрипичный и басовый ключи; ключевые знаки, диез, бемоль, бекар; транспонирование; канон.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Знакомство с клавиатурой и регистрами.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ind w:left="436" w:right="779"/>
      </w:pPr>
      <w:r>
        <w:t xml:space="preserve">Названия звуков, нотный стан. </w:t>
      </w:r>
    </w:p>
    <w:p w:rsidR="00DF32A5" w:rsidRDefault="00075A04">
      <w:pPr>
        <w:ind w:left="14" w:right="0" w:firstLine="428"/>
      </w:pPr>
      <w:r>
        <w:t xml:space="preserve">Первоначальные навыки нотного письма (расположение звуков на нотоносце, правописание штилей, обозначение размера, тактовой черты и т. д.). </w:t>
      </w:r>
    </w:p>
    <w:p w:rsidR="00DF32A5" w:rsidRDefault="00075A04">
      <w:pPr>
        <w:spacing w:after="12"/>
        <w:ind w:left="9" w:right="0" w:firstLine="428"/>
        <w:jc w:val="left"/>
      </w:pPr>
      <w:r>
        <w:t xml:space="preserve">Понятие о темпе, размере, тактовой черте, сильной доле, затакте, паузе (половинной, четвертной, восьмой); о фразе, куплете, репризе, динамических оттенках (f и p), кульминации; о мелодии и аккомпанементе.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78"/>
        <w:ind w:left="14" w:right="104" w:firstLine="428"/>
      </w:pPr>
      <w:r>
        <w:t xml:space="preserve">Тональности До, Соль, Ре, Фа мажор. (Порядок изучения тональностей может меняться в зависимости от специфики начального обучения на разных инструментах.) Ритмические длительности: </w:t>
      </w:r>
    </w:p>
    <w:p w:rsidR="00DF32A5" w:rsidRDefault="00075A04">
      <w:pPr>
        <w:ind w:left="428" w:right="3282" w:firstLine="3482"/>
      </w:pPr>
      <w:r>
        <w:rPr>
          <w:noProof/>
        </w:rPr>
        <w:drawing>
          <wp:inline distT="0" distB="0" distL="0" distR="0">
            <wp:extent cx="1637030" cy="316865"/>
            <wp:effectExtent l="0" t="0" r="0" b="0"/>
            <wp:docPr id="9449" name="Picture 94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9" name="Picture 9449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7030" cy="31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их сочетания в размерах: 2/4, 3/4, 4/4. </w:t>
      </w:r>
    </w:p>
    <w:p w:rsidR="00DF32A5" w:rsidRDefault="00075A04">
      <w:pPr>
        <w:spacing w:after="19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0" w:right="1070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spacing w:after="27" w:line="259" w:lineRule="auto"/>
        <w:ind w:left="0" w:right="1070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2"/>
        <w:ind w:left="386" w:right="1515"/>
      </w:pPr>
      <w:r>
        <w:t xml:space="preserve">2 КЛАСС </w:t>
      </w:r>
    </w:p>
    <w:p w:rsidR="00DF32A5" w:rsidRDefault="00075A04">
      <w:pPr>
        <w:spacing w:after="25" w:line="259" w:lineRule="auto"/>
        <w:ind w:left="0" w:right="108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spacing w:after="5"/>
        <w:ind w:left="2586" w:right="2780"/>
        <w:jc w:val="left"/>
      </w:pPr>
      <w:r>
        <w:t xml:space="preserve">Вокально-интонационные навыки </w:t>
      </w:r>
    </w:p>
    <w:p w:rsidR="00DF32A5" w:rsidRDefault="00075A04">
      <w:pPr>
        <w:spacing w:after="19" w:line="259" w:lineRule="auto"/>
        <w:ind w:left="0" w:right="1080" w:firstLine="0"/>
        <w:jc w:val="center"/>
      </w:pPr>
      <w:r>
        <w:t xml:space="preserve"> </w:t>
      </w:r>
    </w:p>
    <w:p w:rsidR="00DF32A5" w:rsidRDefault="00075A04">
      <w:pPr>
        <w:ind w:left="436" w:right="4720"/>
      </w:pPr>
      <w:r>
        <w:t xml:space="preserve">Пение: мажорных и минорных гамм (три вила минора); </w:t>
      </w:r>
    </w:p>
    <w:p w:rsidR="00DF32A5" w:rsidRDefault="00075A04">
      <w:pPr>
        <w:ind w:left="14" w:right="103" w:firstLine="425"/>
      </w:pPr>
      <w:r>
        <w:t xml:space="preserve">в мажоре - тонического трезвучия, отдельных ступеней, мелодических оборотов типа: V-I, I-V, I—VII—II—I, V-VI-V-IV-V, I-V—III, IV—III—II—V-III и др. (на слог, с названием звуков, с использованием ручных знаков или столбицы - по выбору педагога) (вокальноинтонационные упражнения с использованием ручных знаков или столбицы могут иметь место как в 1, так и в более старших классах, если педагог владеет этими приемами и добивается положительных результатов в развитии ладового и интонационного слуха учащихся); пройденных интервалов на ступенях мажорной гаммы: м.2 на III и VII, б.2 на I и V, б.3 на I, </w:t>
      </w:r>
    </w:p>
    <w:p w:rsidR="00DF32A5" w:rsidRDefault="00075A04">
      <w:pPr>
        <w:ind w:left="442" w:right="0" w:hanging="428"/>
      </w:pPr>
      <w:r>
        <w:t xml:space="preserve">IV, V, м.3 на VII и II, ч.5 на I, ч.4 на V, ч.8 на I; в миноре - тонического трезвучия, отдельных ступеней лада и мелодических оборотов типа: </w:t>
      </w:r>
    </w:p>
    <w:p w:rsidR="00DF32A5" w:rsidRDefault="00075A04">
      <w:pPr>
        <w:spacing w:after="77"/>
        <w:ind w:left="22" w:right="156"/>
      </w:pPr>
      <w:r>
        <w:t xml:space="preserve">I-VII-II-I, III-II-IV-III, V—VI-V-VII-I и др. в натуральном и гармоническом миноре; пройденных интервалов на ступенях минорной гаммы: м.3 на I, б.2 на VII, м.2 на V в натуральном миноре, м.2 и м.3 на VII повышенной, б.3 на V в гармоническом миноре (на усмотрение педагога); секвенции типа: </w:t>
      </w:r>
    </w:p>
    <w:p w:rsidR="00DF32A5" w:rsidRDefault="00075A04">
      <w:pPr>
        <w:spacing w:after="100" w:line="292" w:lineRule="auto"/>
        <w:ind w:left="5175" w:right="2509" w:hanging="2336"/>
        <w:jc w:val="left"/>
      </w:pPr>
      <w:r>
        <w:rPr>
          <w:noProof/>
        </w:rPr>
        <w:lastRenderedPageBreak/>
        <w:drawing>
          <wp:inline distT="0" distB="0" distL="0" distR="0">
            <wp:extent cx="2965450" cy="572770"/>
            <wp:effectExtent l="0" t="0" r="0" b="0"/>
            <wp:docPr id="9672" name="Picture 9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2" name="Picture 9672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DF32A5" w:rsidRDefault="00075A04">
      <w:pPr>
        <w:spacing w:after="128"/>
        <w:ind w:left="436" w:right="779"/>
      </w:pPr>
      <w:r>
        <w:t xml:space="preserve">и т.д. </w:t>
      </w:r>
    </w:p>
    <w:p w:rsidR="00DF32A5" w:rsidRDefault="00075A04">
      <w:pPr>
        <w:ind w:left="428" w:right="103" w:firstLine="2835"/>
      </w:pPr>
      <w:r>
        <w:rPr>
          <w:b/>
        </w:rPr>
        <w:t xml:space="preserve">Сольфеджирование и пение с листа </w:t>
      </w:r>
      <w:r>
        <w:t xml:space="preserve">Пение: несложных песен с текстом, выученных на слух, с сопровождением и без сопровождения; с листа - простейших мелодий с названием звуков, на нейтральный слог, с дирижированием </w:t>
      </w:r>
    </w:p>
    <w:p w:rsidR="00DF32A5" w:rsidRDefault="00075A04">
      <w:pPr>
        <w:ind w:left="22" w:right="107"/>
      </w:pPr>
      <w:r>
        <w:t xml:space="preserve">(или тактированием) в пройденных тональностях; разучивание по нотам мелодий, включающих прорабатываемые мелодические и ритмические обороты, в пройденных тональностях в размерах 2/4, 3/4, 4/4 с дирижированием; чередование пения вслух и про себя, поочередное пение по фразам (группами или </w:t>
      </w:r>
    </w:p>
    <w:p w:rsidR="00DF32A5" w:rsidRDefault="00075A04">
      <w:pPr>
        <w:ind w:left="22" w:right="779"/>
      </w:pPr>
      <w:r>
        <w:t xml:space="preserve">индивидуально). </w:t>
      </w:r>
    </w:p>
    <w:p w:rsidR="00DF32A5" w:rsidRDefault="00075A04">
      <w:pPr>
        <w:ind w:left="436" w:right="779"/>
      </w:pPr>
      <w:r>
        <w:t xml:space="preserve">Транспонирование выученных мелодий в пройденные тональности. </w:t>
      </w:r>
    </w:p>
    <w:p w:rsidR="00DF32A5" w:rsidRDefault="00075A04">
      <w:pPr>
        <w:ind w:left="14" w:right="105" w:firstLine="428"/>
      </w:pPr>
      <w:r>
        <w:t xml:space="preserve">Новые ритмические длительности: четверть с точкой и восьмая, четыре шестнадцатых (если ритм четыре шестнадцатых представляет трудность при чтении с листа, его можно давать только в песнях, выученных по слуху); размеры 2/4, 3/4, 4/4.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0" w:line="270" w:lineRule="auto"/>
        <w:ind w:left="2780" w:right="2647" w:hanging="10"/>
        <w:jc w:val="center"/>
      </w:pPr>
      <w:r>
        <w:rPr>
          <w:b/>
        </w:rPr>
        <w:t xml:space="preserve">Воспитание чувства метроритма. </w:t>
      </w:r>
    </w:p>
    <w:p w:rsidR="00DF32A5" w:rsidRDefault="00075A04">
      <w:pPr>
        <w:spacing w:after="18" w:line="259" w:lineRule="auto"/>
        <w:ind w:left="379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36" w:right="779"/>
      </w:pPr>
      <w:r>
        <w:t xml:space="preserve">Повторение данного ритмического рисунка на слоги. </w:t>
      </w:r>
    </w:p>
    <w:p w:rsidR="00DF32A5" w:rsidRDefault="00075A04">
      <w:pPr>
        <w:ind w:left="14" w:right="0" w:firstLine="428"/>
      </w:pPr>
      <w:r>
        <w:t xml:space="preserve">Простукивание ритмического рисунка исполненной мелодии, а также по записанному нотному тексту, ритмическим таблицам, карточкам. </w:t>
      </w:r>
    </w:p>
    <w:p w:rsidR="00DF32A5" w:rsidRDefault="00075A04">
      <w:pPr>
        <w:ind w:left="436" w:right="779"/>
      </w:pPr>
      <w:r>
        <w:t xml:space="preserve">Узнавание мелодии по ритмическому рисунку. </w:t>
      </w:r>
    </w:p>
    <w:p w:rsidR="00DF32A5" w:rsidRDefault="00075A04">
      <w:pPr>
        <w:spacing w:after="83"/>
        <w:ind w:left="436" w:right="779"/>
      </w:pPr>
      <w:r>
        <w:t xml:space="preserve">Продолжение работы в размерах 2/4, 3/4, 4/4; длительности </w:t>
      </w:r>
    </w:p>
    <w:p w:rsidR="00DF32A5" w:rsidRDefault="00075A04">
      <w:pPr>
        <w:spacing w:after="0" w:line="259" w:lineRule="auto"/>
        <w:ind w:left="330" w:right="0" w:firstLine="0"/>
        <w:jc w:val="center"/>
      </w:pPr>
      <w:r>
        <w:rPr>
          <w:noProof/>
        </w:rPr>
        <w:drawing>
          <wp:inline distT="0" distB="0" distL="0" distR="0">
            <wp:extent cx="2176780" cy="368935"/>
            <wp:effectExtent l="0" t="0" r="0" b="0"/>
            <wp:docPr id="9827" name="Picture 98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7" name="Picture 9827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36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tabs>
          <w:tab w:val="center" w:pos="1701"/>
          <w:tab w:val="center" w:pos="3966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в различных сочетаниях.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  <w:t xml:space="preserve"> </w:t>
      </w:r>
    </w:p>
    <w:p w:rsidR="00DF32A5" w:rsidRDefault="00075A04">
      <w:pPr>
        <w:ind w:left="436" w:right="779"/>
      </w:pPr>
      <w:r>
        <w:t>Умение дирижировать в этих</w:t>
      </w:r>
      <w:r>
        <w:rPr>
          <w:sz w:val="19"/>
        </w:rPr>
        <w:t xml:space="preserve"> </w:t>
      </w:r>
      <w:r>
        <w:t xml:space="preserve">размерах (в слабых группах - тактировать). </w:t>
      </w:r>
    </w:p>
    <w:p w:rsidR="00DF32A5" w:rsidRDefault="00075A04">
      <w:pPr>
        <w:ind w:left="14" w:right="117" w:firstLine="428"/>
      </w:pPr>
      <w:r>
        <w:t xml:space="preserve">Воспроизведение ритмического остинато; ритмический аккомпанемент к выученным мелодиям (или музыкальным отрывкам, исполняемым педагогом) с использованием пройденных длительностей. </w:t>
      </w:r>
    </w:p>
    <w:p w:rsidR="00DF32A5" w:rsidRDefault="00075A04">
      <w:pPr>
        <w:spacing w:after="81"/>
        <w:ind w:left="436" w:right="779"/>
      </w:pPr>
      <w:r>
        <w:t xml:space="preserve">Исполнение ритмических канонов типа: </w:t>
      </w:r>
    </w:p>
    <w:p w:rsidR="00DF32A5" w:rsidRDefault="00075A04">
      <w:pPr>
        <w:spacing w:after="0" w:line="259" w:lineRule="auto"/>
        <w:ind w:left="2373" w:right="0" w:firstLine="0"/>
        <w:jc w:val="left"/>
      </w:pPr>
      <w:r>
        <w:rPr>
          <w:noProof/>
        </w:rPr>
        <w:drawing>
          <wp:inline distT="0" distB="0" distL="0" distR="0">
            <wp:extent cx="3557270" cy="664210"/>
            <wp:effectExtent l="0" t="0" r="0" b="0"/>
            <wp:docPr id="9862" name="Picture 98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2" name="Picture 9862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66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0"/>
        <w:ind w:left="14" w:right="0" w:firstLine="428"/>
      </w:pPr>
      <w:r>
        <w:t xml:space="preserve">Разучивание и чтение простейших ритмических партитур (группами) с сопровождением фортепиано или без него, типа: </w:t>
      </w:r>
    </w:p>
    <w:p w:rsidR="00DF32A5" w:rsidRDefault="00075A04">
      <w:pPr>
        <w:spacing w:after="0" w:line="259" w:lineRule="auto"/>
        <w:ind w:left="330" w:right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2520950" cy="1102995"/>
            <wp:effectExtent l="0" t="0" r="0" b="0"/>
            <wp:docPr id="9875" name="Picture 98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5" name="Picture 9875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110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36" w:right="0"/>
      </w:pPr>
      <w:r>
        <w:t xml:space="preserve">Ритмический диктант (запись ритмического рисунка мелодии или ритма, исполненных </w:t>
      </w:r>
    </w:p>
    <w:p w:rsidR="00DF32A5" w:rsidRDefault="00075A04">
      <w:pPr>
        <w:ind w:left="22" w:right="779"/>
      </w:pPr>
      <w:r>
        <w:t xml:space="preserve">педагогом).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1774"/>
        <w:jc w:val="left"/>
      </w:pPr>
      <w:r>
        <w:t xml:space="preserve">Воспитание музыкального восприятия (Анализ на слух) </w:t>
      </w:r>
    </w:p>
    <w:p w:rsidR="00DF32A5" w:rsidRDefault="00075A04">
      <w:pPr>
        <w:spacing w:after="18" w:line="259" w:lineRule="auto"/>
        <w:ind w:left="0" w:right="351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114" w:firstLine="428"/>
      </w:pPr>
      <w:r>
        <w:t xml:space="preserve">Определение на слух и осознание: лада (мажор и минор трех видов), характера, структуры, устойчивости и неустойчивости отдельных оборотов, интонаций пройденных интервалов, размера, темпа, ритмических особенностей, динамических оттенков в прослушанном произведении; мелодических оборотов, включающих движение по звукам тонического трезвучия, </w:t>
      </w:r>
    </w:p>
    <w:p w:rsidR="00DF32A5" w:rsidRDefault="00075A04">
      <w:pPr>
        <w:spacing w:after="12"/>
        <w:ind w:left="437" w:right="374" w:hanging="428"/>
        <w:jc w:val="left"/>
      </w:pPr>
      <w:r>
        <w:t xml:space="preserve">сочетания отдельных ступеней (см. раздел "Вокально-интонационные навыки"); мажорного и минорного трезвучий в мелодическом и гармоническом виде; пройденных интервалов в мелодическом виде (вверх и вниз) и в гармоническом звучании. </w:t>
      </w:r>
    </w:p>
    <w:p w:rsidR="00DF32A5" w:rsidRDefault="00075A04">
      <w:pPr>
        <w:spacing w:after="3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446"/>
      </w:pPr>
      <w:r>
        <w:t xml:space="preserve">Рекомендуемый музыкальный материал </w:t>
      </w:r>
    </w:p>
    <w:p w:rsidR="00DF32A5" w:rsidRDefault="00075A04">
      <w:pPr>
        <w:spacing w:after="17" w:line="259" w:lineRule="auto"/>
        <w:ind w:left="379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28" w:right="779" w:firstLine="2336"/>
      </w:pPr>
      <w:r>
        <w:rPr>
          <w:i/>
        </w:rPr>
        <w:t xml:space="preserve">Произведения российских композиторов </w:t>
      </w:r>
      <w:r>
        <w:t xml:space="preserve">Римский-Корсаков Н. Марш из оперы «Сказка о царе Салтане». </w:t>
      </w:r>
    </w:p>
    <w:p w:rsidR="00DF32A5" w:rsidRDefault="00075A04">
      <w:pPr>
        <w:ind w:left="436" w:right="0"/>
      </w:pPr>
      <w:r>
        <w:t>Чайковский П. Вальс. Болезнь куклы. Похороны куклы. Новая кукла.</w:t>
      </w:r>
      <w:r>
        <w:rPr>
          <w:rFonts w:ascii="Arial" w:eastAsia="Arial" w:hAnsi="Arial" w:cs="Arial"/>
        </w:rPr>
        <w:t xml:space="preserve"> </w:t>
      </w:r>
      <w:r>
        <w:t xml:space="preserve">Грустная песенка. </w:t>
      </w:r>
    </w:p>
    <w:p w:rsidR="00DF32A5" w:rsidRDefault="00075A04">
      <w:pPr>
        <w:ind w:left="436" w:right="779"/>
      </w:pPr>
      <w:r>
        <w:t xml:space="preserve">Богуславский С. Песня о пограничнике.  </w:t>
      </w:r>
    </w:p>
    <w:p w:rsidR="00DF32A5" w:rsidRDefault="00075A04">
      <w:pPr>
        <w:ind w:left="436" w:right="779"/>
      </w:pPr>
      <w:r>
        <w:t xml:space="preserve">Кабалевский Д. Наш край. Песня у костра.  </w:t>
      </w:r>
    </w:p>
    <w:p w:rsidR="00DF32A5" w:rsidRDefault="00075A04">
      <w:pPr>
        <w:ind w:left="436" w:right="779"/>
      </w:pPr>
      <w:r>
        <w:t xml:space="preserve">Красев М. «А качи, качи».  </w:t>
      </w:r>
    </w:p>
    <w:p w:rsidR="00DF32A5" w:rsidRDefault="00075A04">
      <w:pPr>
        <w:ind w:left="436" w:right="779"/>
      </w:pPr>
      <w:r>
        <w:t xml:space="preserve">Левина З. Белочки.  </w:t>
      </w:r>
    </w:p>
    <w:p w:rsidR="00DF32A5" w:rsidRDefault="00075A04">
      <w:pPr>
        <w:ind w:left="436" w:right="779"/>
      </w:pPr>
      <w:r>
        <w:t xml:space="preserve">Прокофьев С. Вальс.  </w:t>
      </w:r>
    </w:p>
    <w:p w:rsidR="00DF32A5" w:rsidRDefault="00075A04">
      <w:pPr>
        <w:ind w:left="436" w:right="779"/>
      </w:pPr>
      <w:r>
        <w:t xml:space="preserve">Старокадомский М. Ку-ку. </w:t>
      </w:r>
    </w:p>
    <w:p w:rsidR="00DF32A5" w:rsidRDefault="00075A04">
      <w:pPr>
        <w:ind w:left="436" w:right="779"/>
      </w:pPr>
      <w:r>
        <w:t xml:space="preserve">Филиппенко Л. Ой, веселая дивчина, Алена. На мосточке. </w:t>
      </w:r>
    </w:p>
    <w:p w:rsidR="00DF32A5" w:rsidRDefault="00075A04">
      <w:pPr>
        <w:ind w:left="436" w:right="779"/>
      </w:pPr>
      <w:r>
        <w:t>Шаинский В. Кузнечик.</w:t>
      </w:r>
      <w:r>
        <w:rPr>
          <w:rFonts w:ascii="Arial" w:eastAsia="Arial" w:hAnsi="Arial" w:cs="Arial"/>
        </w:rPr>
        <w:t xml:space="preserve"> </w:t>
      </w:r>
      <w:r>
        <w:t xml:space="preserve">Песенка слона. </w:t>
      </w:r>
    </w:p>
    <w:p w:rsidR="00DF32A5" w:rsidRDefault="00075A04">
      <w:pPr>
        <w:ind w:left="436" w:right="779"/>
      </w:pPr>
      <w:r>
        <w:t>Шостакович Д. Шарманка. Вальс ля минор (переложение для флейты и фортепиано). Белорусский народный танец "Лявониха"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spacing w:after="22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57" w:hanging="10"/>
        <w:jc w:val="center"/>
      </w:pPr>
      <w:r>
        <w:rPr>
          <w:i/>
        </w:rPr>
        <w:t xml:space="preserve">Произведения зарубежных композиторов </w:t>
      </w:r>
    </w:p>
    <w:p w:rsidR="00DF32A5" w:rsidRDefault="00075A04">
      <w:pPr>
        <w:ind w:left="436" w:right="779"/>
      </w:pPr>
      <w:r>
        <w:t xml:space="preserve">Бах И. С. За рекою старый дом (переложение для трубы и фортепиано).  </w:t>
      </w:r>
    </w:p>
    <w:p w:rsidR="00DF32A5" w:rsidRDefault="00075A04">
      <w:pPr>
        <w:ind w:left="436" w:right="779"/>
      </w:pPr>
      <w:r>
        <w:t xml:space="preserve">Бизе Ж. Хор мальчишек из оперы «Кармен».  </w:t>
      </w:r>
    </w:p>
    <w:p w:rsidR="00DF32A5" w:rsidRDefault="00075A04">
      <w:pPr>
        <w:ind w:left="436" w:right="779"/>
      </w:pPr>
      <w:r>
        <w:t xml:space="preserve">Григ Э. Листок из альбома.  </w:t>
      </w:r>
    </w:p>
    <w:p w:rsidR="00DF32A5" w:rsidRDefault="00075A04">
      <w:pPr>
        <w:ind w:left="436" w:right="779"/>
      </w:pPr>
      <w:r>
        <w:t xml:space="preserve">Моцарт В. Бурре. </w:t>
      </w:r>
    </w:p>
    <w:p w:rsidR="00DF32A5" w:rsidRDefault="00075A04">
      <w:pPr>
        <w:ind w:left="436" w:right="2871"/>
      </w:pPr>
      <w:r>
        <w:t xml:space="preserve">Шуберт Ф. Вальс (переложение для гобоя и фортепиано).  Шуман Р. Первая потеря.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449"/>
      </w:pPr>
      <w:r>
        <w:t xml:space="preserve">Музыкальный диктант </w:t>
      </w:r>
    </w:p>
    <w:p w:rsidR="00DF32A5" w:rsidRDefault="00075A04">
      <w:pPr>
        <w:spacing w:after="0" w:line="259" w:lineRule="auto"/>
        <w:ind w:left="379" w:right="0" w:firstLine="0"/>
        <w:jc w:val="center"/>
      </w:pPr>
      <w:r>
        <w:t xml:space="preserve"> </w:t>
      </w:r>
    </w:p>
    <w:p w:rsidR="00DF32A5" w:rsidRDefault="00075A04">
      <w:pPr>
        <w:ind w:left="14" w:right="0" w:firstLine="425"/>
      </w:pPr>
      <w:r>
        <w:lastRenderedPageBreak/>
        <w:t xml:space="preserve">Продолжение работы над развитием музыкальной памяти и внутреннего слуха с использованием подготовительных упражнений (см. 1 класс). </w:t>
      </w:r>
    </w:p>
    <w:p w:rsidR="00DF32A5" w:rsidRDefault="00075A04">
      <w:pPr>
        <w:ind w:left="445" w:right="779"/>
      </w:pPr>
      <w:r>
        <w:t xml:space="preserve">Диктант с его предварительным разбором. </w:t>
      </w:r>
    </w:p>
    <w:p w:rsidR="00DF32A5" w:rsidRDefault="00075A04">
      <w:pPr>
        <w:ind w:left="445" w:right="779"/>
      </w:pPr>
      <w:r>
        <w:t xml:space="preserve">Запись мелодий, подобранных на фортепиано. </w:t>
      </w:r>
    </w:p>
    <w:p w:rsidR="00DF32A5" w:rsidRDefault="00075A04">
      <w:pPr>
        <w:spacing w:after="77"/>
        <w:ind w:left="14" w:right="0" w:firstLine="425"/>
      </w:pPr>
      <w:r>
        <w:t xml:space="preserve">Диктант письменный в объеме 4-8 тактов, с пройденными мелодическими оборотами; ритмические длительности: </w:t>
      </w:r>
    </w:p>
    <w:p w:rsidR="00DF32A5" w:rsidRDefault="00075A04">
      <w:pPr>
        <w:spacing w:after="38" w:line="259" w:lineRule="auto"/>
        <w:ind w:left="340" w:right="0" w:firstLine="0"/>
        <w:jc w:val="center"/>
      </w:pPr>
      <w:r>
        <w:rPr>
          <w:noProof/>
        </w:rPr>
        <w:drawing>
          <wp:inline distT="0" distB="0" distL="0" distR="0">
            <wp:extent cx="2325370" cy="316865"/>
            <wp:effectExtent l="0" t="0" r="0" b="0"/>
            <wp:docPr id="10066" name="Picture 100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6" name="Picture 10066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5370" cy="31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22" w:line="259" w:lineRule="auto"/>
        <w:ind w:left="437" w:right="0" w:firstLine="0"/>
        <w:jc w:val="left"/>
      </w:pPr>
      <w:r>
        <w:t xml:space="preserve"> </w:t>
      </w:r>
    </w:p>
    <w:p w:rsidR="00DF32A5" w:rsidRDefault="00075A04">
      <w:pPr>
        <w:ind w:left="720" w:right="156" w:hanging="288"/>
      </w:pPr>
      <w:r>
        <w:t xml:space="preserve">(ритмический рисунок четыре шестнадцатых - для подвинутых групп); размеры: 2/4, 3/4, 4/4. Паузы - половинные, четвертные. Тональности: До, Соль, Фа, Ре </w:t>
      </w:r>
    </w:p>
    <w:p w:rsidR="00DF32A5" w:rsidRDefault="00075A04">
      <w:pPr>
        <w:ind w:left="304" w:right="779"/>
      </w:pPr>
      <w:r>
        <w:t xml:space="preserve">мажор, ля, ми, си, ре минор. Примеры:  </w:t>
      </w:r>
    </w:p>
    <w:p w:rsidR="00DF32A5" w:rsidRDefault="00075A04">
      <w:pPr>
        <w:ind w:left="22" w:right="779"/>
      </w:pPr>
      <w:r>
        <w:t xml:space="preserve">       1. </w:t>
      </w:r>
    </w:p>
    <w:p w:rsidR="00DF32A5" w:rsidRDefault="00075A04">
      <w:pPr>
        <w:spacing w:after="0" w:line="259" w:lineRule="auto"/>
        <w:ind w:left="514" w:right="0" w:firstLine="0"/>
        <w:jc w:val="left"/>
      </w:pPr>
      <w:r>
        <w:t xml:space="preserve">                               </w:t>
      </w:r>
      <w:r>
        <w:rPr>
          <w:noProof/>
        </w:rPr>
        <w:drawing>
          <wp:inline distT="0" distB="0" distL="0" distR="0">
            <wp:extent cx="3395345" cy="335280"/>
            <wp:effectExtent l="0" t="0" r="0" b="0"/>
            <wp:docPr id="10172" name="Picture 10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2" name="Picture 10172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5345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2"/>
        <w:ind w:left="445" w:right="779"/>
      </w:pPr>
      <w:r>
        <w:t xml:space="preserve">2.  </w:t>
      </w:r>
    </w:p>
    <w:p w:rsidR="00DF32A5" w:rsidRDefault="00075A04">
      <w:pPr>
        <w:spacing w:after="36" w:line="259" w:lineRule="auto"/>
        <w:ind w:left="437" w:right="0" w:firstLine="0"/>
        <w:jc w:val="left"/>
      </w:pPr>
      <w:r>
        <w:t xml:space="preserve">                              </w:t>
      </w:r>
      <w:r>
        <w:rPr>
          <w:noProof/>
        </w:rPr>
        <w:drawing>
          <wp:inline distT="0" distB="0" distL="0" distR="0">
            <wp:extent cx="3578860" cy="533400"/>
            <wp:effectExtent l="0" t="0" r="0" b="0"/>
            <wp:docPr id="10100" name="Picture 10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0" name="Picture 10100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886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31" w:line="259" w:lineRule="auto"/>
        <w:ind w:left="437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496"/>
      </w:pPr>
      <w:r>
        <w:t xml:space="preserve">Воспитание творческих навыков </w:t>
      </w:r>
    </w:p>
    <w:p w:rsidR="00DF32A5" w:rsidRDefault="00075A04">
      <w:pPr>
        <w:spacing w:after="0" w:line="259" w:lineRule="auto"/>
        <w:ind w:left="331" w:right="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0" w:firstLine="428"/>
      </w:pPr>
      <w:r>
        <w:t xml:space="preserve">Досочинение мелодий на нейтральный слог в пройденных тональностях с названием звуков. </w:t>
      </w:r>
    </w:p>
    <w:p w:rsidR="00DF32A5" w:rsidRDefault="00075A04">
      <w:pPr>
        <w:ind w:left="736" w:right="779"/>
      </w:pPr>
      <w:r>
        <w:t xml:space="preserve">Сочинение мелодических вариантов фразы. </w:t>
      </w:r>
    </w:p>
    <w:p w:rsidR="00DF32A5" w:rsidRDefault="00075A04">
      <w:pPr>
        <w:ind w:left="736" w:right="779"/>
      </w:pPr>
      <w:r>
        <w:t xml:space="preserve">Импровизация: </w:t>
      </w:r>
    </w:p>
    <w:p w:rsidR="00DF32A5" w:rsidRDefault="00075A04">
      <w:pPr>
        <w:ind w:left="733" w:right="3031"/>
      </w:pPr>
      <w:r>
        <w:t xml:space="preserve">мелодий на заданный ритм, в пройденных размерах; мелодий на заданный текст; </w:t>
      </w:r>
    </w:p>
    <w:p w:rsidR="00DF32A5" w:rsidRDefault="00075A04">
      <w:pPr>
        <w:ind w:left="436" w:right="0"/>
      </w:pPr>
      <w:r>
        <w:t xml:space="preserve">свободная импровизация мелодии в пройденных тональностях, с использованием трех </w:t>
      </w:r>
    </w:p>
    <w:p w:rsidR="00DF32A5" w:rsidRDefault="00075A04">
      <w:pPr>
        <w:ind w:left="442" w:right="106" w:hanging="428"/>
      </w:pPr>
      <w:r>
        <w:t>видов минора;</w:t>
      </w:r>
      <w:r>
        <w:rPr>
          <w:b/>
        </w:rPr>
        <w:t xml:space="preserve"> </w:t>
      </w:r>
      <w:r>
        <w:t xml:space="preserve">коллективная импровизация мелодии в пройденных тональностях и использованием </w:t>
      </w:r>
    </w:p>
    <w:p w:rsidR="00DF32A5" w:rsidRDefault="00075A04">
      <w:pPr>
        <w:ind w:left="446" w:right="112" w:hanging="432"/>
      </w:pPr>
      <w:r>
        <w:t xml:space="preserve">прорабатываемых ритмических и мелодических оборотов; ритмического аккомпанемента к пройденным мелодиям, используя остинатные </w:t>
      </w:r>
    </w:p>
    <w:p w:rsidR="00DF32A5" w:rsidRDefault="00075A04">
      <w:pPr>
        <w:ind w:left="641" w:right="3183" w:hanging="627"/>
      </w:pPr>
      <w:r>
        <w:t xml:space="preserve">ритмические фигуры и другие ритмические обороты. Запоминание и запись сочиненных мелодий, рисунки к ним. </w:t>
      </w:r>
    </w:p>
    <w:p w:rsidR="00DF32A5" w:rsidRDefault="00075A04">
      <w:pPr>
        <w:spacing w:after="0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503"/>
      </w:pPr>
      <w:r>
        <w:t xml:space="preserve">Теоретические сведения </w:t>
      </w:r>
    </w:p>
    <w:p w:rsidR="00DF32A5" w:rsidRDefault="00075A04">
      <w:pPr>
        <w:spacing w:after="21" w:line="259" w:lineRule="auto"/>
        <w:ind w:left="428" w:right="0" w:firstLine="0"/>
        <w:jc w:val="left"/>
      </w:pPr>
      <w:r>
        <w:t xml:space="preserve"> </w:t>
      </w:r>
    </w:p>
    <w:p w:rsidR="00DF32A5" w:rsidRDefault="00075A04">
      <w:pPr>
        <w:spacing w:after="12"/>
        <w:ind w:left="433" w:right="1530" w:hanging="5"/>
        <w:jc w:val="left"/>
      </w:pPr>
      <w:r>
        <w:t xml:space="preserve">Понятия: параллельные тональности, тетрахорд; интервал; мотив, фраза, секвенция; фермата, динамические оттенки cresc., dim., mf, mp и др. (по выбору педагога); </w:t>
      </w:r>
    </w:p>
    <w:p w:rsidR="00DF32A5" w:rsidRDefault="00075A04">
      <w:pPr>
        <w:ind w:left="436" w:right="0"/>
      </w:pPr>
      <w:r>
        <w:t xml:space="preserve">Тональности: До, Соль, Ре, Фа и Си-бемоль мажор, ля, ми, си, ре и соль минор (трех видов). </w:t>
      </w:r>
    </w:p>
    <w:p w:rsidR="00DF32A5" w:rsidRDefault="00075A04">
      <w:pPr>
        <w:ind w:left="14" w:right="0" w:firstLine="428"/>
      </w:pPr>
      <w:r>
        <w:t>Ритмические длительности:</w:t>
      </w:r>
      <w:r>
        <w:rPr>
          <w:rFonts w:ascii="Arial" w:eastAsia="Arial" w:hAnsi="Arial" w:cs="Arial"/>
        </w:rPr>
        <w:t xml:space="preserve"> </w:t>
      </w:r>
      <w:r>
        <w:t>четверть с точкой и восьмая, четыре шестнадцатых; их сочетания в размерах 2/4, 3/4, 4/4</w:t>
      </w:r>
      <w:r>
        <w:rPr>
          <w:i/>
        </w:rPr>
        <w:t xml:space="preserve">. </w:t>
      </w:r>
      <w:r>
        <w:t xml:space="preserve">Затакт: восьмая и две восьмые. </w:t>
      </w:r>
    </w:p>
    <w:p w:rsidR="00DF32A5" w:rsidRDefault="00075A04">
      <w:pPr>
        <w:ind w:left="14" w:right="0" w:firstLine="428"/>
      </w:pPr>
      <w:r>
        <w:t xml:space="preserve">Интервалы: прима, б. 2 и м. 2, б. 3 и м. 3, ч. 4, ч. 5, ч. 8; умение построить их в пройденных тональностях (см. раздел «Вокально-интонационные навыки»). </w:t>
      </w:r>
    </w:p>
    <w:p w:rsidR="00DF32A5" w:rsidRDefault="00075A04">
      <w:pPr>
        <w:ind w:left="436" w:right="4554"/>
      </w:pPr>
      <w:r>
        <w:lastRenderedPageBreak/>
        <w:t xml:space="preserve">Проигрывание на фортепиано: выученных мелодий в пройденных тональностях; </w:t>
      </w:r>
    </w:p>
    <w:p w:rsidR="00DF32A5" w:rsidRDefault="00075A04">
      <w:pPr>
        <w:ind w:left="436" w:right="0"/>
      </w:pPr>
      <w:r>
        <w:t xml:space="preserve">тонического трезвучия, гамм, отдельных ступеней. (Для учащихся оркестровых отделов - </w:t>
      </w:r>
    </w:p>
    <w:p w:rsidR="00DF32A5" w:rsidRDefault="00075A04">
      <w:pPr>
        <w:ind w:left="22" w:right="779"/>
      </w:pPr>
      <w:r>
        <w:t xml:space="preserve">только тоники и тонического трезвучия). </w:t>
      </w:r>
    </w:p>
    <w:p w:rsidR="00DF32A5" w:rsidRDefault="00075A04">
      <w:pPr>
        <w:ind w:left="14" w:right="0" w:firstLine="428"/>
      </w:pPr>
      <w:r>
        <w:t xml:space="preserve">Определение </w:t>
      </w:r>
      <w:r>
        <w:tab/>
        <w:t xml:space="preserve">тональности, </w:t>
      </w:r>
      <w:r>
        <w:tab/>
        <w:t xml:space="preserve">размера, </w:t>
      </w:r>
      <w:r>
        <w:tab/>
        <w:t xml:space="preserve">темпа, </w:t>
      </w:r>
      <w:r>
        <w:tab/>
        <w:t xml:space="preserve">ритмических </w:t>
      </w:r>
      <w:r>
        <w:tab/>
        <w:t xml:space="preserve">групп </w:t>
      </w:r>
      <w:r>
        <w:tab/>
        <w:t xml:space="preserve">в </w:t>
      </w:r>
      <w:r>
        <w:tab/>
        <w:t xml:space="preserve">произведениях, исполняемых в классе по инструменту. </w:t>
      </w:r>
    </w:p>
    <w:p w:rsidR="00DF32A5" w:rsidRDefault="00DF32A5">
      <w:pPr>
        <w:sectPr w:rsidR="00DF32A5" w:rsidSect="00DB0EFA">
          <w:headerReference w:type="even" r:id="rId38"/>
          <w:headerReference w:type="default" r:id="rId39"/>
          <w:headerReference w:type="first" r:id="rId40"/>
          <w:pgSz w:w="11909" w:h="16834"/>
          <w:pgMar w:top="953" w:right="835" w:bottom="719" w:left="994" w:header="723" w:footer="720" w:gutter="0"/>
          <w:cols w:space="720"/>
          <w:docGrid w:linePitch="326"/>
        </w:sectPr>
      </w:pPr>
    </w:p>
    <w:p w:rsidR="00DF32A5" w:rsidRDefault="00075A04">
      <w:pPr>
        <w:pStyle w:val="2"/>
        <w:ind w:left="386" w:right="934"/>
      </w:pPr>
      <w:r>
        <w:lastRenderedPageBreak/>
        <w:t xml:space="preserve">3 КЛАСС </w:t>
      </w:r>
    </w:p>
    <w:p w:rsidR="00DF32A5" w:rsidRDefault="00075A04">
      <w:pPr>
        <w:pStyle w:val="3"/>
        <w:ind w:left="2780" w:right="3125"/>
      </w:pPr>
      <w:r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425" w:right="0" w:firstLine="0"/>
        <w:jc w:val="left"/>
      </w:pPr>
      <w:r>
        <w:t xml:space="preserve"> </w:t>
      </w:r>
    </w:p>
    <w:p w:rsidR="00DF32A5" w:rsidRDefault="00075A04">
      <w:pPr>
        <w:ind w:left="433" w:right="779"/>
      </w:pPr>
      <w:r>
        <w:t>Пение: мажорных и минорных гамм (три вида минора); в пройденных тональностях тонических трезвучий с обращениями; любых ступеней лада; мелодических оборотов типа: I—V—VI—V—II, V-III-II-VII-I, I-III—VI—V—VII—I, V—VI—</w:t>
      </w:r>
    </w:p>
    <w:p w:rsidR="00DF32A5" w:rsidRDefault="00075A04">
      <w:pPr>
        <w:ind w:left="439" w:right="5251" w:hanging="425"/>
      </w:pPr>
      <w:r>
        <w:t xml:space="preserve">VII—I и др. в различных видах минора; устойчивых и неустойчивых звуков с разрешением; пройденных интервалов; </w:t>
      </w:r>
    </w:p>
    <w:p w:rsidR="00DF32A5" w:rsidRDefault="00075A04">
      <w:pPr>
        <w:ind w:left="14" w:right="779" w:firstLine="425"/>
      </w:pPr>
      <w:r>
        <w:t xml:space="preserve">диатонических секвенций с использованием прорабатываемых мелодических и ритмических оборотов типа: </w:t>
      </w:r>
    </w:p>
    <w:p w:rsidR="00DF32A5" w:rsidRDefault="00075A04">
      <w:pPr>
        <w:ind w:left="425" w:right="3662" w:firstLine="2438"/>
      </w:pPr>
      <w:r>
        <w:rPr>
          <w:noProof/>
        </w:rPr>
        <w:drawing>
          <wp:inline distT="0" distB="0" distL="0" distR="0">
            <wp:extent cx="2712720" cy="377825"/>
            <wp:effectExtent l="0" t="0" r="0" b="0"/>
            <wp:docPr id="10378" name="Picture 10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8" name="Picture 10378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т. д.; </w:t>
      </w:r>
    </w:p>
    <w:p w:rsidR="00DF32A5" w:rsidRDefault="00075A04">
      <w:pPr>
        <w:spacing w:after="77"/>
        <w:ind w:left="14" w:right="779" w:firstLine="425"/>
      </w:pPr>
      <w:r>
        <w:t xml:space="preserve">мелодий (упражнений) в переменном ладу; пройденных интервалов от звука вверх и вниз; интервалов двухголосно, (группами), упражнений на обращение интервалов типа: </w:t>
      </w:r>
    </w:p>
    <w:p w:rsidR="00DF32A5" w:rsidRDefault="00075A04">
      <w:pPr>
        <w:spacing w:after="0" w:line="259" w:lineRule="auto"/>
        <w:ind w:left="0" w:right="298" w:firstLine="0"/>
        <w:jc w:val="center"/>
      </w:pPr>
      <w:r>
        <w:rPr>
          <w:noProof/>
        </w:rPr>
        <w:drawing>
          <wp:inline distT="0" distB="0" distL="0" distR="0">
            <wp:extent cx="1703705" cy="450850"/>
            <wp:effectExtent l="0" t="0" r="0" b="0"/>
            <wp:docPr id="10393" name="Picture 10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3" name="Picture 10393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53"/>
        <w:ind w:left="14" w:right="779" w:firstLine="427"/>
      </w:pPr>
      <w:r>
        <w:t xml:space="preserve">мажорного и минорного трезвучий трехголосно группами; упражнений на обращение трезвучий типа: </w:t>
      </w:r>
    </w:p>
    <w:p w:rsidR="00DF32A5" w:rsidRDefault="00075A04">
      <w:pPr>
        <w:spacing w:after="0" w:line="259" w:lineRule="auto"/>
        <w:ind w:left="0" w:right="749" w:firstLine="0"/>
        <w:jc w:val="center"/>
      </w:pPr>
      <w:r>
        <w:rPr>
          <w:noProof/>
        </w:rPr>
        <w:drawing>
          <wp:inline distT="0" distB="0" distL="0" distR="0">
            <wp:extent cx="1273810" cy="341630"/>
            <wp:effectExtent l="0" t="0" r="0" b="0"/>
            <wp:docPr id="10401" name="Picture 10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1" name="Picture 10401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3810" cy="34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spacing w:after="25" w:line="259" w:lineRule="auto"/>
        <w:ind w:left="0" w:right="293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3124"/>
      </w:pPr>
      <w:r>
        <w:t xml:space="preserve">Сольфеджирование и пение с листа </w:t>
      </w:r>
    </w:p>
    <w:p w:rsidR="00DF32A5" w:rsidRDefault="00075A04">
      <w:pPr>
        <w:spacing w:after="15" w:line="259" w:lineRule="auto"/>
        <w:ind w:left="0" w:right="29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35" w:right="779"/>
      </w:pPr>
      <w:r>
        <w:t xml:space="preserve">Пение: в пройденных тональностях более сложных песен, выученных на слух и по нотам (с </w:t>
      </w:r>
    </w:p>
    <w:p w:rsidR="00DF32A5" w:rsidRDefault="00075A04">
      <w:pPr>
        <w:ind w:left="441" w:right="779" w:hanging="427"/>
      </w:pPr>
      <w:r>
        <w:t xml:space="preserve">названием звуков или с текстом) с листа мелодий в пройденных мажорных и минорных тональностях, с движением по звукам </w:t>
      </w:r>
    </w:p>
    <w:p w:rsidR="00DF32A5" w:rsidRDefault="00075A04">
      <w:pPr>
        <w:ind w:left="22" w:right="779"/>
      </w:pPr>
      <w:r>
        <w:t xml:space="preserve">тонического трезвучия и его обращений, включающих интонации пройденных интервалов. </w:t>
      </w:r>
    </w:p>
    <w:p w:rsidR="00DF32A5" w:rsidRDefault="00075A04">
      <w:pPr>
        <w:ind w:left="435" w:right="779"/>
      </w:pPr>
      <w:r>
        <w:t xml:space="preserve">Разучивание и пение по нотам двухголосных песен. </w:t>
      </w:r>
    </w:p>
    <w:p w:rsidR="00DF32A5" w:rsidRDefault="00075A04">
      <w:pPr>
        <w:spacing w:after="79"/>
        <w:ind w:left="435" w:right="2190"/>
      </w:pPr>
      <w:r>
        <w:t xml:space="preserve">Транспонирование выученных мелодий в пройденные тональности. Ритмические группы: </w:t>
      </w:r>
    </w:p>
    <w:p w:rsidR="00DF32A5" w:rsidRDefault="00075A04">
      <w:pPr>
        <w:spacing w:after="83"/>
        <w:ind w:left="480" w:right="4582" w:firstLine="3454"/>
      </w:pPr>
      <w:r>
        <w:rPr>
          <w:noProof/>
        </w:rPr>
        <w:drawing>
          <wp:inline distT="0" distB="0" distL="0" distR="0">
            <wp:extent cx="1529715" cy="402590"/>
            <wp:effectExtent l="0" t="0" r="0" b="0"/>
            <wp:docPr id="10446" name="Picture 10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6" name="Picture 10446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9715" cy="4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размерах: 2/4, 3/4, 4/4;  ритмические группы: </w:t>
      </w:r>
    </w:p>
    <w:p w:rsidR="00DF32A5" w:rsidRDefault="00075A04">
      <w:pPr>
        <w:spacing w:after="0" w:line="259" w:lineRule="auto"/>
        <w:ind w:left="0" w:right="246" w:firstLine="0"/>
        <w:jc w:val="center"/>
      </w:pPr>
      <w:r>
        <w:rPr>
          <w:noProof/>
        </w:rPr>
        <w:drawing>
          <wp:inline distT="0" distB="0" distL="0" distR="0">
            <wp:extent cx="1049020" cy="353695"/>
            <wp:effectExtent l="0" t="0" r="0" b="0"/>
            <wp:docPr id="10456" name="Picture 10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6" name="Picture 10456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9020" cy="35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92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36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82"/>
        <w:ind w:left="488" w:right="779"/>
      </w:pPr>
      <w:r>
        <w:t xml:space="preserve">Ритмические упражнения с использованием  пройденных длительностей. Затакты: </w:t>
      </w:r>
    </w:p>
    <w:p w:rsidR="00DF32A5" w:rsidRDefault="00075A04">
      <w:pPr>
        <w:spacing w:after="60" w:line="290" w:lineRule="auto"/>
        <w:ind w:left="5343" w:right="4592" w:hanging="992"/>
        <w:jc w:val="left"/>
      </w:pPr>
      <w:r>
        <w:rPr>
          <w:noProof/>
        </w:rPr>
        <w:lastRenderedPageBreak/>
        <w:drawing>
          <wp:inline distT="0" distB="0" distL="0" distR="0">
            <wp:extent cx="1259205" cy="539115"/>
            <wp:effectExtent l="0" t="0" r="0" b="0"/>
            <wp:docPr id="10474" name="Picture 104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4" name="Picture 10474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9205" cy="53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DF32A5" w:rsidRDefault="00075A04">
      <w:pPr>
        <w:spacing w:after="0" w:line="259" w:lineRule="auto"/>
        <w:ind w:left="0" w:right="240" w:firstLine="0"/>
        <w:jc w:val="center"/>
      </w:pPr>
      <w:r>
        <w:t xml:space="preserve"> </w:t>
      </w:r>
    </w:p>
    <w:p w:rsidR="00DF32A5" w:rsidRDefault="00075A04">
      <w:pPr>
        <w:spacing w:after="23" w:line="259" w:lineRule="auto"/>
        <w:ind w:left="0" w:right="442" w:firstLine="0"/>
        <w:jc w:val="center"/>
      </w:pPr>
      <w:r>
        <w:t xml:space="preserve"> </w:t>
      </w:r>
    </w:p>
    <w:p w:rsidR="00DF32A5" w:rsidRDefault="00075A04">
      <w:pPr>
        <w:ind w:left="459" w:right="779"/>
      </w:pPr>
      <w:r>
        <w:t xml:space="preserve">Проработка размеров: 3/4, 4/4, 3/8 (для подвинутых групп). </w:t>
      </w:r>
    </w:p>
    <w:p w:rsidR="00DF32A5" w:rsidRDefault="00075A04">
      <w:pPr>
        <w:ind w:left="459" w:right="779"/>
      </w:pPr>
      <w:r>
        <w:t xml:space="preserve">Продолжение работы над остинато, ритмическим аккомпанементом. </w:t>
      </w:r>
    </w:p>
    <w:p w:rsidR="00DF32A5" w:rsidRDefault="00075A04">
      <w:pPr>
        <w:ind w:left="14" w:right="779" w:firstLine="451"/>
      </w:pPr>
      <w:r>
        <w:t xml:space="preserve">Исполнение группами учащихся ритмических партитур с использованием пройденных размеров и длительностей. </w:t>
      </w:r>
    </w:p>
    <w:p w:rsidR="00DF32A5" w:rsidRDefault="00075A04">
      <w:pPr>
        <w:ind w:left="14" w:right="779" w:firstLine="451"/>
      </w:pPr>
      <w:r>
        <w:t xml:space="preserve">Одновременное воспроизведение учащимися ритмического рисунка и метрической доли; ритмического двухголосия (в подвинутых группах). </w:t>
      </w:r>
    </w:p>
    <w:p w:rsidR="00DF32A5" w:rsidRDefault="00075A04">
      <w:pPr>
        <w:ind w:left="459" w:right="779"/>
      </w:pPr>
      <w:r>
        <w:t xml:space="preserve">Ритмические диктанты. </w:t>
      </w:r>
    </w:p>
    <w:p w:rsidR="00DF32A5" w:rsidRDefault="00075A04">
      <w:pPr>
        <w:ind w:left="14" w:right="779" w:firstLine="451"/>
      </w:pPr>
      <w:r>
        <w:t xml:space="preserve">Сольмизация выученных примеров и незнакомых (как подготовка к чтению с листа более сложных примеров). </w:t>
      </w:r>
    </w:p>
    <w:p w:rsidR="00DF32A5" w:rsidRDefault="00075A04">
      <w:pPr>
        <w:spacing w:after="31" w:line="259" w:lineRule="auto"/>
        <w:ind w:left="451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047" w:right="2780" w:hanging="859"/>
        <w:jc w:val="left"/>
      </w:pPr>
      <w:r>
        <w:t>Воспитание музыкального восприятия</w:t>
      </w:r>
      <w:r>
        <w:rPr>
          <w:b w:val="0"/>
        </w:rPr>
        <w:t xml:space="preserve"> </w:t>
      </w:r>
      <w:r>
        <w:t xml:space="preserve">(Анализ на слух) </w:t>
      </w:r>
    </w:p>
    <w:p w:rsidR="00DF32A5" w:rsidRDefault="00075A04">
      <w:pPr>
        <w:spacing w:after="23" w:line="259" w:lineRule="auto"/>
        <w:ind w:left="317" w:right="0" w:firstLine="0"/>
        <w:jc w:val="left"/>
      </w:pPr>
      <w:r>
        <w:t xml:space="preserve"> </w:t>
      </w:r>
    </w:p>
    <w:p w:rsidR="00DF32A5" w:rsidRDefault="00075A04">
      <w:pPr>
        <w:ind w:left="488" w:right="779"/>
      </w:pPr>
      <w:r>
        <w:t xml:space="preserve">Определение на слух и осознание: </w:t>
      </w:r>
    </w:p>
    <w:p w:rsidR="00DF32A5" w:rsidRDefault="00075A04">
      <w:pPr>
        <w:spacing w:after="83"/>
        <w:ind w:left="9" w:right="780" w:firstLine="480"/>
        <w:jc w:val="left"/>
      </w:pPr>
      <w:r>
        <w:t xml:space="preserve">в прослушанном произведении его жанровых особенностей, характера, структуры (количество фраз, трехчастность, репризность), лада (включая переменный лад), интервалов, аккордов, размера, темпа, ритмических особенностей, динамических оттенков; мелодических оборотов, включающих движение по звукам тонического трезвучия и его обращений (как перемещений) в мажоре и миноре, интонаций пройденных интервалов, опевание устойчивых ступеней, остановки на V, II ступенях, скачки на V, II, VI и др.; пройденных интервалов в мелодическом и гармоническом звучании, взятых в ладу, от звука, в сопоставлении типа: </w:t>
      </w:r>
    </w:p>
    <w:p w:rsidR="00DF32A5" w:rsidRDefault="00075A04">
      <w:pPr>
        <w:spacing w:line="327" w:lineRule="auto"/>
        <w:ind w:left="480" w:right="3580" w:firstLine="2978"/>
      </w:pPr>
      <w:r>
        <w:rPr>
          <w:noProof/>
        </w:rPr>
        <w:drawing>
          <wp:inline distT="0" distB="0" distL="0" distR="0">
            <wp:extent cx="2386965" cy="567055"/>
            <wp:effectExtent l="0" t="0" r="0" b="0"/>
            <wp:docPr id="10578" name="Picture 10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8" name="Picture 10578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6965" cy="5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т.д.; </w:t>
      </w:r>
    </w:p>
    <w:p w:rsidR="00DF32A5" w:rsidRDefault="00075A04">
      <w:pPr>
        <w:ind w:left="500" w:right="2931"/>
      </w:pPr>
      <w:r>
        <w:t xml:space="preserve">трезвучий одноименных и параллельных тональностей;  трезвучии главный ступеней и мажоре и миноре (для подвинутых групп). </w:t>
      </w:r>
    </w:p>
    <w:p w:rsidR="00DF32A5" w:rsidRDefault="00075A04">
      <w:pPr>
        <w:spacing w:after="31" w:line="259" w:lineRule="auto"/>
        <w:ind w:left="492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3"/>
      </w:pPr>
      <w:r>
        <w:t xml:space="preserve">Рекомендуемый музыкальный материал </w:t>
      </w:r>
    </w:p>
    <w:p w:rsidR="00DF32A5" w:rsidRDefault="00075A04">
      <w:pPr>
        <w:spacing w:after="18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0" w:line="259" w:lineRule="auto"/>
        <w:ind w:left="10" w:right="333" w:hanging="10"/>
        <w:jc w:val="center"/>
      </w:pPr>
      <w:r>
        <w:rPr>
          <w:i/>
        </w:rPr>
        <w:t xml:space="preserve">Произведения российских  композиторов </w:t>
      </w:r>
    </w:p>
    <w:p w:rsidR="00DF32A5" w:rsidRDefault="00075A04">
      <w:pPr>
        <w:spacing w:after="25" w:line="259" w:lineRule="auto"/>
        <w:ind w:left="0" w:right="240" w:firstLine="0"/>
        <w:jc w:val="center"/>
      </w:pPr>
      <w:r>
        <w:t xml:space="preserve"> </w:t>
      </w:r>
    </w:p>
    <w:p w:rsidR="00DF32A5" w:rsidRDefault="00075A04">
      <w:pPr>
        <w:ind w:left="488" w:right="779"/>
      </w:pPr>
      <w:r>
        <w:t>Глинка М. Марш Черномора.</w:t>
      </w:r>
      <w:r>
        <w:rPr>
          <w:rFonts w:ascii="Arial" w:eastAsia="Arial" w:hAnsi="Arial" w:cs="Arial"/>
        </w:rPr>
        <w:t xml:space="preserve"> </w:t>
      </w:r>
      <w:r>
        <w:t xml:space="preserve">Полька. </w:t>
      </w:r>
    </w:p>
    <w:p w:rsidR="00DF32A5" w:rsidRDefault="00075A04">
      <w:pPr>
        <w:ind w:left="488" w:right="779"/>
      </w:pPr>
      <w:r>
        <w:t>Чайковский II. Танец маленьких лебедей,</w:t>
      </w:r>
      <w:r>
        <w:rPr>
          <w:rFonts w:ascii="Arial" w:eastAsia="Arial" w:hAnsi="Arial" w:cs="Arial"/>
        </w:rPr>
        <w:t xml:space="preserve"> </w:t>
      </w:r>
      <w:r>
        <w:t xml:space="preserve">Полька. Итальянская песенка. Мой Лизочек. Беркович И. Вариации на тему русской народной песни «Во саду ли, в огороде». </w:t>
      </w:r>
    </w:p>
    <w:p w:rsidR="00DF32A5" w:rsidRDefault="00075A04">
      <w:pPr>
        <w:ind w:left="488" w:right="779"/>
      </w:pPr>
      <w:r>
        <w:t xml:space="preserve">Бойко Р. Скрипка. </w:t>
      </w:r>
    </w:p>
    <w:p w:rsidR="00DF32A5" w:rsidRDefault="00075A04">
      <w:pPr>
        <w:ind w:left="488" w:right="2884"/>
      </w:pPr>
      <w:r>
        <w:t xml:space="preserve">Кабалевский Д. Клоуны (переложение для гобоя и фортепиано) Майкапар С. Мотылек, Пастушок. </w:t>
      </w:r>
    </w:p>
    <w:p w:rsidR="00DF32A5" w:rsidRDefault="00075A04">
      <w:pPr>
        <w:ind w:left="488" w:right="779"/>
      </w:pPr>
      <w:r>
        <w:t xml:space="preserve">Подпала В. Полька-диссонанс. </w:t>
      </w:r>
    </w:p>
    <w:p w:rsidR="00DF32A5" w:rsidRDefault="00075A04">
      <w:pPr>
        <w:ind w:left="488" w:right="779"/>
      </w:pPr>
      <w:r>
        <w:t xml:space="preserve">Прокофьев С. Марш, Сказочка. </w:t>
      </w:r>
    </w:p>
    <w:p w:rsidR="00DF32A5" w:rsidRDefault="00075A04">
      <w:pPr>
        <w:ind w:left="488" w:right="779"/>
      </w:pPr>
      <w:r>
        <w:lastRenderedPageBreak/>
        <w:t xml:space="preserve">Соловьев-Седой В. Подмосковные вечера. </w:t>
      </w:r>
    </w:p>
    <w:p w:rsidR="00DF32A5" w:rsidRDefault="00075A04">
      <w:pPr>
        <w:ind w:left="488" w:right="779"/>
      </w:pPr>
      <w:r>
        <w:t xml:space="preserve">Русские народные песни: «Выйду ль я на реченьку», «Ходила младёшенька». </w:t>
      </w:r>
    </w:p>
    <w:p w:rsidR="00DF32A5" w:rsidRDefault="00075A04">
      <w:pPr>
        <w:spacing w:after="22" w:line="259" w:lineRule="auto"/>
        <w:ind w:left="480" w:right="0" w:firstLine="0"/>
        <w:jc w:val="left"/>
      </w:pPr>
      <w:r>
        <w:rPr>
          <w:i/>
        </w:rPr>
        <w:t xml:space="preserve"> </w:t>
      </w:r>
    </w:p>
    <w:p w:rsidR="00DF32A5" w:rsidRDefault="00075A04">
      <w:pPr>
        <w:spacing w:after="20" w:line="259" w:lineRule="auto"/>
        <w:ind w:left="10" w:right="330" w:hanging="10"/>
        <w:jc w:val="center"/>
      </w:pPr>
      <w:r>
        <w:rPr>
          <w:i/>
        </w:rPr>
        <w:t xml:space="preserve">Произведения зарубежных композиторов </w:t>
      </w:r>
    </w:p>
    <w:p w:rsidR="00DF32A5" w:rsidRDefault="00075A04">
      <w:pPr>
        <w:spacing w:after="16" w:line="259" w:lineRule="auto"/>
        <w:ind w:left="0" w:right="254" w:firstLine="0"/>
        <w:jc w:val="center"/>
      </w:pPr>
      <w:r>
        <w:t xml:space="preserve"> </w:t>
      </w:r>
    </w:p>
    <w:p w:rsidR="00DF32A5" w:rsidRDefault="00075A04">
      <w:pPr>
        <w:ind w:left="589" w:right="779"/>
      </w:pPr>
      <w:r>
        <w:t xml:space="preserve">Барток Б. Павлин.  </w:t>
      </w:r>
    </w:p>
    <w:p w:rsidR="00DF32A5" w:rsidRDefault="00075A04">
      <w:pPr>
        <w:ind w:left="589" w:right="779"/>
      </w:pPr>
      <w:r>
        <w:t xml:space="preserve">Гайдн Й. Менуэт Соль мажор.  </w:t>
      </w:r>
    </w:p>
    <w:p w:rsidR="00DF32A5" w:rsidRDefault="00075A04">
      <w:pPr>
        <w:ind w:left="589" w:right="779"/>
      </w:pPr>
      <w:r>
        <w:t xml:space="preserve">Григ Э. Вальс ля минор.  </w:t>
      </w:r>
    </w:p>
    <w:p w:rsidR="00DF32A5" w:rsidRDefault="00075A04">
      <w:pPr>
        <w:ind w:left="570" w:right="779"/>
      </w:pPr>
      <w:r>
        <w:t xml:space="preserve">Шуман Р. Дед Мороз (переложение для саксофона и фортепиано) </w:t>
      </w:r>
    </w:p>
    <w:p w:rsidR="00DF32A5" w:rsidRDefault="00075A04">
      <w:pPr>
        <w:spacing w:after="0" w:line="259" w:lineRule="auto"/>
        <w:ind w:left="562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562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581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64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13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575" w:right="779"/>
      </w:pPr>
      <w:r>
        <w:t xml:space="preserve">Различные формы устного диктанта. Запись выученных мелодий. </w:t>
      </w:r>
    </w:p>
    <w:p w:rsidR="00DF32A5" w:rsidRDefault="00075A04">
      <w:pPr>
        <w:spacing w:after="78"/>
        <w:ind w:left="14" w:right="779" w:firstLine="562"/>
      </w:pPr>
      <w:r>
        <w:t xml:space="preserve">Письменный диктант в пройденных тональностях, в объеме 4-8 тактов, включающий пройденные мелодические обороты;  ритмические группы: </w:t>
      </w:r>
    </w:p>
    <w:p w:rsidR="00DF32A5" w:rsidRDefault="00075A04">
      <w:pPr>
        <w:spacing w:after="0" w:line="259" w:lineRule="auto"/>
        <w:ind w:left="0" w:right="423" w:firstLine="0"/>
        <w:jc w:val="center"/>
      </w:pPr>
      <w:r>
        <w:rPr>
          <w:noProof/>
        </w:rPr>
        <w:drawing>
          <wp:inline distT="0" distB="0" distL="0" distR="0">
            <wp:extent cx="1874520" cy="362585"/>
            <wp:effectExtent l="0" t="0" r="0" b="0"/>
            <wp:docPr id="10741" name="Picture 107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1" name="Picture 10741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36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1"/>
        <w:ind w:left="608" w:right="7063"/>
      </w:pPr>
      <w:r>
        <w:t>В размерах: 2/4</w:t>
      </w:r>
      <w:r>
        <w:rPr>
          <w:i/>
        </w:rPr>
        <w:t>,</w:t>
      </w:r>
      <w:r>
        <w:t xml:space="preserve"> 3/4,</w:t>
      </w:r>
      <w:r>
        <w:rPr>
          <w:i/>
        </w:rPr>
        <w:t xml:space="preserve"> </w:t>
      </w:r>
      <w:r>
        <w:t xml:space="preserve">4/4;  затакт: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143000" cy="356235"/>
            <wp:effectExtent l="0" t="0" r="0" b="0"/>
            <wp:docPr id="10757" name="Picture 107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" name="Picture 10757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Паузы – восьмые. </w:t>
      </w:r>
    </w:p>
    <w:p w:rsidR="00DF32A5" w:rsidRDefault="00075A04">
      <w:pPr>
        <w:spacing w:after="2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608" w:right="779"/>
      </w:pPr>
      <w:r>
        <w:t xml:space="preserve">Примеры: </w:t>
      </w:r>
    </w:p>
    <w:p w:rsidR="00DF32A5" w:rsidRDefault="00075A04">
      <w:pPr>
        <w:spacing w:after="82"/>
        <w:ind w:left="608" w:right="779"/>
      </w:pPr>
      <w:r>
        <w:t xml:space="preserve">1. </w:t>
      </w:r>
    </w:p>
    <w:p w:rsidR="00DF32A5" w:rsidRDefault="00075A04">
      <w:pPr>
        <w:spacing w:after="36" w:line="259" w:lineRule="auto"/>
        <w:ind w:left="600" w:right="0" w:firstLine="0"/>
        <w:jc w:val="left"/>
      </w:pPr>
      <w:r>
        <w:t xml:space="preserve">                            </w:t>
      </w:r>
      <w:r>
        <w:rPr>
          <w:noProof/>
        </w:rPr>
        <w:drawing>
          <wp:inline distT="0" distB="0" distL="0" distR="0">
            <wp:extent cx="3462655" cy="615950"/>
            <wp:effectExtent l="0" t="0" r="0" b="0"/>
            <wp:docPr id="10777" name="Picture 107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7" name="Picture 10777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2655" cy="61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0"/>
        <w:ind w:left="608" w:right="779"/>
      </w:pPr>
      <w:r>
        <w:t xml:space="preserve">2. 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</w:t>
      </w:r>
      <w:r>
        <w:rPr>
          <w:noProof/>
        </w:rPr>
        <w:drawing>
          <wp:inline distT="0" distB="0" distL="0" distR="0">
            <wp:extent cx="3535680" cy="954405"/>
            <wp:effectExtent l="0" t="0" r="0" b="0"/>
            <wp:docPr id="10785" name="Picture 107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5" name="Picture 10785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95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Тембровые диктанты.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Импровизация: </w:t>
      </w:r>
    </w:p>
    <w:p w:rsidR="00DF32A5" w:rsidRDefault="00075A04">
      <w:pPr>
        <w:ind w:left="608" w:right="5731"/>
      </w:pPr>
      <w:r>
        <w:t xml:space="preserve">мелодии (песни) на заданный ритм;  мелодии (песни) на заданный текст. </w:t>
      </w:r>
    </w:p>
    <w:p w:rsidR="00DF32A5" w:rsidRDefault="00075A04">
      <w:pPr>
        <w:ind w:left="608" w:right="3952"/>
      </w:pPr>
      <w:r>
        <w:t xml:space="preserve">Сочинение: мелодических и ритмических вариантов фразы,  предложения; </w:t>
      </w:r>
    </w:p>
    <w:p w:rsidR="00DF32A5" w:rsidRDefault="00075A04">
      <w:pPr>
        <w:ind w:left="608" w:right="779"/>
      </w:pPr>
      <w:r>
        <w:t xml:space="preserve">мелодий с использованием интонаций пройденных интервалов, обращений тонического </w:t>
      </w:r>
    </w:p>
    <w:p w:rsidR="00DF32A5" w:rsidRDefault="00075A04">
      <w:pPr>
        <w:ind w:left="614" w:right="6932" w:hanging="600"/>
      </w:pPr>
      <w:r>
        <w:lastRenderedPageBreak/>
        <w:t xml:space="preserve">трезвучия; подголосков к заданной мелодии. </w:t>
      </w:r>
    </w:p>
    <w:p w:rsidR="00DF32A5" w:rsidRDefault="00075A04">
      <w:pPr>
        <w:ind w:left="608" w:right="779"/>
      </w:pPr>
      <w:r>
        <w:t xml:space="preserve">Подбор аккомпанемента к выученным мелодиям из предложенных аккордов. </w:t>
      </w:r>
    </w:p>
    <w:p w:rsidR="00DF32A5" w:rsidRDefault="00075A04">
      <w:pPr>
        <w:ind w:left="14" w:right="779" w:firstLine="600"/>
      </w:pPr>
      <w:r>
        <w:t xml:space="preserve">Импровизация и сочинение мелодий в тональностях до трех знаков (мажор и три вида минора) в размерах: 2/4, 3/4, 4/4, 3/8 с использованием пройденных мелодических и ритмических оборотов. </w:t>
      </w:r>
    </w:p>
    <w:p w:rsidR="00DF32A5" w:rsidRDefault="00075A04">
      <w:pPr>
        <w:ind w:left="608" w:right="779"/>
      </w:pPr>
      <w:r>
        <w:t xml:space="preserve">Запись сочиненных мелодий.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605" w:right="4825" w:hanging="5"/>
        <w:jc w:val="left"/>
      </w:pPr>
      <w:r>
        <w:t xml:space="preserve">Понятия: обращение интервала; обращение трезвучия, секстаккорд, квартсекстаккорд; главные трезвучия лада (трезвучия главных ступеней) переменный лад; трехчастная форма; реприза.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18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78"/>
        <w:ind w:left="608" w:right="2708"/>
      </w:pPr>
      <w:r>
        <w:t xml:space="preserve">Тональности мажорные и минорные до трех знаков в ключе.  Ритмические группы: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1514475" cy="393065"/>
            <wp:effectExtent l="0" t="0" r="0" b="0"/>
            <wp:docPr id="10893" name="Picture 108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3" name="Picture 10893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39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1"/>
        <w:ind w:left="608" w:right="6455"/>
      </w:pPr>
      <w:r>
        <w:t xml:space="preserve">в пройденных размерах;  ритмические группы: </w:t>
      </w:r>
    </w:p>
    <w:p w:rsidR="00DF32A5" w:rsidRDefault="00075A04">
      <w:pPr>
        <w:spacing w:after="0" w:line="259" w:lineRule="auto"/>
        <w:ind w:left="0" w:right="125" w:firstLine="0"/>
        <w:jc w:val="center"/>
      </w:pPr>
      <w:r>
        <w:rPr>
          <w:noProof/>
        </w:rPr>
        <w:drawing>
          <wp:inline distT="0" distB="0" distL="0" distR="0">
            <wp:extent cx="1243330" cy="368300"/>
            <wp:effectExtent l="0" t="0" r="0" b="0"/>
            <wp:docPr id="10903" name="Picture 109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3" name="Picture 10903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333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в размере 3/8 (для более подвинутых групп). </w:t>
      </w:r>
    </w:p>
    <w:p w:rsidR="00DF32A5" w:rsidRDefault="00075A04">
      <w:pPr>
        <w:ind w:left="14" w:right="779" w:firstLine="600"/>
      </w:pPr>
      <w:r>
        <w:t xml:space="preserve">Интервалы: б. 6 и м. 6 в пройденных тональностях в составе секстаккорда и квартсекстаккорда; ув. 2 в гармоническом миноре. </w:t>
      </w:r>
    </w:p>
    <w:p w:rsidR="00DF32A5" w:rsidRDefault="00075A04">
      <w:pPr>
        <w:ind w:left="608" w:right="779"/>
      </w:pPr>
      <w:r>
        <w:t xml:space="preserve">Тоническое трезвучие с обращениями. </w:t>
      </w:r>
    </w:p>
    <w:p w:rsidR="00DF32A5" w:rsidRDefault="00075A04">
      <w:pPr>
        <w:spacing w:after="12"/>
        <w:ind w:left="605" w:right="5102" w:hanging="5"/>
        <w:jc w:val="left"/>
      </w:pPr>
      <w:r>
        <w:t xml:space="preserve">Проигрывание на фортепиано: выученных мелодий в пройденных тональностях; тонических трезвучий с обращениями; тонических трезвучий параллельных тональностей. </w:t>
      </w:r>
    </w:p>
    <w:p w:rsidR="00DF32A5" w:rsidRDefault="00075A04">
      <w:pPr>
        <w:ind w:left="608" w:right="779"/>
      </w:pPr>
      <w:r>
        <w:t xml:space="preserve">Определение пройденных элементов музыкального языка в произведениях, исполняемых в </w:t>
      </w:r>
    </w:p>
    <w:p w:rsidR="00DF32A5" w:rsidRDefault="00075A04">
      <w:pPr>
        <w:ind w:left="22" w:right="779"/>
      </w:pPr>
      <w:r>
        <w:t xml:space="preserve">классе по инструменту. </w:t>
      </w:r>
    </w:p>
    <w:p w:rsidR="00DF32A5" w:rsidRDefault="00075A04">
      <w:pPr>
        <w:spacing w:after="76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2"/>
        <w:ind w:left="386" w:right="569"/>
      </w:pPr>
      <w:r>
        <w:t xml:space="preserve">4 КЛАСС </w:t>
      </w:r>
    </w:p>
    <w:p w:rsidR="00DF32A5" w:rsidRDefault="00075A04">
      <w:pPr>
        <w:spacing w:after="2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2"/>
      </w:pPr>
      <w:r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</w:t>
      </w:r>
    </w:p>
    <w:p w:rsidR="00DF32A5" w:rsidRDefault="00075A04">
      <w:pPr>
        <w:ind w:left="608" w:right="779"/>
      </w:pPr>
      <w:r>
        <w:t xml:space="preserve">гамм, отдельных ступеней, мелодических оборотов; трезвучий главных ступеней с </w:t>
      </w:r>
    </w:p>
    <w:p w:rsidR="00DF32A5" w:rsidRDefault="00075A04">
      <w:pPr>
        <w:ind w:left="614" w:right="1545" w:hanging="600"/>
      </w:pPr>
      <w:r>
        <w:t xml:space="preserve">обращениями и доминантсептаккорда в основном виде с разрешением в тональности; ранее пройденных интервалов в тональностях и от звука; </w:t>
      </w:r>
    </w:p>
    <w:p w:rsidR="00DF32A5" w:rsidRDefault="00075A04">
      <w:pPr>
        <w:spacing w:after="194"/>
        <w:ind w:left="608" w:right="779"/>
      </w:pPr>
      <w:r>
        <w:lastRenderedPageBreak/>
        <w:t xml:space="preserve">б.6 и м. 6 на ступенях в тональностях; м.7 на V ступени в мажоре и гармоническом миноре; группы интервалов в тональности одноголосно и двухголосно, например: </w:t>
      </w:r>
    </w:p>
    <w:p w:rsidR="00DF32A5" w:rsidRDefault="00075A04">
      <w:pPr>
        <w:spacing w:after="36" w:line="259" w:lineRule="auto"/>
        <w:ind w:left="677" w:right="0" w:firstLine="0"/>
        <w:jc w:val="left"/>
      </w:pPr>
      <w:r>
        <w:t xml:space="preserve">                              </w:t>
      </w:r>
      <w:r>
        <w:rPr>
          <w:noProof/>
        </w:rPr>
        <w:drawing>
          <wp:inline distT="0" distB="0" distL="0" distR="0">
            <wp:extent cx="3291840" cy="457200"/>
            <wp:effectExtent l="0" t="0" r="0" b="0"/>
            <wp:docPr id="11033" name="Picture 110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3" name="Picture 11033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184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474" w:right="779"/>
      </w:pPr>
      <w:r>
        <w:t>одного из голосом трехголосной последовательности аккордов (верхний, нижний, средний) типа: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spacing w:after="89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              </w:t>
      </w:r>
      <w:r>
        <w:rPr>
          <w:noProof/>
        </w:rPr>
        <w:drawing>
          <wp:inline distT="0" distB="0" distL="0" distR="0">
            <wp:extent cx="2340610" cy="450850"/>
            <wp:effectExtent l="0" t="0" r="0" b="0"/>
            <wp:docPr id="11004" name="Picture 110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4" name="Picture 11004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0610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с одновременным проигрыванием всех голосов на фортепиано (для подвинутых учащихся); диатонических секвенций с использованием пройденных мелодических и ритмических </w:t>
      </w:r>
    </w:p>
    <w:p w:rsidR="00DF32A5" w:rsidRDefault="00075A04">
      <w:pPr>
        <w:spacing w:after="81"/>
        <w:ind w:left="22" w:right="779"/>
      </w:pPr>
      <w:r>
        <w:t xml:space="preserve">оборотов типа: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    </w:t>
      </w:r>
      <w:r>
        <w:rPr>
          <w:noProof/>
        </w:rPr>
        <w:drawing>
          <wp:inline distT="0" distB="0" distL="0" distR="0">
            <wp:extent cx="2895600" cy="1149350"/>
            <wp:effectExtent l="0" t="0" r="0" b="0"/>
            <wp:docPr id="11022" name="Picture 110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2" name="Picture 11022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57" w:line="259" w:lineRule="auto"/>
        <w:ind w:left="600" w:right="0" w:firstLine="0"/>
        <w:jc w:val="left"/>
      </w:pPr>
      <w:r>
        <w:rPr>
          <w:sz w:val="20"/>
        </w:rPr>
        <w:t xml:space="preserve"> </w:t>
      </w:r>
    </w:p>
    <w:p w:rsidR="00DF32A5" w:rsidRDefault="00075A04">
      <w:pPr>
        <w:ind w:left="608" w:right="779"/>
      </w:pPr>
      <w:r>
        <w:t xml:space="preserve">и т.д. </w:t>
      </w:r>
    </w:p>
    <w:p w:rsidR="00DF32A5" w:rsidRDefault="00075A04">
      <w:pPr>
        <w:spacing w:after="0" w:line="259" w:lineRule="auto"/>
        <w:ind w:left="1632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54"/>
      </w:pPr>
      <w:r>
        <w:t xml:space="preserve">Сольфеджирование и пение с листа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мелодий с более сложными мелодическими и ритмическими оборотами, а также элементами </w:t>
      </w:r>
    </w:p>
    <w:p w:rsidR="00DF32A5" w:rsidRDefault="00075A04">
      <w:pPr>
        <w:ind w:left="614" w:right="779" w:hanging="600"/>
      </w:pPr>
      <w:r>
        <w:t xml:space="preserve">хроматизма и модуляциями (в подвинутых группах), выученных на слух; с листа мелодий в изученных тональностях, с движением по звукам трезвучии главных </w:t>
      </w:r>
    </w:p>
    <w:p w:rsidR="00DF32A5" w:rsidRDefault="00075A04">
      <w:pPr>
        <w:spacing w:after="80"/>
        <w:ind w:left="609" w:right="1793" w:hanging="600"/>
        <w:jc w:val="left"/>
      </w:pPr>
      <w:r>
        <w:t>ступеней, D</w:t>
      </w:r>
      <w:r>
        <w:rPr>
          <w:sz w:val="16"/>
        </w:rPr>
        <w:t>7</w:t>
      </w:r>
      <w:r>
        <w:t xml:space="preserve">; двухголосных канонов, а также двухголосия других типов (для подвинутых групп); Транспонирование выученных мелодий в пройденные тональности. Ритмические группы: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417320" cy="368935"/>
            <wp:effectExtent l="0" t="0" r="0" b="0"/>
            <wp:docPr id="11083" name="Picture 11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3" name="Picture 11083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36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1"/>
        <w:ind w:left="608" w:right="779"/>
      </w:pPr>
      <w:r>
        <w:t xml:space="preserve">в размерах: 2/4, 3/4, 4/4; ритмические группы: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015365" cy="332105"/>
            <wp:effectExtent l="0" t="0" r="0" b="0"/>
            <wp:docPr id="11090" name="Picture 11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0" name="Picture 11090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5365" cy="33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в размерах 3/8, 6/8. Пауза - шестнадцатая.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Ритмические упражнения с использованием изученных размеров и длительностей. </w:t>
      </w:r>
    </w:p>
    <w:p w:rsidR="00DF32A5" w:rsidRDefault="00075A04">
      <w:pPr>
        <w:spacing w:after="72" w:line="216" w:lineRule="auto"/>
        <w:ind w:left="5103" w:right="4318" w:hanging="905"/>
        <w:jc w:val="left"/>
      </w:pPr>
      <w:r>
        <w:rPr>
          <w:noProof/>
        </w:rPr>
        <w:drawing>
          <wp:inline distT="0" distB="0" distL="0" distR="0">
            <wp:extent cx="1529715" cy="320040"/>
            <wp:effectExtent l="0" t="0" r="0" b="0"/>
            <wp:docPr id="11114" name="Picture 11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4" name="Picture 11114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9715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DF32A5" w:rsidRDefault="00075A04">
      <w:pPr>
        <w:spacing w:after="82"/>
        <w:ind w:left="608" w:right="779"/>
      </w:pPr>
      <w:r>
        <w:lastRenderedPageBreak/>
        <w:t xml:space="preserve">в размерах: 2/4, 3/4, 4/4;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1094105" cy="311150"/>
            <wp:effectExtent l="0" t="0" r="0" b="0"/>
            <wp:docPr id="11123" name="Picture 11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3" name="Picture 11123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4105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в размерах 3/8, 6/8. Пауза - шестнадцатая. </w:t>
      </w:r>
    </w:p>
    <w:p w:rsidR="00DF32A5" w:rsidRDefault="00075A04">
      <w:pPr>
        <w:ind w:left="608" w:right="779"/>
      </w:pPr>
      <w:r>
        <w:t xml:space="preserve">Укрепление техники дирижёрского жеста. Два способа дирижирования на 6/8.  </w:t>
      </w:r>
    </w:p>
    <w:p w:rsidR="00DF32A5" w:rsidRDefault="00075A04">
      <w:pPr>
        <w:ind w:left="14" w:right="779" w:firstLine="600"/>
      </w:pPr>
      <w:r>
        <w:t xml:space="preserve">Продолжение работы над ритмическими канонами и ритмическим аккомпанементом (с использованием пройденных ритмов). </w:t>
      </w:r>
    </w:p>
    <w:p w:rsidR="00DF32A5" w:rsidRDefault="00075A04">
      <w:pPr>
        <w:ind w:left="608" w:right="779"/>
      </w:pPr>
      <w:r>
        <w:t xml:space="preserve">Двухголосные ритмические упражнения (группами и индивидуально). </w:t>
      </w:r>
    </w:p>
    <w:p w:rsidR="00DF32A5" w:rsidRDefault="00075A04">
      <w:pPr>
        <w:ind w:left="608" w:right="779"/>
      </w:pPr>
      <w:r>
        <w:t xml:space="preserve">Ритмические диктанты. </w:t>
      </w:r>
    </w:p>
    <w:p w:rsidR="00DF32A5" w:rsidRDefault="00075A04">
      <w:pPr>
        <w:ind w:left="608" w:right="779"/>
      </w:pPr>
      <w:r>
        <w:t xml:space="preserve">Сольмизация выученных и незнакомых примеров.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492" w:right="2780" w:hanging="1277"/>
        <w:jc w:val="left"/>
      </w:pPr>
      <w:r>
        <w:t xml:space="preserve">Воспитание музыкального восприятия (Анализ на слух) </w:t>
      </w:r>
    </w:p>
    <w:p w:rsidR="00DF32A5" w:rsidRDefault="00075A04">
      <w:pPr>
        <w:spacing w:after="23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</w:t>
      </w:r>
    </w:p>
    <w:p w:rsidR="00DF32A5" w:rsidRDefault="00075A04">
      <w:pPr>
        <w:ind w:left="14" w:right="779" w:firstLine="600"/>
      </w:pPr>
      <w:r>
        <w:t xml:space="preserve">в прослушанном произведении его жанровых особенностей, характера, формы (повторность, вариантность), лада (включая простейшие модуляции), размера, темпа, ритмических особенностей, интервала, аккордов; мелодических оборотов, включающих движение по звукам трезвучий главных ступеней, </w:t>
      </w:r>
    </w:p>
    <w:p w:rsidR="00DF32A5" w:rsidRDefault="00075A04">
      <w:pPr>
        <w:spacing w:after="78"/>
        <w:ind w:left="609" w:right="3821" w:hanging="600"/>
        <w:jc w:val="left"/>
      </w:pPr>
      <w:r>
        <w:t xml:space="preserve">доминантсептаккорда, пройденных интервалов; пройденных интервалов в ладу и взятых изолированно; последовательностей из нескольких интервалов, аккордов типа: </w:t>
      </w:r>
    </w:p>
    <w:p w:rsidR="00DF32A5" w:rsidRDefault="00075A04">
      <w:pPr>
        <w:ind w:left="600" w:right="2495" w:firstLine="2033"/>
      </w:pPr>
      <w:r>
        <w:rPr>
          <w:noProof/>
        </w:rPr>
        <w:drawing>
          <wp:inline distT="0" distB="0" distL="0" distR="0">
            <wp:extent cx="3517265" cy="463550"/>
            <wp:effectExtent l="0" t="0" r="0" b="0"/>
            <wp:docPr id="11186" name="Picture 11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6" name="Picture 11186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72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трезвучий главных ступеней в мажоре и миноре;  D7 в изученных тональностях. Знакомство с функциональной окраской тоники, доминанты, субдоминанты.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54"/>
      </w:pPr>
      <w:r>
        <w:t xml:space="preserve">Рекомендуемый музыкальный материал </w:t>
      </w:r>
    </w:p>
    <w:p w:rsidR="00DF32A5" w:rsidRDefault="00075A04">
      <w:pPr>
        <w:spacing w:after="23" w:line="259" w:lineRule="auto"/>
        <w:ind w:left="600" w:right="0" w:firstLine="0"/>
        <w:jc w:val="left"/>
      </w:pPr>
      <w:r>
        <w:rPr>
          <w:i/>
        </w:rPr>
        <w:t xml:space="preserve"> </w:t>
      </w:r>
    </w:p>
    <w:p w:rsidR="00DF32A5" w:rsidRDefault="00075A04">
      <w:pPr>
        <w:spacing w:after="9" w:line="271" w:lineRule="auto"/>
        <w:ind w:left="585" w:right="2350" w:firstLine="2364"/>
        <w:jc w:val="left"/>
      </w:pPr>
      <w:r>
        <w:rPr>
          <w:i/>
        </w:rPr>
        <w:t xml:space="preserve">Произведения российских композиторов </w:t>
      </w:r>
      <w:r>
        <w:t xml:space="preserve">Варламов А. Горные вершины. </w:t>
      </w:r>
    </w:p>
    <w:p w:rsidR="00DF32A5" w:rsidRDefault="00075A04">
      <w:pPr>
        <w:ind w:left="608" w:right="779"/>
      </w:pPr>
      <w:r>
        <w:t xml:space="preserve">Верстовский Л. Вальс (переложение для флейты и фортепиано). </w:t>
      </w:r>
    </w:p>
    <w:p w:rsidR="00DF32A5" w:rsidRDefault="00075A04">
      <w:pPr>
        <w:ind w:left="608" w:right="779"/>
      </w:pPr>
      <w:r>
        <w:t xml:space="preserve">Глинка М. Ночной смотр. Ты, соловушка, умолкни. </w:t>
      </w:r>
    </w:p>
    <w:p w:rsidR="00DF32A5" w:rsidRDefault="00075A04">
      <w:pPr>
        <w:ind w:left="608" w:right="779"/>
      </w:pPr>
      <w:r>
        <w:t xml:space="preserve">Чайковский П. Марш солдатиков, (переложение для трубы и фортепиано). </w:t>
      </w:r>
    </w:p>
    <w:p w:rsidR="00DF32A5" w:rsidRDefault="00075A04">
      <w:pPr>
        <w:ind w:left="608" w:right="779"/>
      </w:pPr>
      <w:r>
        <w:t xml:space="preserve">Чайковский П. Мазурка. Мужик на гармонике играет. </w:t>
      </w:r>
    </w:p>
    <w:p w:rsidR="00DF32A5" w:rsidRDefault="00075A04">
      <w:pPr>
        <w:ind w:left="608" w:right="779"/>
      </w:pPr>
      <w:r>
        <w:t xml:space="preserve">Александров. Гимн России. </w:t>
      </w:r>
    </w:p>
    <w:p w:rsidR="00DF32A5" w:rsidRDefault="00075A04">
      <w:pPr>
        <w:ind w:left="608" w:right="779"/>
      </w:pPr>
      <w:r>
        <w:t xml:space="preserve">Гладков Г. Песенка львенка и черепахи (из м/ф «Как львенок и черепаха пели песню»). </w:t>
      </w:r>
    </w:p>
    <w:p w:rsidR="00DF32A5" w:rsidRDefault="00075A04">
      <w:pPr>
        <w:ind w:left="608" w:right="779"/>
      </w:pPr>
      <w:r>
        <w:t xml:space="preserve">Дунаевский И. Песня о Волге из к/ф «Волга-Волга». </w:t>
      </w:r>
    </w:p>
    <w:p w:rsidR="00DF32A5" w:rsidRDefault="00075A04">
      <w:pPr>
        <w:ind w:left="608" w:right="779"/>
      </w:pPr>
      <w:r>
        <w:t xml:space="preserve">Марш из к/ф «Дети капитана Гранта» (переложение для трубы и фортепиано). </w:t>
      </w:r>
    </w:p>
    <w:p w:rsidR="00DF32A5" w:rsidRDefault="00075A04">
      <w:pPr>
        <w:tabs>
          <w:tab w:val="center" w:pos="2168"/>
          <w:tab w:val="center" w:pos="4614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Косенко В. Пионерский марш.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ind w:left="608" w:right="779"/>
      </w:pPr>
      <w:r>
        <w:t xml:space="preserve">Тиличеева Е. Походная. </w:t>
      </w:r>
    </w:p>
    <w:p w:rsidR="00DF32A5" w:rsidRDefault="00075A04">
      <w:pPr>
        <w:ind w:left="608" w:right="779"/>
      </w:pPr>
      <w:r>
        <w:t xml:space="preserve">Свиридов Г. Колдун. </w:t>
      </w:r>
    </w:p>
    <w:p w:rsidR="00DF32A5" w:rsidRDefault="00075A04">
      <w:pPr>
        <w:ind w:left="608" w:right="779"/>
      </w:pPr>
      <w:r>
        <w:lastRenderedPageBreak/>
        <w:t xml:space="preserve">Соловьев-Седой В. Вечер на рейде. </w:t>
      </w:r>
    </w:p>
    <w:p w:rsidR="00DF32A5" w:rsidRDefault="00075A04">
      <w:pPr>
        <w:ind w:left="608" w:right="779"/>
      </w:pPr>
      <w:r>
        <w:t xml:space="preserve">Чичков Ю. Дорога мастеров. Живой уголок. </w:t>
      </w:r>
    </w:p>
    <w:p w:rsidR="00DF32A5" w:rsidRDefault="00075A04">
      <w:pPr>
        <w:ind w:left="608" w:right="1211"/>
      </w:pPr>
      <w:r>
        <w:t xml:space="preserve">Шаинский В. Песенка Свистулькина из м/ф «Незнайка в Солнечном городе». Грузинская народная песня «Сулико». </w:t>
      </w:r>
    </w:p>
    <w:p w:rsidR="00DF32A5" w:rsidRDefault="00075A04">
      <w:pPr>
        <w:spacing w:after="22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575" w:hanging="10"/>
        <w:jc w:val="center"/>
      </w:pPr>
      <w:r>
        <w:rPr>
          <w:i/>
        </w:rPr>
        <w:t xml:space="preserve">Произведения зарубежных композиторов </w:t>
      </w:r>
    </w:p>
    <w:p w:rsidR="00DF32A5" w:rsidRDefault="00075A04">
      <w:pPr>
        <w:ind w:left="608" w:right="779"/>
      </w:pPr>
      <w:r>
        <w:t xml:space="preserve">Бетховен Л. Экосез Соль мажор. Сурок.  </w:t>
      </w:r>
    </w:p>
    <w:p w:rsidR="00DF32A5" w:rsidRDefault="00075A04">
      <w:pPr>
        <w:ind w:left="608" w:right="779"/>
      </w:pPr>
      <w:r>
        <w:t xml:space="preserve">Боккерини Л. Менуэт. </w:t>
      </w:r>
    </w:p>
    <w:p w:rsidR="00DF32A5" w:rsidRDefault="00075A04">
      <w:pPr>
        <w:ind w:left="608" w:right="779"/>
      </w:pPr>
      <w:r>
        <w:t xml:space="preserve">Брамс И. Популярная песня (переложение для фагота и фортепиано). </w:t>
      </w:r>
    </w:p>
    <w:p w:rsidR="00DF32A5" w:rsidRDefault="00075A04">
      <w:pPr>
        <w:ind w:left="608" w:right="779"/>
      </w:pPr>
      <w:r>
        <w:t xml:space="preserve">Верди Д. Марш из II д. оперы «Аида». </w:t>
      </w:r>
    </w:p>
    <w:p w:rsidR="00DF32A5" w:rsidRDefault="00075A04">
      <w:pPr>
        <w:ind w:left="608" w:right="779"/>
      </w:pPr>
      <w:r>
        <w:t xml:space="preserve">Моцарт В. Колыбельная, Ария Фигаро из оперы «Свадьба Фигаро». </w:t>
      </w:r>
    </w:p>
    <w:p w:rsidR="00DF32A5" w:rsidRDefault="00075A04">
      <w:pPr>
        <w:ind w:left="608" w:right="779"/>
      </w:pPr>
      <w:r>
        <w:t xml:space="preserve">Шуберт Ф. Липа. </w:t>
      </w:r>
    </w:p>
    <w:p w:rsidR="00DF32A5" w:rsidRDefault="00075A04">
      <w:pPr>
        <w:ind w:left="608" w:right="5542"/>
      </w:pPr>
      <w:r>
        <w:t xml:space="preserve">Шуман Р. Песня итальянских моряков.  Шопен Ф. Желание.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3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Различные формы устного диктанта. Запись знакомых мелодий по памяти. </w:t>
      </w:r>
    </w:p>
    <w:p w:rsidR="00DF32A5" w:rsidRDefault="00075A04">
      <w:pPr>
        <w:spacing w:after="77"/>
        <w:ind w:left="14" w:right="779" w:firstLine="600"/>
      </w:pPr>
      <w:r>
        <w:t xml:space="preserve">Письменный диктант в изученных тональностях в объеме 8-10 тактов, включающий пройденные мелодические обороты, ритмические группы: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481455" cy="389890"/>
            <wp:effectExtent l="0" t="0" r="0" b="0"/>
            <wp:docPr id="11376" name="Picture 11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6" name="Picture 11376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455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6"/>
        <w:ind w:left="608" w:right="6464"/>
      </w:pPr>
      <w:r>
        <w:t xml:space="preserve">(для подвинутых групп); ритмические группы: </w:t>
      </w:r>
    </w:p>
    <w:p w:rsidR="00DF32A5" w:rsidRDefault="00075A04">
      <w:pPr>
        <w:spacing w:after="0" w:line="259" w:lineRule="auto"/>
        <w:ind w:left="0" w:right="1104" w:firstLine="0"/>
        <w:jc w:val="center"/>
      </w:pPr>
      <w:r>
        <w:rPr>
          <w:noProof/>
        </w:rPr>
        <w:drawing>
          <wp:inline distT="0" distB="0" distL="0" distR="0">
            <wp:extent cx="1209675" cy="396240"/>
            <wp:effectExtent l="0" t="0" r="0" b="0"/>
            <wp:docPr id="11388" name="Picture 11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8" name="Picture 11388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833"/>
      </w:pPr>
      <w:r>
        <w:t xml:space="preserve">в размере 6/8.  Примеры: </w:t>
      </w:r>
    </w:p>
    <w:p w:rsidR="00DF32A5" w:rsidRDefault="00075A04">
      <w:pPr>
        <w:spacing w:after="79"/>
        <w:ind w:left="608" w:right="779"/>
      </w:pPr>
      <w:r>
        <w:t xml:space="preserve">1.  </w:t>
      </w:r>
    </w:p>
    <w:p w:rsidR="00DF32A5" w:rsidRDefault="00075A04">
      <w:pPr>
        <w:spacing w:after="38" w:line="259" w:lineRule="auto"/>
        <w:ind w:left="600" w:right="0" w:firstLine="0"/>
        <w:jc w:val="left"/>
      </w:pPr>
      <w:r>
        <w:t xml:space="preserve">                                        </w:t>
      </w:r>
      <w:r>
        <w:rPr>
          <w:noProof/>
        </w:rPr>
        <w:drawing>
          <wp:inline distT="0" distB="0" distL="0" distR="0">
            <wp:extent cx="3496310" cy="741045"/>
            <wp:effectExtent l="0" t="0" r="0" b="0"/>
            <wp:docPr id="11402" name="Picture 11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2" name="Picture 11402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6310" cy="74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96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93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81"/>
        <w:ind w:left="608" w:right="779"/>
      </w:pPr>
      <w:r>
        <w:t xml:space="preserve">2. 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          </w:t>
      </w:r>
      <w:r>
        <w:rPr>
          <w:noProof/>
        </w:rPr>
        <w:drawing>
          <wp:inline distT="0" distB="0" distL="0" distR="0">
            <wp:extent cx="3413760" cy="853440"/>
            <wp:effectExtent l="0" t="0" r="0" b="0"/>
            <wp:docPr id="11428" name="Picture 114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8" name="Picture 11428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85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Тембровые диктанты.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lastRenderedPageBreak/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4013"/>
      </w:pPr>
      <w:r>
        <w:t xml:space="preserve">Импровизация и сочинение: мелодических и ритмических вариантов фразы, предложения; </w:t>
      </w:r>
    </w:p>
    <w:p w:rsidR="00DF32A5" w:rsidRDefault="00075A04">
      <w:pPr>
        <w:ind w:left="608" w:right="779"/>
      </w:pPr>
      <w:r>
        <w:t xml:space="preserve">мелодии с использованием интонаций пройденных интервалов, движением по звукам </w:t>
      </w:r>
    </w:p>
    <w:p w:rsidR="00DF32A5" w:rsidRDefault="00075A04">
      <w:pPr>
        <w:ind w:left="614" w:right="2588" w:hanging="600"/>
      </w:pPr>
      <w:r>
        <w:t>обращений тонического трезвучия, трезвучий главных ступеней, D</w:t>
      </w:r>
      <w:r>
        <w:rPr>
          <w:sz w:val="16"/>
        </w:rPr>
        <w:t>7</w:t>
      </w:r>
      <w:r>
        <w:t xml:space="preserve">; подголосков к заданной мелодии; </w:t>
      </w:r>
    </w:p>
    <w:p w:rsidR="00DF32A5" w:rsidRDefault="00075A04">
      <w:pPr>
        <w:ind w:left="608" w:right="779"/>
      </w:pPr>
      <w:r>
        <w:t xml:space="preserve">подбор басового голоса к данной мелодии, как основы функциональной окраски, с </w:t>
      </w:r>
    </w:p>
    <w:p w:rsidR="00DF32A5" w:rsidRDefault="00075A04">
      <w:pPr>
        <w:ind w:left="614" w:right="779" w:hanging="600"/>
      </w:pPr>
      <w:r>
        <w:t xml:space="preserve">использованием I, IV, V, а также других ступеней; импровизация и сочинение мелодий в тональностях до четырех знаков, с использованием </w:t>
      </w:r>
    </w:p>
    <w:p w:rsidR="00DF32A5" w:rsidRDefault="00075A04">
      <w:pPr>
        <w:ind w:left="22" w:right="779"/>
      </w:pPr>
      <w:r>
        <w:t xml:space="preserve">пройденных ритмических и мелодических оборотов. </w:t>
      </w:r>
    </w:p>
    <w:p w:rsidR="00DF32A5" w:rsidRDefault="00075A04">
      <w:pPr>
        <w:ind w:left="608" w:right="2782"/>
      </w:pPr>
      <w:r>
        <w:t xml:space="preserve">Запоминание и запись сочиненных мелодий. Пение выученных мелодий с аккомпанементом (учащегося или педагога).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Теоретические сведения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spacing w:after="29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5" w:line="270" w:lineRule="auto"/>
        <w:ind w:left="610" w:right="5139" w:hanging="10"/>
        <w:jc w:val="left"/>
      </w:pPr>
      <w:r>
        <w:rPr>
          <w:b/>
        </w:rPr>
        <w:t xml:space="preserve">Понятия: обращение трезвучий главных ступеней; модуляция, хроматизм (в подвинутых группах); пунктирный ритм; синкопа; триоль; имитация; квинтовый круг. </w:t>
      </w:r>
    </w:p>
    <w:p w:rsidR="00DF32A5" w:rsidRDefault="00075A04">
      <w:pPr>
        <w:spacing w:after="18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77"/>
        <w:ind w:left="608" w:right="3195"/>
      </w:pPr>
      <w:r>
        <w:t xml:space="preserve">Тональности мажорные и минорные до четырех знаков.  Ритмические группы: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442085" cy="347345"/>
            <wp:effectExtent l="0" t="0" r="0" b="0"/>
            <wp:docPr id="11535" name="Picture 11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5" name="Picture 11535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2085" cy="34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DF32A5" w:rsidRDefault="00075A04">
      <w:pPr>
        <w:spacing w:after="79"/>
        <w:ind w:left="608" w:right="779"/>
      </w:pPr>
      <w:r>
        <w:t xml:space="preserve">в размерах: 2/4, 3/4, 4/4; ритмические группы: </w:t>
      </w:r>
    </w:p>
    <w:p w:rsidR="00DF32A5" w:rsidRDefault="00075A04">
      <w:pPr>
        <w:spacing w:after="12"/>
        <w:ind w:left="600" w:right="4575" w:firstLine="3854"/>
        <w:jc w:val="left"/>
      </w:pPr>
      <w:r>
        <w:rPr>
          <w:noProof/>
        </w:rPr>
        <w:drawing>
          <wp:inline distT="0" distB="0" distL="0" distR="0">
            <wp:extent cx="1203960" cy="299085"/>
            <wp:effectExtent l="0" t="0" r="0" b="0"/>
            <wp:docPr id="11542" name="Picture 11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2" name="Picture 11542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29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размерах: 3/8, 6/8. Пауза - шестнадцатая.  б.7 и м.7 в тональности и от звука. </w:t>
      </w:r>
    </w:p>
    <w:p w:rsidR="00DF32A5" w:rsidRDefault="00075A04">
      <w:pPr>
        <w:ind w:left="608" w:right="779"/>
      </w:pPr>
      <w:r>
        <w:t xml:space="preserve">Обращения мажорного и минорного трезвучий. </w:t>
      </w:r>
    </w:p>
    <w:p w:rsidR="00DF32A5" w:rsidRDefault="00075A04">
      <w:pPr>
        <w:ind w:left="608" w:right="779"/>
      </w:pPr>
      <w:r>
        <w:t xml:space="preserve">D7 в мажоре и гармоническом миноре.  </w:t>
      </w:r>
    </w:p>
    <w:p w:rsidR="00DF32A5" w:rsidRDefault="00075A04">
      <w:pPr>
        <w:spacing w:after="12"/>
        <w:ind w:left="605" w:right="5288" w:hanging="5"/>
        <w:jc w:val="left"/>
      </w:pPr>
      <w:r>
        <w:t xml:space="preserve">Проигрывание на фортепиано:  выученных мелодий в пройденных тональностях;  интервалов и аккордов в тональности и от звука.  </w:t>
      </w:r>
    </w:p>
    <w:p w:rsidR="00DF32A5" w:rsidRDefault="00075A04">
      <w:pPr>
        <w:ind w:left="14" w:right="779" w:firstLine="600"/>
      </w:pPr>
      <w:r>
        <w:t xml:space="preserve">Определение пройденных элементов музыкального языка в произведениях, исполняемых в классе по инструменту. Буквенные обозначения звуков, тональностей. </w:t>
      </w:r>
    </w:p>
    <w:p w:rsidR="00DF32A5" w:rsidRDefault="00075A04">
      <w:pPr>
        <w:spacing w:after="0" w:line="259" w:lineRule="auto"/>
        <w:ind w:left="0" w:right="167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spacing w:after="0" w:line="259" w:lineRule="auto"/>
        <w:ind w:left="0" w:right="167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spacing w:after="0" w:line="259" w:lineRule="auto"/>
        <w:ind w:left="0" w:right="167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2"/>
        <w:ind w:left="386" w:right="814"/>
      </w:pPr>
      <w:r>
        <w:t xml:space="preserve">5 КЛАСС </w:t>
      </w:r>
    </w:p>
    <w:p w:rsidR="00DF32A5" w:rsidRDefault="00075A04">
      <w:pPr>
        <w:spacing w:after="0" w:line="259" w:lineRule="auto"/>
        <w:ind w:left="0" w:right="167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3005"/>
      </w:pPr>
      <w:r>
        <w:lastRenderedPageBreak/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545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ind w:left="608" w:right="9043"/>
      </w:pPr>
      <w:r>
        <w:t xml:space="preserve">Пение: гамм; </w:t>
      </w:r>
    </w:p>
    <w:p w:rsidR="00DF32A5" w:rsidRDefault="00075A04">
      <w:pPr>
        <w:ind w:left="608" w:right="779"/>
      </w:pPr>
      <w:r>
        <w:t xml:space="preserve">отдельных ступеней, мелодических оборотов, с использованием альтерированных ступеней </w:t>
      </w:r>
    </w:p>
    <w:p w:rsidR="00DF32A5" w:rsidRDefault="00075A04">
      <w:pPr>
        <w:ind w:left="614" w:right="779" w:hanging="600"/>
      </w:pPr>
      <w:r>
        <w:t xml:space="preserve">типа: III-IV-IV повыш.-V; III-II пониж.-I и т. д. (на усмотрение педагога); трезвучий главных ступеней с обращениями и разрешениями, уменьшенного трезвучия на </w:t>
      </w:r>
    </w:p>
    <w:p w:rsidR="00DF32A5" w:rsidRDefault="00075A04">
      <w:pPr>
        <w:ind w:left="22" w:right="779"/>
      </w:pPr>
      <w:r>
        <w:t xml:space="preserve">VII ступени в пройденных тональностях; ранее пройденных интервалов в тональностях и от звука, м.7 на VII ступени, ум.7 на VII ступени в гармоническом миноре; ув.4 на IV и ум.5 на VII ступени с разрешением в одноименные тональности; обращений мажорного и минорного трезвучий от звука; доминантсептаккорда от звука с разрешением в одноименные тональности: </w:t>
      </w:r>
    </w:p>
    <w:p w:rsidR="00DF32A5" w:rsidRDefault="00075A04">
      <w:pPr>
        <w:ind w:left="608" w:right="2801"/>
      </w:pPr>
      <w:r>
        <w:t xml:space="preserve">игра на фортепиано последовательностей из нескольких интервалов; игра на фортепиано: </w:t>
      </w:r>
    </w:p>
    <w:p w:rsidR="00DF32A5" w:rsidRDefault="00075A04">
      <w:pPr>
        <w:spacing w:after="80"/>
        <w:ind w:left="608" w:right="779"/>
      </w:pPr>
      <w:r>
        <w:t xml:space="preserve">аккордов трехголосно, а также последовательностей из нескольких аккордов типа: </w:t>
      </w:r>
    </w:p>
    <w:p w:rsidR="00DF32A5" w:rsidRDefault="00075A04">
      <w:pPr>
        <w:spacing w:after="71" w:line="216" w:lineRule="auto"/>
        <w:ind w:left="600" w:right="779" w:firstLine="3067"/>
      </w:pPr>
      <w:r>
        <w:rPr>
          <w:noProof/>
        </w:rPr>
        <w:drawing>
          <wp:inline distT="0" distB="0" distL="0" distR="0">
            <wp:extent cx="2173605" cy="451485"/>
            <wp:effectExtent l="0" t="0" r="0" b="0"/>
            <wp:docPr id="11709" name="Picture 117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9" name="Picture 11709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605" cy="45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одного из голосов аккордовой последовательности с проигрыванием всех голосов на </w:t>
      </w:r>
    </w:p>
    <w:p w:rsidR="00DF32A5" w:rsidRDefault="00075A04">
      <w:pPr>
        <w:spacing w:after="78"/>
        <w:ind w:left="614" w:right="7204" w:hanging="600"/>
      </w:pPr>
      <w:r>
        <w:t xml:space="preserve">фортепиано; одноголосных секвенций типа: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3203575" cy="527050"/>
            <wp:effectExtent l="0" t="0" r="0" b="0"/>
            <wp:docPr id="11723" name="Picture 11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" name="Picture 11723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3575" cy="52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26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0" w:right="779" w:firstLine="2864"/>
      </w:pPr>
      <w:r>
        <w:rPr>
          <w:b/>
        </w:rPr>
        <w:t xml:space="preserve">Сольфеджирование и пение с листа </w:t>
      </w:r>
      <w:r>
        <w:t xml:space="preserve">Пение: мелодий с более сложными мелодическими и ритмическими оборотами, а также элементами </w:t>
      </w:r>
    </w:p>
    <w:p w:rsidR="00DF32A5" w:rsidRDefault="00075A04">
      <w:pPr>
        <w:ind w:left="614" w:right="779" w:hanging="600"/>
      </w:pPr>
      <w:r>
        <w:t>хроматизма и модуляциями, выученными на слух; с листа мелодий в пройденных тональностях, с движением по звукам D</w:t>
      </w:r>
      <w:r>
        <w:rPr>
          <w:sz w:val="16"/>
        </w:rPr>
        <w:t>7</w:t>
      </w:r>
      <w:r>
        <w:t xml:space="preserve">, уменьшенного </w:t>
      </w:r>
    </w:p>
    <w:p w:rsidR="00DF32A5" w:rsidRDefault="00075A04">
      <w:pPr>
        <w:ind w:left="602" w:right="2302" w:hanging="588"/>
      </w:pPr>
      <w:r>
        <w:t xml:space="preserve">трезвучия VII ступени, включающих интонации ув.2, ум.7, ув.4, ум.5; двухголосных примеров дуэтом (для подвинутых учащихся);  </w:t>
      </w:r>
    </w:p>
    <w:p w:rsidR="00DF32A5" w:rsidRDefault="00075A04">
      <w:pPr>
        <w:ind w:left="608" w:right="779"/>
      </w:pPr>
      <w:r>
        <w:t xml:space="preserve">выученных мелодий (песен) с собственным аккомпанементом по нотам (для подвинутых </w:t>
      </w:r>
    </w:p>
    <w:p w:rsidR="00DF32A5" w:rsidRDefault="00075A04">
      <w:pPr>
        <w:ind w:left="22" w:right="779"/>
      </w:pPr>
      <w:r>
        <w:t xml:space="preserve">учащихся); </w:t>
      </w:r>
    </w:p>
    <w:p w:rsidR="00DF32A5" w:rsidRDefault="00075A04">
      <w:pPr>
        <w:ind w:left="14" w:right="779" w:firstLine="596"/>
      </w:pPr>
      <w:r>
        <w:t xml:space="preserve">Транспонирование выученных мелодии в пройденные тональности, а также мелодий с листа на секунду вверх и вниз. </w:t>
      </w:r>
    </w:p>
    <w:p w:rsidR="00DF32A5" w:rsidRDefault="00075A04">
      <w:pPr>
        <w:spacing w:after="76"/>
        <w:ind w:left="14" w:right="779" w:firstLine="596"/>
      </w:pPr>
      <w:r>
        <w:t xml:space="preserve">Ритмические группы: четверть с точкой и две шестнадцатых в размерах 2/4, 3/4, 4/4, ритмические группы: </w:t>
      </w:r>
    </w:p>
    <w:p w:rsidR="00DF32A5" w:rsidRDefault="00075A04">
      <w:pPr>
        <w:spacing w:after="0" w:line="259" w:lineRule="auto"/>
        <w:ind w:left="0" w:right="139" w:firstLine="0"/>
        <w:jc w:val="center"/>
      </w:pPr>
      <w:r>
        <w:rPr>
          <w:noProof/>
        </w:rPr>
        <w:drawing>
          <wp:inline distT="0" distB="0" distL="0" distR="0">
            <wp:extent cx="1471930" cy="313690"/>
            <wp:effectExtent l="0" t="0" r="0" b="0"/>
            <wp:docPr id="11780" name="Picture 11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0" name="Picture 11780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930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и другие сочетания длительностей в размере 6/8; синкопы междутактовые и внутритактовые.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чувства метроритма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779" w:firstLine="600"/>
      </w:pPr>
      <w:r>
        <w:t xml:space="preserve">Ритмические </w:t>
      </w:r>
      <w:r>
        <w:tab/>
        <w:t xml:space="preserve">упражнения </w:t>
      </w:r>
      <w:r>
        <w:tab/>
        <w:t xml:space="preserve">с </w:t>
      </w:r>
      <w:r>
        <w:tab/>
        <w:t xml:space="preserve">использованием </w:t>
      </w:r>
      <w:r>
        <w:tab/>
        <w:t xml:space="preserve">пройденных </w:t>
      </w:r>
      <w:r>
        <w:tab/>
        <w:t xml:space="preserve">длительностей, </w:t>
      </w:r>
      <w:r>
        <w:tab/>
        <w:t xml:space="preserve">а </w:t>
      </w:r>
      <w:r>
        <w:tab/>
        <w:t xml:space="preserve">также ритмическая группа четверть с точкой и две шестнадцатых в размерах: 2/4, 3/4, 4/4. </w:t>
      </w:r>
    </w:p>
    <w:p w:rsidR="00DF32A5" w:rsidRDefault="00075A04">
      <w:pPr>
        <w:ind w:left="608" w:right="779"/>
      </w:pPr>
      <w:r>
        <w:lastRenderedPageBreak/>
        <w:t xml:space="preserve">Более сложные сочетания длительностей в размере 6/8. </w:t>
      </w:r>
    </w:p>
    <w:p w:rsidR="00DF32A5" w:rsidRDefault="00075A04">
      <w:pPr>
        <w:ind w:left="608" w:right="4394"/>
      </w:pPr>
      <w:r>
        <w:t xml:space="preserve">Синкопы (внутритактовая и междутактовая). Переменный размер (в подвинутых группах).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14" w:right="779" w:firstLine="600"/>
      </w:pPr>
      <w:r>
        <w:t xml:space="preserve">Продолжение работы над дирижерским жестом в размере 6/8: дирижерский жест в переменном размере (в подвинутых группах). </w:t>
      </w:r>
    </w:p>
    <w:p w:rsidR="00DF32A5" w:rsidRDefault="00075A04">
      <w:pPr>
        <w:spacing w:after="12"/>
        <w:ind w:left="601" w:right="2082" w:hanging="5"/>
        <w:jc w:val="left"/>
      </w:pPr>
      <w:r>
        <w:t xml:space="preserve">Ритмический аккомпанемент к мелодиям с использованием пройденных ритмов. Ритмические диктанты. Сольмизация выученных примеров и с листа. </w:t>
      </w:r>
    </w:p>
    <w:p w:rsidR="00DF32A5" w:rsidRDefault="00075A04">
      <w:pPr>
        <w:spacing w:after="31" w:line="259" w:lineRule="auto"/>
        <w:ind w:left="596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6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245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</w:t>
      </w:r>
    </w:p>
    <w:p w:rsidR="00DF32A5" w:rsidRDefault="00075A04">
      <w:pPr>
        <w:ind w:left="608" w:right="779"/>
      </w:pPr>
      <w:r>
        <w:t xml:space="preserve">в прослушанном произведении его характера, лада, формы период, предложение, полная и </w:t>
      </w:r>
    </w:p>
    <w:p w:rsidR="00DF32A5" w:rsidRDefault="00075A04">
      <w:pPr>
        <w:ind w:left="614" w:right="908" w:hanging="600"/>
      </w:pPr>
      <w:r>
        <w:t xml:space="preserve">половинная каденции), а также ритмических особенностей; функций аккордов, отдельных гармонических оборотов (гармонический анализ </w:t>
      </w:r>
    </w:p>
    <w:p w:rsidR="00DF32A5" w:rsidRDefault="00075A04">
      <w:pPr>
        <w:ind w:left="22" w:right="907"/>
      </w:pPr>
      <w:r>
        <w:t xml:space="preserve">прослушанного отрывка); мелодических оборотов, включающих движение по звукам обращений трезвучий главных ступеней, уменьшенного трезвучия, а также интонаций тритонов на IV, VII ступенях, м. и ум.7 на </w:t>
      </w:r>
    </w:p>
    <w:p w:rsidR="00DF32A5" w:rsidRDefault="00075A04">
      <w:pPr>
        <w:ind w:left="614" w:right="902" w:hanging="600"/>
      </w:pPr>
      <w:r>
        <w:t xml:space="preserve">VII ступени; наличия простейших альтераций в мелодии (IV повыш., VI пониж. в мажоре, II пониж. и VI </w:t>
      </w:r>
    </w:p>
    <w:p w:rsidR="00DF32A5" w:rsidRDefault="00075A04">
      <w:pPr>
        <w:spacing w:after="79"/>
        <w:ind w:left="14" w:right="905" w:hanging="5"/>
        <w:jc w:val="left"/>
      </w:pPr>
      <w:r>
        <w:t xml:space="preserve">повыш. в миноре); интервалов в мелодическом и гармоническом звучании, последовательностей из нескольких интервалов типа: </w:t>
      </w:r>
    </w:p>
    <w:p w:rsidR="00DF32A5" w:rsidRDefault="00075A04">
      <w:pPr>
        <w:spacing w:after="0" w:line="259" w:lineRule="auto"/>
        <w:ind w:left="0" w:right="246" w:firstLine="0"/>
        <w:jc w:val="center"/>
      </w:pPr>
      <w:r>
        <w:rPr>
          <w:noProof/>
        </w:rPr>
        <w:drawing>
          <wp:inline distT="0" distB="0" distL="0" distR="0">
            <wp:extent cx="1871980" cy="506095"/>
            <wp:effectExtent l="0" t="0" r="0" b="0"/>
            <wp:docPr id="11936" name="Picture 119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6" name="Picture 11936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9"/>
        <w:ind w:left="608" w:right="2025"/>
      </w:pPr>
      <w:r>
        <w:t xml:space="preserve">(для подвинутых учащихся); аккордов в мелодическом и гармоническом звучании, последовательностей типа: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2002155" cy="518160"/>
            <wp:effectExtent l="0" t="0" r="0" b="0"/>
            <wp:docPr id="11949" name="Picture 119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9" name="Picture 11949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2155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22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12"/>
        <w:ind w:left="562" w:right="1699" w:hanging="5"/>
        <w:jc w:val="left"/>
      </w:pPr>
      <w:r>
        <w:t>(для подвинутых учащихся); интервалов от звука (тритоны и ум. 7 с разрешением); обращение мажорных и минорных трезвучий, D</w:t>
      </w:r>
      <w:r>
        <w:rPr>
          <w:sz w:val="16"/>
        </w:rPr>
        <w:t>7</w:t>
      </w:r>
      <w:r>
        <w:t xml:space="preserve">, уменьшенного трезвучия от звука. Анализ каденций в периоде (полная, половинная).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22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ind w:left="600" w:right="3326" w:firstLine="2218"/>
      </w:pPr>
      <w:r>
        <w:rPr>
          <w:i/>
        </w:rPr>
        <w:t xml:space="preserve">Произведения российских композиторов </w:t>
      </w:r>
      <w:r>
        <w:t xml:space="preserve">Глинка М. Жаворонок. Краковяк из оперы «Иван Сусанин». Чайковский П. Старинная французская песенка  Мясковский Н. Тревожная колыбельная.  </w:t>
      </w:r>
    </w:p>
    <w:p w:rsidR="00DF32A5" w:rsidRDefault="00075A04">
      <w:pPr>
        <w:ind w:left="608" w:right="779"/>
      </w:pPr>
      <w:r>
        <w:t xml:space="preserve">Кабалевский Д. Кавалерийская.  </w:t>
      </w:r>
    </w:p>
    <w:p w:rsidR="00DF32A5" w:rsidRDefault="00075A04">
      <w:pPr>
        <w:ind w:left="608" w:right="779"/>
      </w:pPr>
      <w:r>
        <w:lastRenderedPageBreak/>
        <w:t xml:space="preserve">Майкапар С. Сказочка си минор.  </w:t>
      </w:r>
    </w:p>
    <w:p w:rsidR="00DF32A5" w:rsidRDefault="00075A04">
      <w:pPr>
        <w:ind w:left="608" w:right="779"/>
      </w:pPr>
      <w:r>
        <w:t xml:space="preserve">Пахмутова А. Песня о тревожной молодости.  </w:t>
      </w:r>
    </w:p>
    <w:p w:rsidR="00DF32A5" w:rsidRDefault="00075A04">
      <w:pPr>
        <w:ind w:left="608" w:right="779"/>
      </w:pPr>
      <w:r>
        <w:t xml:space="preserve">Свиридов Г. Колыбельная До мажор.  </w:t>
      </w:r>
    </w:p>
    <w:p w:rsidR="00DF32A5" w:rsidRDefault="00075A04">
      <w:pPr>
        <w:ind w:left="608" w:right="779"/>
      </w:pPr>
      <w:r>
        <w:t xml:space="preserve">Стоянов В. Беззаботная песенка.  </w:t>
      </w:r>
    </w:p>
    <w:p w:rsidR="00DF32A5" w:rsidRDefault="00075A04">
      <w:pPr>
        <w:ind w:left="608" w:right="779"/>
      </w:pPr>
      <w:r>
        <w:t xml:space="preserve">Хачатурян А. Восточный танец. </w:t>
      </w:r>
    </w:p>
    <w:p w:rsidR="00DF32A5" w:rsidRDefault="00075A04">
      <w:pPr>
        <w:ind w:left="608" w:right="3681"/>
      </w:pPr>
      <w:r>
        <w:t xml:space="preserve">Чичков Ю. Наташка-первоклашка. Самая счастливая.  Шаинский В. Вместе весело шагать  </w:t>
      </w:r>
    </w:p>
    <w:p w:rsidR="00DF32A5" w:rsidRDefault="00075A04">
      <w:pPr>
        <w:ind w:left="608" w:right="779"/>
      </w:pPr>
      <w:r>
        <w:t xml:space="preserve">Русская народная песня «Уж ты, поле».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412" w:hanging="10"/>
        <w:jc w:val="center"/>
      </w:pPr>
      <w:r>
        <w:rPr>
          <w:i/>
        </w:rPr>
        <w:t xml:space="preserve">Произведения зарубежных  композиторов </w:t>
      </w:r>
    </w:p>
    <w:p w:rsidR="00DF32A5" w:rsidRDefault="00075A04">
      <w:pPr>
        <w:ind w:left="608" w:right="779"/>
      </w:pPr>
      <w:r>
        <w:t xml:space="preserve">Бетховен Л. Тирольская песня. Менуэт (переложение для трубы и фортепиано).  </w:t>
      </w:r>
    </w:p>
    <w:p w:rsidR="00DF32A5" w:rsidRDefault="00075A04">
      <w:pPr>
        <w:ind w:left="608" w:right="779"/>
      </w:pPr>
      <w:r>
        <w:t xml:space="preserve">Бетховен Л. Соната Фа Мажор II ч. (переложение для саксофона и фортепиано).  </w:t>
      </w:r>
    </w:p>
    <w:p w:rsidR="00DF32A5" w:rsidRDefault="00075A04">
      <w:pPr>
        <w:ind w:left="608" w:right="779"/>
      </w:pPr>
      <w:r>
        <w:t xml:space="preserve">Вебер К. Вальс из оперы «Волшебный стрелок». </w:t>
      </w:r>
    </w:p>
    <w:p w:rsidR="00DF32A5" w:rsidRDefault="00075A04">
      <w:pPr>
        <w:ind w:left="608" w:right="2570"/>
      </w:pPr>
      <w:r>
        <w:t xml:space="preserve">Шопен Ф. Забытый вальс (переложение для флейты и фортепиано).  Шуман Р. Веселый крестьянин. Смелый наездник. 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8"/>
      </w:pPr>
      <w:r>
        <w:t xml:space="preserve">Музыкальный диктант </w:t>
      </w:r>
    </w:p>
    <w:p w:rsidR="00DF32A5" w:rsidRDefault="00075A04">
      <w:pPr>
        <w:spacing w:after="23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608" w:right="779"/>
      </w:pPr>
      <w:r>
        <w:t xml:space="preserve">Различные формы устных диктантов. Запись знакомых мелодий по памяти. </w:t>
      </w:r>
    </w:p>
    <w:p w:rsidR="00DF32A5" w:rsidRDefault="00075A04">
      <w:pPr>
        <w:ind w:left="14" w:right="779" w:firstLine="603"/>
      </w:pPr>
      <w:r>
        <w:t xml:space="preserve">Письменный диктант в пройденных тональностях, в объеме 8-10 тактов, включающий пройденные мелодические обороты. </w:t>
      </w:r>
    </w:p>
    <w:p w:rsidR="00DF32A5" w:rsidRDefault="00075A04">
      <w:pPr>
        <w:spacing w:after="81"/>
        <w:ind w:left="901" w:right="779"/>
      </w:pPr>
      <w:r>
        <w:t xml:space="preserve">Ритмические длительности: </w:t>
      </w:r>
    </w:p>
    <w:p w:rsidR="00DF32A5" w:rsidRDefault="00075A04">
      <w:pPr>
        <w:spacing w:after="0" w:line="259" w:lineRule="auto"/>
        <w:ind w:left="167" w:right="0" w:firstLine="0"/>
        <w:jc w:val="center"/>
      </w:pPr>
      <w:r>
        <w:rPr>
          <w:noProof/>
        </w:rPr>
        <w:drawing>
          <wp:inline distT="0" distB="0" distL="0" distR="0">
            <wp:extent cx="1085215" cy="332105"/>
            <wp:effectExtent l="0" t="0" r="0" b="0"/>
            <wp:docPr id="12132" name="Picture 12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2" name="Picture 12132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215" cy="33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в размерах 2/4, 3/4, 4/4; более сложные сочетания длительностей в размерах 3/8, 6/8. Примеры: </w:t>
      </w:r>
    </w:p>
    <w:p w:rsidR="00DF32A5" w:rsidRDefault="00075A04">
      <w:pPr>
        <w:spacing w:after="80"/>
        <w:ind w:left="608" w:right="779"/>
      </w:pPr>
      <w:r>
        <w:t xml:space="preserve">1.  </w:t>
      </w:r>
    </w:p>
    <w:p w:rsidR="00DF32A5" w:rsidRDefault="00075A04">
      <w:pPr>
        <w:spacing w:after="38" w:line="259" w:lineRule="auto"/>
        <w:ind w:left="600" w:right="0" w:firstLine="0"/>
        <w:jc w:val="left"/>
      </w:pPr>
      <w:r>
        <w:t xml:space="preserve">                                </w:t>
      </w:r>
      <w:r>
        <w:rPr>
          <w:noProof/>
        </w:rPr>
        <w:drawing>
          <wp:inline distT="0" distB="0" distL="0" distR="0">
            <wp:extent cx="3420110" cy="847725"/>
            <wp:effectExtent l="0" t="0" r="0" b="0"/>
            <wp:docPr id="12149" name="Picture 12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9" name="Picture 12149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96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80"/>
        <w:ind w:left="608" w:right="779"/>
      </w:pPr>
      <w:r>
        <w:t xml:space="preserve">2. 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</w:t>
      </w:r>
      <w:r>
        <w:rPr>
          <w:noProof/>
        </w:rPr>
        <w:drawing>
          <wp:inline distT="0" distB="0" distL="0" distR="0">
            <wp:extent cx="3395345" cy="987425"/>
            <wp:effectExtent l="0" t="0" r="0" b="0"/>
            <wp:docPr id="12159" name="Picture 12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9" name="Picture 12159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5345" cy="98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Тембровые диктанты.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lastRenderedPageBreak/>
        <w:t xml:space="preserve">Импровизация и сочинение: </w:t>
      </w:r>
    </w:p>
    <w:p w:rsidR="00DF32A5" w:rsidRDefault="00075A04">
      <w:pPr>
        <w:ind w:left="608" w:right="779"/>
      </w:pPr>
      <w:r>
        <w:t xml:space="preserve">ответной фразы; </w:t>
      </w:r>
    </w:p>
    <w:p w:rsidR="00DF32A5" w:rsidRDefault="00075A04">
      <w:pPr>
        <w:ind w:left="608" w:right="779"/>
      </w:pPr>
      <w:r>
        <w:t xml:space="preserve">мелодий различного характера, жанра (народная песня, пионерский марш, танец и т. д.) в </w:t>
      </w:r>
    </w:p>
    <w:p w:rsidR="00DF32A5" w:rsidRDefault="00075A04">
      <w:pPr>
        <w:ind w:left="614" w:right="779" w:hanging="600"/>
      </w:pPr>
      <w:r>
        <w:t xml:space="preserve">трехчастной форме и форме периода (для подвинутых групп); мелодий с использованием интонаций пройденных интервалов, движением по звукам </w:t>
      </w:r>
    </w:p>
    <w:p w:rsidR="00DF32A5" w:rsidRDefault="00075A04">
      <w:pPr>
        <w:ind w:left="614" w:right="2230" w:hanging="600"/>
      </w:pPr>
      <w:r>
        <w:t>обращений трезвучий главных ступеней, уменьшенного трезвучия и D</w:t>
      </w:r>
      <w:r>
        <w:rPr>
          <w:sz w:val="16"/>
        </w:rPr>
        <w:t>7</w:t>
      </w:r>
      <w:r>
        <w:t xml:space="preserve">; подголосков к данной или сочиненной мелодии; </w:t>
      </w:r>
    </w:p>
    <w:p w:rsidR="00DF32A5" w:rsidRDefault="00075A04">
      <w:pPr>
        <w:ind w:left="608" w:right="779"/>
      </w:pPr>
      <w:r>
        <w:t>мелодий в тональностях до трёх</w:t>
      </w:r>
      <w:r>
        <w:rPr>
          <w:i/>
        </w:rPr>
        <w:t xml:space="preserve"> </w:t>
      </w:r>
      <w:r>
        <w:t xml:space="preserve">знаков с использованием пройденных ритмических и </w:t>
      </w:r>
    </w:p>
    <w:p w:rsidR="00DF32A5" w:rsidRDefault="00075A04">
      <w:pPr>
        <w:ind w:left="22" w:right="779"/>
      </w:pPr>
      <w:r>
        <w:t xml:space="preserve">мелодических оборотов. </w:t>
      </w:r>
    </w:p>
    <w:p w:rsidR="00DF32A5" w:rsidRDefault="00075A04">
      <w:pPr>
        <w:ind w:left="608" w:right="779"/>
      </w:pPr>
      <w:r>
        <w:t xml:space="preserve"> Сочинение и запись мелодий без предварительного воспроизведения. </w:t>
      </w:r>
    </w:p>
    <w:p w:rsidR="00DF32A5" w:rsidRDefault="00075A04">
      <w:pPr>
        <w:ind w:left="14" w:right="779" w:firstLine="600"/>
      </w:pPr>
      <w:r>
        <w:t xml:space="preserve">Подбор аккомпанемента к выученным мелодиям с использованием пройденных аккордов и их обращений (для подвинутых групп). </w:t>
      </w:r>
    </w:p>
    <w:p w:rsidR="00DF32A5" w:rsidRDefault="00075A04">
      <w:pPr>
        <w:ind w:left="608" w:right="779"/>
      </w:pPr>
      <w:r>
        <w:t xml:space="preserve">Знакомство с фигурациями. </w:t>
      </w:r>
    </w:p>
    <w:p w:rsidR="00DF32A5" w:rsidRDefault="00075A04">
      <w:pPr>
        <w:ind w:left="14" w:right="779" w:firstLine="600"/>
      </w:pPr>
      <w:r>
        <w:t xml:space="preserve">Другие формы творческой работы (см. раздел «Воспитание творческих навыков» в 3-4 классах).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0" w:right="917" w:firstLine="0"/>
        <w:jc w:val="center"/>
      </w:pPr>
      <w:r>
        <w:t xml:space="preserve"> </w:t>
      </w:r>
    </w:p>
    <w:p w:rsidR="00DF32A5" w:rsidRDefault="00075A04">
      <w:pPr>
        <w:pStyle w:val="3"/>
        <w:ind w:left="2780" w:right="3156"/>
      </w:pPr>
      <w:r>
        <w:t xml:space="preserve">Теоретические сведения </w:t>
      </w:r>
    </w:p>
    <w:p w:rsidR="00DF32A5" w:rsidRDefault="00075A04">
      <w:pPr>
        <w:spacing w:after="13" w:line="259" w:lineRule="auto"/>
        <w:ind w:left="0" w:right="317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605" w:right="3447" w:hanging="5"/>
        <w:jc w:val="left"/>
      </w:pPr>
      <w:r>
        <w:t xml:space="preserve">Понятия: параллельные, одноимённые, энгармонически равные тональности; период, предложение каденция;  органный пункт, фигурация;  альтерация, хроматизм, модуляция. </w:t>
      </w:r>
    </w:p>
    <w:p w:rsidR="00DF32A5" w:rsidRDefault="00075A04">
      <w:pPr>
        <w:ind w:left="608" w:right="779"/>
      </w:pPr>
      <w:r>
        <w:t xml:space="preserve">Тональности мажорные и минорные до 5 знаков.  </w:t>
      </w:r>
    </w:p>
    <w:p w:rsidR="00DF32A5" w:rsidRDefault="00075A04">
      <w:pPr>
        <w:spacing w:after="80"/>
        <w:ind w:left="14" w:right="779" w:firstLine="600"/>
      </w:pPr>
      <w:r>
        <w:t xml:space="preserve">Ритмическая группа четверть сточкой и две шестнадцатых и размерах: 2/4, 3/4, 4/4; ритмические группы: </w:t>
      </w:r>
    </w:p>
    <w:p w:rsidR="00DF32A5" w:rsidRDefault="00075A04">
      <w:pPr>
        <w:ind w:left="600" w:right="4103" w:firstLine="3314"/>
      </w:pPr>
      <w:r>
        <w:rPr>
          <w:noProof/>
        </w:rPr>
        <w:drawing>
          <wp:inline distT="0" distB="0" distL="0" distR="0">
            <wp:extent cx="1765300" cy="326390"/>
            <wp:effectExtent l="0" t="0" r="0" b="0"/>
            <wp:docPr id="12315" name="Picture 12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5" name="Picture 12315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другие в размере 6/8. </w:t>
      </w:r>
    </w:p>
    <w:p w:rsidR="00DF32A5" w:rsidRDefault="00075A04">
      <w:pPr>
        <w:ind w:left="608" w:right="779"/>
      </w:pPr>
      <w:r>
        <w:t xml:space="preserve">Переменный размер (в подвинутых группах). </w:t>
      </w:r>
    </w:p>
    <w:p w:rsidR="00DF32A5" w:rsidRDefault="00075A04">
      <w:pPr>
        <w:ind w:left="14" w:right="779" w:firstLine="600"/>
      </w:pPr>
      <w:r>
        <w:t xml:space="preserve">Интервалы: м.7 на VII ступени в мажоре, ум.7 на VII ступени в гармоническом миноре, тритоны:  ув.4 на IV ступени и ум.5 на VII ступени с разрешениями в одноименные тональности.  </w:t>
      </w:r>
      <w:r>
        <w:rPr>
          <w:b/>
        </w:rPr>
        <w:t xml:space="preserve">Уменьшенное трезвучие на VII ступени в мажоре и гармоническом миноре. </w:t>
      </w:r>
    </w:p>
    <w:p w:rsidR="00DF32A5" w:rsidRDefault="00075A04">
      <w:pPr>
        <w:ind w:left="608" w:right="779"/>
      </w:pPr>
      <w:r>
        <w:t xml:space="preserve">Обращения мажорного и минорного трезвучий от звука (секстаккорды, квартсекстаккорды). Доминантсептаккорд от звука с разрешением в одноименные тональности. </w:t>
      </w:r>
    </w:p>
    <w:p w:rsidR="00DF32A5" w:rsidRDefault="00075A04">
      <w:pPr>
        <w:ind w:left="608" w:right="5288"/>
      </w:pPr>
      <w:r>
        <w:t xml:space="preserve">Проигрывание на фортепиано: выученных мелодий в пройденных тональностях; </w:t>
      </w:r>
    </w:p>
    <w:p w:rsidR="00DF32A5" w:rsidRDefault="00075A04">
      <w:pPr>
        <w:ind w:left="608" w:right="2533"/>
      </w:pPr>
      <w:r>
        <w:t xml:space="preserve">интервалов, аккордов и их последовательностей в тональностях; интервалов и аккордов от звука. </w:t>
      </w:r>
    </w:p>
    <w:p w:rsidR="00DF32A5" w:rsidRDefault="00075A04">
      <w:pPr>
        <w:spacing w:after="55"/>
        <w:ind w:left="14" w:right="779" w:firstLine="600"/>
      </w:pPr>
      <w:r>
        <w:t xml:space="preserve">Определение пройденных элементов музыкального языка в произведениях, исполняемых в классе по инструменту; в другом нотном тексте; определение по потному тексту модуляции в параллельную тональность, в тональность доминанты. </w:t>
      </w:r>
    </w:p>
    <w:p w:rsidR="00DF32A5" w:rsidRDefault="00075A04">
      <w:pPr>
        <w:pStyle w:val="2"/>
        <w:ind w:left="386" w:right="1289"/>
      </w:pPr>
      <w:r>
        <w:t xml:space="preserve">6 КЛАСС </w:t>
      </w:r>
    </w:p>
    <w:p w:rsidR="00DF32A5" w:rsidRDefault="00075A04">
      <w:pPr>
        <w:spacing w:after="0" w:line="259" w:lineRule="auto"/>
        <w:ind w:left="0" w:right="844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3680"/>
      </w:pPr>
      <w:r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0" w:right="854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</w:t>
      </w:r>
    </w:p>
    <w:p w:rsidR="00DF32A5" w:rsidRDefault="00075A04">
      <w:pPr>
        <w:ind w:left="608" w:right="779"/>
      </w:pPr>
      <w:r>
        <w:lastRenderedPageBreak/>
        <w:t xml:space="preserve">гамм, отдельных ступеней, мелодических оборотов с использованием альтерированных </w:t>
      </w:r>
    </w:p>
    <w:p w:rsidR="00DF32A5" w:rsidRDefault="00075A04">
      <w:pPr>
        <w:ind w:left="614" w:right="779" w:hanging="600"/>
      </w:pPr>
      <w:r>
        <w:t xml:space="preserve">ступеней; звукорядов гармонического мажора, отдельных ступеней, мелодических оборотов, </w:t>
      </w:r>
    </w:p>
    <w:p w:rsidR="00DF32A5" w:rsidRDefault="00075A04">
      <w:pPr>
        <w:ind w:left="614" w:right="5496" w:hanging="600"/>
      </w:pPr>
      <w:r>
        <w:t>связанных с понижением VI ступени; в пройденных тональностях D</w:t>
      </w:r>
      <w:r>
        <w:rPr>
          <w:sz w:val="16"/>
        </w:rPr>
        <w:t>7</w:t>
      </w:r>
      <w:r>
        <w:t xml:space="preserve"> с обращениями; </w:t>
      </w:r>
    </w:p>
    <w:p w:rsidR="00DF32A5" w:rsidRDefault="00075A04">
      <w:pPr>
        <w:ind w:left="608" w:right="779"/>
      </w:pPr>
      <w:r>
        <w:t>VII</w:t>
      </w:r>
      <w:r>
        <w:rPr>
          <w:sz w:val="16"/>
        </w:rPr>
        <w:t>7</w:t>
      </w:r>
      <w:r>
        <w:t xml:space="preserve"> в гармоническом мажоре, уменьшенного трезвучия на VII ступени; </w:t>
      </w:r>
    </w:p>
    <w:p w:rsidR="00DF32A5" w:rsidRDefault="00075A04">
      <w:pPr>
        <w:ind w:left="608" w:right="779"/>
      </w:pPr>
      <w:r>
        <w:t>ув.4 на VI ступени, ум.5 на II</w:t>
      </w:r>
      <w:r>
        <w:rPr>
          <w:b/>
        </w:rPr>
        <w:t xml:space="preserve"> </w:t>
      </w:r>
      <w:r>
        <w:t xml:space="preserve">ступени (для подвинутых учащихся), ув.2 и ум.7 в </w:t>
      </w:r>
    </w:p>
    <w:p w:rsidR="00DF32A5" w:rsidRDefault="00075A04">
      <w:pPr>
        <w:spacing w:after="12"/>
        <w:ind w:left="609" w:right="1690" w:hanging="600"/>
        <w:jc w:val="left"/>
      </w:pPr>
      <w:r>
        <w:t xml:space="preserve">гармоническом мажоре и миноре; всех диатонических интервалов в пройденных тональностях и от звука вверх и вниз; уменьшенного трезвучия и вводных септаккордов от звука; интервалов в тональности и от звука двухголосно (для подвинутых учащихся). </w:t>
      </w:r>
    </w:p>
    <w:p w:rsidR="00DF32A5" w:rsidRDefault="00075A04">
      <w:pPr>
        <w:spacing w:after="76"/>
        <w:ind w:left="14" w:right="779" w:firstLine="600"/>
      </w:pPr>
      <w:r>
        <w:t xml:space="preserve">Игра на фортепиано последовательностей из нескольких интервалов двухголосно с пением одного из голосов: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2291715" cy="420370"/>
            <wp:effectExtent l="0" t="0" r="0" b="0"/>
            <wp:docPr id="12490" name="Picture 124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0" name="Picture 12490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1715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6"/>
        <w:ind w:left="14" w:right="779" w:firstLine="600"/>
      </w:pPr>
      <w:r>
        <w:t xml:space="preserve">Игра на фортепиано (с пением одного голоса) последовательностей из нескольких аккордов типа: </w:t>
      </w:r>
    </w:p>
    <w:p w:rsidR="00DF32A5" w:rsidRDefault="00075A04">
      <w:pPr>
        <w:spacing w:after="38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2221865" cy="466725"/>
            <wp:effectExtent l="0" t="0" r="0" b="0"/>
            <wp:docPr id="12499" name="Picture 12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" name="Picture 12499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spacing w:after="23" w:line="259" w:lineRule="auto"/>
        <w:ind w:left="0" w:right="322" w:firstLine="0"/>
        <w:jc w:val="center"/>
      </w:pPr>
      <w:r>
        <w:t xml:space="preserve"> </w:t>
      </w:r>
    </w:p>
    <w:p w:rsidR="00DF32A5" w:rsidRDefault="00075A04">
      <w:pPr>
        <w:spacing w:after="83"/>
        <w:ind w:left="608" w:right="779"/>
      </w:pPr>
      <w:r>
        <w:t xml:space="preserve">Игра на фортепиано одноголосных секвенций типа: </w:t>
      </w:r>
    </w:p>
    <w:p w:rsidR="00DF32A5" w:rsidRDefault="00075A04">
      <w:pPr>
        <w:spacing w:after="36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2731135" cy="460375"/>
            <wp:effectExtent l="0" t="0" r="0" b="0"/>
            <wp:docPr id="12532" name="Picture 12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2" name="Picture 12532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46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>Сольфеджирование и пение с листа</w:t>
      </w:r>
      <w:r>
        <w:rPr>
          <w:b w:val="0"/>
        </w:rPr>
        <w:t xml:space="preserve"> </w:t>
      </w:r>
    </w:p>
    <w:p w:rsidR="00DF32A5" w:rsidRDefault="00075A04">
      <w:pPr>
        <w:spacing w:after="22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608" w:right="779"/>
      </w:pPr>
      <w:r>
        <w:t xml:space="preserve">Разучивание и пение с листа: </w:t>
      </w:r>
    </w:p>
    <w:p w:rsidR="00DF32A5" w:rsidRDefault="00075A04">
      <w:pPr>
        <w:ind w:left="14" w:right="779" w:firstLine="600"/>
      </w:pPr>
      <w:r>
        <w:t>мелодий с хроматизмами, модуляциями, с движением по звукам обращений D</w:t>
      </w:r>
      <w:r>
        <w:rPr>
          <w:sz w:val="16"/>
        </w:rPr>
        <w:t>7</w:t>
      </w:r>
      <w:r>
        <w:t xml:space="preserve">, других пройденных аккордов, а также включающих интонации ув.4 на VI ступени, ум.5 на II ступени, ув.2, ум.7 в гармоническом мажоре и миноре; мелодий в гармоническом мажоре; </w:t>
      </w:r>
    </w:p>
    <w:p w:rsidR="00DF32A5" w:rsidRDefault="00075A04">
      <w:pPr>
        <w:ind w:left="14" w:right="779" w:firstLine="600"/>
      </w:pPr>
      <w:r>
        <w:t xml:space="preserve">Пение выученных мелодий (песен, романсов) с аккомпанементом по нотам (для подвинутых детей). </w:t>
      </w:r>
    </w:p>
    <w:p w:rsidR="00DF32A5" w:rsidRDefault="00075A04">
      <w:pPr>
        <w:spacing w:after="79"/>
        <w:ind w:left="608" w:right="2017"/>
      </w:pPr>
      <w:r>
        <w:t xml:space="preserve">Транспонирование выученных мелодий в пройденные тональности. Ритмические группы: </w:t>
      </w:r>
    </w:p>
    <w:p w:rsidR="00DF32A5" w:rsidRDefault="00075A04">
      <w:pPr>
        <w:ind w:left="600" w:right="3115" w:firstLine="2508"/>
      </w:pPr>
      <w:r>
        <w:rPr>
          <w:noProof/>
        </w:rPr>
        <w:drawing>
          <wp:inline distT="0" distB="0" distL="0" distR="0">
            <wp:extent cx="2914015" cy="448310"/>
            <wp:effectExtent l="0" t="0" r="0" b="0"/>
            <wp:docPr id="12589" name="Picture 125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9" name="Picture 12589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015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пройденных размерах. </w:t>
      </w:r>
    </w:p>
    <w:p w:rsidR="00DF32A5" w:rsidRDefault="00075A04">
      <w:pPr>
        <w:ind w:left="608" w:right="779"/>
      </w:pPr>
      <w:r>
        <w:t xml:space="preserve">Переменный размер. Размер 3/2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49"/>
      </w:pPr>
      <w:r>
        <w:t xml:space="preserve">Воспитание чувства метроритма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spacing w:after="76"/>
        <w:ind w:left="14" w:right="779" w:firstLine="596"/>
      </w:pPr>
      <w:r>
        <w:lastRenderedPageBreak/>
        <w:t xml:space="preserve">Ритмические упражнения с использованием пройденных длительностей, а также ритмические группы: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          </w:t>
      </w:r>
      <w:r>
        <w:rPr>
          <w:noProof/>
        </w:rPr>
        <w:drawing>
          <wp:inline distT="0" distB="0" distL="0" distR="0">
            <wp:extent cx="3096895" cy="451485"/>
            <wp:effectExtent l="0" t="0" r="0" b="0"/>
            <wp:docPr id="12615" name="Picture 126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5" name="Picture 12615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45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4" w:right="779"/>
      </w:pPr>
      <w:r>
        <w:t xml:space="preserve">в размерах: 2/4, 3/4, 4/4; ритмические упражнения в переменном размере и в размере 3/2. </w:t>
      </w:r>
    </w:p>
    <w:p w:rsidR="00DF32A5" w:rsidRDefault="00075A04">
      <w:pPr>
        <w:ind w:left="604" w:right="779"/>
      </w:pPr>
      <w:r>
        <w:t xml:space="preserve">Ритмический аккомпанемент к мелодиям с использованием пройденных ритмов. </w:t>
      </w:r>
    </w:p>
    <w:p w:rsidR="00DF32A5" w:rsidRDefault="00075A04">
      <w:pPr>
        <w:ind w:left="14" w:right="779" w:firstLine="596"/>
      </w:pPr>
      <w:r>
        <w:t xml:space="preserve">Двухголосные ритмические упражнения группами и индивидуально (двумя руками) – для подвинутых учащихся. </w:t>
      </w:r>
    </w:p>
    <w:p w:rsidR="00DF32A5" w:rsidRDefault="00075A04">
      <w:pPr>
        <w:ind w:left="604" w:right="779"/>
      </w:pPr>
      <w:r>
        <w:t xml:space="preserve">Ритмические диктанты. </w:t>
      </w:r>
    </w:p>
    <w:p w:rsidR="00DF32A5" w:rsidRDefault="00075A04">
      <w:pPr>
        <w:ind w:left="604" w:right="779"/>
      </w:pPr>
      <w:r>
        <w:t xml:space="preserve">Сольмизация выученных примеров и с листа. </w:t>
      </w:r>
    </w:p>
    <w:p w:rsidR="00DF32A5" w:rsidRDefault="00075A04">
      <w:pPr>
        <w:spacing w:after="26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3507"/>
      </w:pPr>
      <w:r>
        <w:t xml:space="preserve">Воспитание музыкального восприятия (Анализ на слух) </w:t>
      </w:r>
    </w:p>
    <w:p w:rsidR="00DF32A5" w:rsidRDefault="00075A04">
      <w:pPr>
        <w:spacing w:after="18" w:line="259" w:lineRule="auto"/>
        <w:ind w:left="0" w:right="734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</w:t>
      </w:r>
    </w:p>
    <w:p w:rsidR="00DF32A5" w:rsidRDefault="00075A04">
      <w:pPr>
        <w:ind w:left="14" w:right="779" w:firstLine="600"/>
      </w:pPr>
      <w:r>
        <w:t xml:space="preserve">в прослушанном произведении его характера, лада (включая гармонический мажор), формы (однотональный и модулирующий периоды, простая двух - и трехчастная форма), ритмических особенностей; функции пройденных аккордов, гармонических оборотов (гармонический анализ </w:t>
      </w:r>
    </w:p>
    <w:p w:rsidR="00DF32A5" w:rsidRDefault="00075A04">
      <w:pPr>
        <w:ind w:left="614" w:right="779" w:hanging="600"/>
      </w:pPr>
      <w:r>
        <w:t xml:space="preserve">прослушанного отрывка); мелодических оборотов, включающих движение по звукам обращений D7, аккордов </w:t>
      </w:r>
    </w:p>
    <w:p w:rsidR="00DF32A5" w:rsidRDefault="00075A04">
      <w:pPr>
        <w:ind w:left="22" w:right="779"/>
      </w:pPr>
      <w:r>
        <w:t xml:space="preserve">субдоминантовой группы, септаккордов VII ступени, а также интонаций ув.2, ум.7. </w:t>
      </w:r>
    </w:p>
    <w:p w:rsidR="00DF32A5" w:rsidRDefault="00075A04">
      <w:pPr>
        <w:spacing w:after="81"/>
        <w:ind w:left="608" w:right="779"/>
      </w:pPr>
      <w:r>
        <w:t xml:space="preserve">интервалов в ладу и от звука, а также последовательностей из нескольких интервалов типа: </w:t>
      </w:r>
    </w:p>
    <w:p w:rsidR="00DF32A5" w:rsidRDefault="00075A04">
      <w:pPr>
        <w:spacing w:after="0" w:line="259" w:lineRule="auto"/>
        <w:ind w:left="0" w:right="130" w:firstLine="0"/>
        <w:jc w:val="center"/>
      </w:pPr>
      <w:r>
        <w:rPr>
          <w:noProof/>
        </w:rPr>
        <w:drawing>
          <wp:inline distT="0" distB="0" distL="0" distR="0">
            <wp:extent cx="2715895" cy="402590"/>
            <wp:effectExtent l="0" t="0" r="0" b="0"/>
            <wp:docPr id="12709" name="Picture 127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9" name="Picture 12709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4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(для подвинутых учащихся); </w:t>
      </w:r>
    </w:p>
    <w:p w:rsidR="00DF32A5" w:rsidRDefault="00075A04">
      <w:pPr>
        <w:spacing w:after="83"/>
        <w:ind w:left="608" w:right="779"/>
      </w:pPr>
      <w:r>
        <w:t xml:space="preserve">аккордов в ладу и от звука, а также последовательностей из нескольких аккордов типа: </w:t>
      </w:r>
    </w:p>
    <w:p w:rsidR="00DF32A5" w:rsidRDefault="00075A04">
      <w:pPr>
        <w:spacing w:after="0" w:line="259" w:lineRule="auto"/>
        <w:ind w:left="0" w:right="130" w:firstLine="0"/>
        <w:jc w:val="center"/>
      </w:pPr>
      <w:r>
        <w:rPr>
          <w:noProof/>
        </w:rPr>
        <w:drawing>
          <wp:inline distT="0" distB="0" distL="0" distR="0">
            <wp:extent cx="2755265" cy="457200"/>
            <wp:effectExtent l="0" t="0" r="0" b="0"/>
            <wp:docPr id="12741" name="Picture 127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1" name="Picture 12741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26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(для подвинутых учащихся).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  <w:i/>
        </w:rPr>
        <w:t xml:space="preserve"> </w:t>
      </w:r>
    </w:p>
    <w:p w:rsidR="00DF32A5" w:rsidRDefault="00075A04">
      <w:pPr>
        <w:ind w:left="600" w:right="2350" w:firstLine="2364"/>
      </w:pPr>
      <w:r>
        <w:rPr>
          <w:i/>
        </w:rPr>
        <w:t xml:space="preserve">Произведения российских композиторов </w:t>
      </w:r>
      <w:r>
        <w:t>Глинка М. Попутная песня.</w:t>
      </w:r>
      <w:r>
        <w:rPr>
          <w:rFonts w:ascii="Arial" w:eastAsia="Arial" w:hAnsi="Arial" w:cs="Arial"/>
        </w:rPr>
        <w:t xml:space="preserve"> </w:t>
      </w:r>
      <w:r>
        <w:t xml:space="preserve">Сомнение. Тарантелла. </w:t>
      </w:r>
    </w:p>
    <w:p w:rsidR="00DF32A5" w:rsidRDefault="00075A04">
      <w:pPr>
        <w:ind w:left="608" w:right="779"/>
      </w:pPr>
      <w:r>
        <w:t>Чайковский П. Нянина сказка.</w:t>
      </w:r>
      <w:r>
        <w:rPr>
          <w:rFonts w:ascii="Arial" w:eastAsia="Arial" w:hAnsi="Arial" w:cs="Arial"/>
        </w:rPr>
        <w:t xml:space="preserve"> </w:t>
      </w:r>
      <w:r>
        <w:t xml:space="preserve">Мелодия для скрипки и фортепиано (переложение для флейты и фортепиано).  </w:t>
      </w:r>
    </w:p>
    <w:p w:rsidR="00DF32A5" w:rsidRDefault="00075A04">
      <w:pPr>
        <w:ind w:left="608" w:right="779"/>
      </w:pPr>
      <w:r>
        <w:t xml:space="preserve">Арро Э. Пьеса на черных клавишах (пентатоника).  </w:t>
      </w:r>
    </w:p>
    <w:p w:rsidR="00DF32A5" w:rsidRDefault="00075A04">
      <w:pPr>
        <w:ind w:left="608" w:right="779"/>
      </w:pPr>
      <w:r>
        <w:t xml:space="preserve">Блантер М. Веселое звено.  </w:t>
      </w:r>
    </w:p>
    <w:p w:rsidR="00DF32A5" w:rsidRDefault="00075A04">
      <w:pPr>
        <w:ind w:left="608" w:right="779"/>
      </w:pPr>
      <w:r>
        <w:t xml:space="preserve">Глиэр Р. Монгольская песенка. </w:t>
      </w:r>
    </w:p>
    <w:p w:rsidR="00DF32A5" w:rsidRDefault="00075A04">
      <w:pPr>
        <w:ind w:left="608" w:right="779"/>
      </w:pPr>
      <w:r>
        <w:t xml:space="preserve">Галахов О. Весенние звуки (переложение для трубы и фортепиано).  </w:t>
      </w:r>
    </w:p>
    <w:p w:rsidR="00DF32A5" w:rsidRDefault="00075A04">
      <w:pPr>
        <w:ind w:left="608" w:right="779"/>
      </w:pPr>
      <w:r>
        <w:t xml:space="preserve">Губайдулина С. Сказка (переложение для трубы и фортепиано).  </w:t>
      </w:r>
    </w:p>
    <w:p w:rsidR="00DF32A5" w:rsidRDefault="00075A04">
      <w:pPr>
        <w:ind w:left="608" w:right="779"/>
      </w:pPr>
      <w:r>
        <w:t xml:space="preserve">Николаева Т. Маленькие вариации в классическом стиле.  </w:t>
      </w:r>
    </w:p>
    <w:p w:rsidR="00DF32A5" w:rsidRDefault="00075A04">
      <w:pPr>
        <w:ind w:left="608" w:right="779"/>
      </w:pPr>
      <w:r>
        <w:t xml:space="preserve">Павленко В. Капельки. </w:t>
      </w:r>
    </w:p>
    <w:p w:rsidR="00DF32A5" w:rsidRDefault="00075A04">
      <w:pPr>
        <w:ind w:left="608" w:right="4551"/>
      </w:pPr>
      <w:r>
        <w:lastRenderedPageBreak/>
        <w:t xml:space="preserve">Пахмутова Л. До свиданья, Москва. Звездопад. Савельев В. Настоящий друг. Хачатурян Л. Скакалка. </w:t>
      </w:r>
    </w:p>
    <w:p w:rsidR="00DF32A5" w:rsidRDefault="00075A04">
      <w:pPr>
        <w:spacing w:after="23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25" w:line="259" w:lineRule="auto"/>
        <w:ind w:left="10" w:right="211" w:hanging="10"/>
        <w:jc w:val="center"/>
      </w:pPr>
      <w:r>
        <w:t xml:space="preserve">Произведения  зарубежных  композиторов </w:t>
      </w:r>
    </w:p>
    <w:p w:rsidR="00DF32A5" w:rsidRDefault="00075A04">
      <w:pPr>
        <w:ind w:left="608" w:right="779"/>
      </w:pPr>
      <w:r>
        <w:t>Бах И. С. Менуэт ре минор.</w:t>
      </w:r>
      <w:r>
        <w:rPr>
          <w:rFonts w:ascii="Arial" w:eastAsia="Arial" w:hAnsi="Arial" w:cs="Arial"/>
        </w:rPr>
        <w:t xml:space="preserve"> </w:t>
      </w:r>
      <w:r>
        <w:t xml:space="preserve">Хорошо темперированный клавир, т.I. Прелюдия До мажор. Григ Э. Весной.  </w:t>
      </w:r>
    </w:p>
    <w:p w:rsidR="00DF32A5" w:rsidRDefault="00075A04">
      <w:pPr>
        <w:ind w:left="608" w:right="779"/>
      </w:pPr>
      <w:r>
        <w:t xml:space="preserve">Моцарт В. Соната № 15. </w:t>
      </w:r>
    </w:p>
    <w:p w:rsidR="00DF32A5" w:rsidRDefault="00075A04">
      <w:pPr>
        <w:ind w:left="608" w:right="779"/>
      </w:pPr>
      <w:r>
        <w:t xml:space="preserve">Сати Э. На Пикадильи (переложение для фагота и фортепиано).  </w:t>
      </w:r>
    </w:p>
    <w:p w:rsidR="00DF32A5" w:rsidRDefault="00075A04">
      <w:pPr>
        <w:ind w:left="608" w:right="779"/>
      </w:pPr>
      <w:r>
        <w:t xml:space="preserve">Шопен Ф. Ноктюрн Ми-бемоль мажор.  </w:t>
      </w:r>
    </w:p>
    <w:p w:rsidR="00DF32A5" w:rsidRDefault="00075A04">
      <w:pPr>
        <w:ind w:left="608" w:right="779"/>
      </w:pPr>
      <w:r>
        <w:t xml:space="preserve">Шуберт Ф. Скерцо Си-бемоль мажор.  </w:t>
      </w:r>
    </w:p>
    <w:p w:rsidR="00DF32A5" w:rsidRDefault="00075A04">
      <w:pPr>
        <w:ind w:left="608" w:right="779"/>
      </w:pPr>
      <w:r>
        <w:t xml:space="preserve">Шуман Р. Марш из «Альбома для юношества». </w:t>
      </w:r>
    </w:p>
    <w:p w:rsidR="00DF32A5" w:rsidRDefault="00075A04">
      <w:pPr>
        <w:spacing w:after="0" w:line="259" w:lineRule="auto"/>
        <w:ind w:left="0" w:right="677" w:firstLine="0"/>
        <w:jc w:val="center"/>
      </w:pPr>
      <w:r>
        <w:t xml:space="preserve"> </w:t>
      </w:r>
    </w:p>
    <w:p w:rsidR="00DF32A5" w:rsidRDefault="00075A04">
      <w:pPr>
        <w:spacing w:after="0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3510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Различные формы устного диктанта. Запись знакомых мелодий по памяти. </w:t>
      </w:r>
    </w:p>
    <w:p w:rsidR="00DF32A5" w:rsidRDefault="00075A04">
      <w:pPr>
        <w:spacing w:after="79"/>
        <w:ind w:left="14" w:right="779" w:firstLine="572"/>
      </w:pPr>
      <w:r>
        <w:t xml:space="preserve">Письменный диктант в пройденных тональностях, в гармоническом мажоре, включающий пройденные мелодические обороты; ритмические группы: </w:t>
      </w:r>
    </w:p>
    <w:p w:rsidR="00DF32A5" w:rsidRDefault="00075A04">
      <w:pPr>
        <w:spacing w:after="83"/>
        <w:ind w:left="600" w:right="3238" w:firstLine="2503"/>
        <w:jc w:val="left"/>
      </w:pPr>
      <w:r>
        <w:rPr>
          <w:noProof/>
        </w:rPr>
        <w:drawing>
          <wp:inline distT="0" distB="0" distL="0" distR="0">
            <wp:extent cx="2910840" cy="478155"/>
            <wp:effectExtent l="0" t="0" r="0" b="0"/>
            <wp:docPr id="12886" name="Picture 128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" name="Picture 12886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0840" cy="47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размеры - все пройденные.  Пример: 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                              </w:t>
      </w:r>
      <w:r>
        <w:rPr>
          <w:noProof/>
        </w:rPr>
        <w:drawing>
          <wp:inline distT="0" distB="0" distL="0" distR="0">
            <wp:extent cx="3447415" cy="490855"/>
            <wp:effectExtent l="0" t="0" r="0" b="0"/>
            <wp:docPr id="12902" name="Picture 129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2" name="Picture 12902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49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Тембровые диктанты.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6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1110"/>
      </w:pPr>
      <w:r>
        <w:t xml:space="preserve">Импровизация и сочинение: мелодий в гармоническом мажоре с использованием пройденных размеров и </w:t>
      </w:r>
    </w:p>
    <w:p w:rsidR="00DF32A5" w:rsidRDefault="00075A04">
      <w:pPr>
        <w:ind w:left="22" w:right="779"/>
      </w:pPr>
      <w:r>
        <w:t xml:space="preserve">ритмических длительностей;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12"/>
        <w:ind w:left="9" w:right="1106" w:firstLine="600"/>
        <w:jc w:val="left"/>
      </w:pPr>
      <w:r>
        <w:t>мелодий с использованием интонаций пройденных интервалов, аккордов (VII, обращений D</w:t>
      </w:r>
      <w:r>
        <w:rPr>
          <w:sz w:val="16"/>
        </w:rPr>
        <w:t>7</w:t>
      </w:r>
      <w:r>
        <w:t xml:space="preserve"> и др.). Запоминание и запись сочиненных мелодий. </w:t>
      </w:r>
    </w:p>
    <w:p w:rsidR="00DF32A5" w:rsidRDefault="00075A04">
      <w:pPr>
        <w:ind w:left="608" w:right="779"/>
      </w:pPr>
      <w:r>
        <w:t xml:space="preserve">Продолжение работы по подбору подголосков.  </w:t>
      </w:r>
    </w:p>
    <w:p w:rsidR="00DF32A5" w:rsidRDefault="00075A04">
      <w:pPr>
        <w:ind w:left="14" w:right="779" w:firstLine="600"/>
      </w:pPr>
      <w:r>
        <w:t xml:space="preserve">Подбор аккомпанемента к выученным или сочиненным мелодиям, используя пройденные аккорды, в различной фактуре (для подвинутых учащихся). </w:t>
      </w:r>
    </w:p>
    <w:p w:rsidR="00DF32A5" w:rsidRDefault="00075A04">
      <w:pPr>
        <w:spacing w:after="31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Понятия: гармонический мажор; характерные интервалы; переменный размер; энгармонизм. </w:t>
      </w:r>
    </w:p>
    <w:p w:rsidR="00DF32A5" w:rsidRDefault="00075A04">
      <w:pPr>
        <w:ind w:left="608" w:right="779"/>
      </w:pPr>
      <w:r>
        <w:t xml:space="preserve">Тональности мажорные и минорные до 6 знаков. </w:t>
      </w:r>
    </w:p>
    <w:p w:rsidR="00DF32A5" w:rsidRDefault="00075A04">
      <w:pPr>
        <w:ind w:left="608" w:right="779"/>
      </w:pPr>
      <w:r>
        <w:t xml:space="preserve">Ритмические группы (см. раздел «Музыкальный диктант» за 6 класс). </w:t>
      </w:r>
    </w:p>
    <w:p w:rsidR="00DF32A5" w:rsidRDefault="00075A04">
      <w:pPr>
        <w:ind w:left="608" w:right="779"/>
      </w:pPr>
      <w:r>
        <w:lastRenderedPageBreak/>
        <w:t xml:space="preserve">Переменный размер; размер 3/2. </w:t>
      </w:r>
    </w:p>
    <w:p w:rsidR="00DF32A5" w:rsidRDefault="00075A04">
      <w:pPr>
        <w:ind w:left="14" w:right="779" w:firstLine="600"/>
      </w:pPr>
      <w:r>
        <w:t xml:space="preserve">Интервалы: все диатонические интервалы в пройденных тональностях и от звука вверх и вниз; ув. 4 на VI ступени и ум. 5 на II ступени в гармоническом мажоре и миноре (для подвинутых учащихся); ув. 2 и ум. 7 в гармоническом мажоре и миноре. </w:t>
      </w:r>
    </w:p>
    <w:p w:rsidR="00DF32A5" w:rsidRDefault="00075A04">
      <w:pPr>
        <w:ind w:left="14" w:right="779" w:firstLine="600"/>
      </w:pPr>
      <w:r>
        <w:t>Обращения D</w:t>
      </w:r>
      <w:r>
        <w:rPr>
          <w:sz w:val="16"/>
        </w:rPr>
        <w:t>7</w:t>
      </w:r>
      <w:r>
        <w:t xml:space="preserve"> с разрешением в мажоре и гармоническом миноре; субдоминантовое трезвучие с обращениями (минорная субдоминанта в гармоническом мажоре); уменьшенный септаккорд в гармоническом миноре и гармоническом мажоре на VII ступени. </w:t>
      </w:r>
    </w:p>
    <w:p w:rsidR="00DF32A5" w:rsidRDefault="00075A04">
      <w:pPr>
        <w:ind w:left="608" w:right="779"/>
      </w:pPr>
      <w:r>
        <w:t xml:space="preserve">Проигрывание на фортепиано: </w:t>
      </w:r>
    </w:p>
    <w:p w:rsidR="00DF32A5" w:rsidRDefault="00075A04">
      <w:pPr>
        <w:ind w:left="608" w:right="779"/>
      </w:pPr>
      <w:r>
        <w:t xml:space="preserve">выученных мелодий в пройденных тональностях; </w:t>
      </w:r>
    </w:p>
    <w:p w:rsidR="00DF32A5" w:rsidRDefault="00075A04">
      <w:pPr>
        <w:ind w:left="608" w:right="779"/>
      </w:pPr>
      <w:r>
        <w:t xml:space="preserve">интервалов, аккордов и их последовательностей в тональностях; интервалов и аккордов от </w:t>
      </w:r>
    </w:p>
    <w:p w:rsidR="00DF32A5" w:rsidRDefault="00075A04">
      <w:pPr>
        <w:ind w:left="22" w:right="779"/>
      </w:pPr>
      <w:r>
        <w:t xml:space="preserve">звука. </w:t>
      </w:r>
    </w:p>
    <w:p w:rsidR="00DF32A5" w:rsidRDefault="00075A04">
      <w:pPr>
        <w:ind w:left="608" w:right="779"/>
      </w:pPr>
      <w:r>
        <w:t xml:space="preserve">Определение пройденных элементов музыкального языка в произведениях, исполняемых в </w:t>
      </w:r>
    </w:p>
    <w:p w:rsidR="00DF32A5" w:rsidRDefault="00075A04">
      <w:pPr>
        <w:ind w:left="22" w:right="779"/>
      </w:pPr>
      <w:r>
        <w:t xml:space="preserve">классе по инструменту, в нотном тексте. </w:t>
      </w:r>
    </w:p>
    <w:p w:rsidR="00DF32A5" w:rsidRDefault="00075A04">
      <w:pPr>
        <w:spacing w:after="76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pStyle w:val="2"/>
        <w:ind w:left="386" w:right="560"/>
      </w:pPr>
      <w:r>
        <w:t xml:space="preserve">7 КЛАСС </w:t>
      </w:r>
    </w:p>
    <w:p w:rsidR="00DF32A5" w:rsidRDefault="00075A04">
      <w:pPr>
        <w:spacing w:after="25" w:line="259" w:lineRule="auto"/>
        <w:ind w:left="0" w:right="125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7"/>
      </w:pPr>
      <w:r>
        <w:t xml:space="preserve">Вокально-интонационные навыки </w:t>
      </w:r>
    </w:p>
    <w:p w:rsidR="00DF32A5" w:rsidRDefault="00075A04">
      <w:pPr>
        <w:spacing w:after="10" w:line="259" w:lineRule="auto"/>
        <w:ind w:left="0" w:right="125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</w:t>
      </w:r>
    </w:p>
    <w:p w:rsidR="00DF32A5" w:rsidRDefault="00075A04">
      <w:pPr>
        <w:ind w:left="608" w:right="779"/>
      </w:pPr>
      <w:r>
        <w:t xml:space="preserve">гамм, отдельных ступеней, мелодических оборотов, включающих интонации пройденных </w:t>
      </w:r>
    </w:p>
    <w:p w:rsidR="00DF32A5" w:rsidRDefault="00075A04">
      <w:pPr>
        <w:ind w:left="614" w:right="779" w:hanging="600"/>
      </w:pPr>
      <w:r>
        <w:t xml:space="preserve">интервалов и аккордов, с использованием альтерированных ступеней; в тональностях всех ранее пройденных аккордов, а также трезвучий побочных ступеней; </w:t>
      </w:r>
    </w:p>
    <w:p w:rsidR="00DF32A5" w:rsidRDefault="00075A04">
      <w:pPr>
        <w:ind w:left="614" w:right="779" w:hanging="600"/>
      </w:pPr>
      <w:r>
        <w:t xml:space="preserve">увеличенного трезвучия в гармонических ладах (для подвинутых групп); в тональностях пройденных диатонических интервалов, а также ув.2, ум.7, тритонов на IV </w:t>
      </w:r>
    </w:p>
    <w:p w:rsidR="00DF32A5" w:rsidRDefault="00075A04">
      <w:pPr>
        <w:spacing w:after="78"/>
        <w:ind w:left="609" w:right="3306" w:hanging="600"/>
        <w:jc w:val="left"/>
      </w:pPr>
      <w:r>
        <w:t xml:space="preserve">(VI), VII (II) ступенях в гармоническом миноре и мажоре; всех пройденных интервалов от звука вверх и вниз; всех пройденных аккордов от звука вверх; последовательностей из нескольких интервалов двухголосного типа: </w:t>
      </w:r>
    </w:p>
    <w:p w:rsidR="00DF32A5" w:rsidRDefault="00075A04">
      <w:pPr>
        <w:spacing w:after="0" w:line="259" w:lineRule="auto"/>
        <w:ind w:left="0" w:right="327" w:firstLine="0"/>
        <w:jc w:val="center"/>
      </w:pPr>
      <w:r>
        <w:rPr>
          <w:noProof/>
        </w:rPr>
        <w:drawing>
          <wp:inline distT="0" distB="0" distL="0" distR="0">
            <wp:extent cx="2749550" cy="570230"/>
            <wp:effectExtent l="0" t="0" r="0" b="0"/>
            <wp:docPr id="13144" name="Picture 13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4" name="Picture 13144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57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6"/>
        <w:ind w:left="22" w:right="779"/>
      </w:pPr>
      <w:r>
        <w:t xml:space="preserve">проигрывание на фортепиано пройденных аккордов от звука с разрешением трех- и четырехголосно, а также последовательностей из нескольких аккордов типа: </w:t>
      </w:r>
    </w:p>
    <w:p w:rsidR="00DF32A5" w:rsidRDefault="00075A04">
      <w:pPr>
        <w:spacing w:after="0" w:line="259" w:lineRule="auto"/>
        <w:ind w:left="0" w:right="706" w:firstLine="0"/>
        <w:jc w:val="center"/>
      </w:pPr>
      <w:r>
        <w:rPr>
          <w:noProof/>
        </w:rPr>
        <w:drawing>
          <wp:inline distT="0" distB="0" distL="0" distR="0">
            <wp:extent cx="2724785" cy="497205"/>
            <wp:effectExtent l="0" t="0" r="0" b="0"/>
            <wp:docPr id="13161" name="Picture 13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1" name="Picture 13161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785" cy="49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tabs>
          <w:tab w:val="center" w:pos="4452"/>
          <w:tab w:val="center" w:pos="9373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одного из голосов двух- и трехголосной, последовательности с </w:t>
      </w:r>
      <w:r>
        <w:tab/>
        <w:t xml:space="preserve">одновременным </w:t>
      </w:r>
    </w:p>
    <w:p w:rsidR="00DF32A5" w:rsidRDefault="00075A04">
      <w:pPr>
        <w:ind w:left="581" w:right="1642" w:hanging="567"/>
      </w:pPr>
      <w:r>
        <w:t xml:space="preserve">проигрыванием остальных голосов на фортепиано (для подвинутых учащихся); секвенций (на усмотрение педагога).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 xml:space="preserve">Сольфеджирование и пение с листа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Разучивание и пение с листа: </w:t>
      </w:r>
    </w:p>
    <w:p w:rsidR="00DF32A5" w:rsidRDefault="00075A04">
      <w:pPr>
        <w:ind w:left="608" w:right="779"/>
      </w:pPr>
      <w:r>
        <w:lastRenderedPageBreak/>
        <w:t xml:space="preserve">в пройденных тональностях одноголосных мелодий с хроматизмами, модуляциями, </w:t>
      </w:r>
    </w:p>
    <w:p w:rsidR="00DF32A5" w:rsidRDefault="00075A04">
      <w:pPr>
        <w:ind w:left="581" w:right="1463" w:hanging="567"/>
      </w:pPr>
      <w:r>
        <w:t xml:space="preserve">отклонениями и использованием интонаций пройденных интервалов и аккордов; различных двухголосных примеров (для подвинутых учащихся). </w:t>
      </w:r>
    </w:p>
    <w:p w:rsidR="00DF32A5" w:rsidRDefault="00075A04">
      <w:pPr>
        <w:ind w:left="608" w:right="779"/>
      </w:pPr>
      <w:r>
        <w:t xml:space="preserve">Закрепление навыков беглого чтения с листа, навыков дирижирования. </w:t>
      </w:r>
    </w:p>
    <w:p w:rsidR="00DF32A5" w:rsidRDefault="00075A04">
      <w:pPr>
        <w:ind w:left="14" w:right="779" w:firstLine="567"/>
      </w:pPr>
      <w:r>
        <w:t xml:space="preserve">Транспонирование выученных мелодий и двухголосных примеров в пройденные тональности. </w:t>
      </w:r>
    </w:p>
    <w:p w:rsidR="00DF32A5" w:rsidRDefault="00075A04">
      <w:pPr>
        <w:ind w:left="608" w:right="779"/>
      </w:pPr>
      <w:r>
        <w:t xml:space="preserve">Транспонирование с листа. </w:t>
      </w:r>
    </w:p>
    <w:p w:rsidR="00DF32A5" w:rsidRDefault="00075A04">
      <w:pPr>
        <w:ind w:left="608" w:right="4416"/>
      </w:pPr>
      <w:r>
        <w:t xml:space="preserve">Ритмические группы - все ранее пройденные. Смешанные размеры. </w:t>
      </w:r>
    </w:p>
    <w:p w:rsidR="00DF32A5" w:rsidRDefault="00075A04">
      <w:pPr>
        <w:spacing w:after="2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2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Ритмические упражнения с использованием  пройденных длительностей и размеров. Размеры 9/8 и 12/8 (в порядке ознакомления или для подвинутых групп). </w:t>
      </w:r>
    </w:p>
    <w:p w:rsidR="00DF32A5" w:rsidRDefault="00075A04">
      <w:pPr>
        <w:ind w:left="608" w:right="779"/>
      </w:pPr>
      <w:r>
        <w:t xml:space="preserve">Ритмические диктанты. </w:t>
      </w:r>
    </w:p>
    <w:p w:rsidR="00DF32A5" w:rsidRDefault="00075A04">
      <w:pPr>
        <w:ind w:left="608" w:right="779"/>
      </w:pPr>
      <w:r>
        <w:t xml:space="preserve">Сольмизация выученных примеров и с листа. </w:t>
      </w:r>
    </w:p>
    <w:p w:rsidR="00DF32A5" w:rsidRDefault="00075A04">
      <w:pPr>
        <w:spacing w:after="26" w:line="259" w:lineRule="auto"/>
        <w:ind w:left="0" w:right="533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</w:t>
      </w:r>
    </w:p>
    <w:p w:rsidR="00DF32A5" w:rsidRDefault="00075A04">
      <w:pPr>
        <w:ind w:left="608" w:right="779"/>
      </w:pPr>
      <w:r>
        <w:t xml:space="preserve">в прослушанном произведении его характера, лада, формы (период, простая двух - и </w:t>
      </w:r>
    </w:p>
    <w:p w:rsidR="00DF32A5" w:rsidRDefault="00075A04">
      <w:pPr>
        <w:ind w:left="614" w:right="779" w:hanging="600"/>
      </w:pPr>
      <w:r>
        <w:t xml:space="preserve">трехчастная форма), ритмических особенностей; функций пройденных аккордов, гармонических оборотов (гармонический анализ </w:t>
      </w:r>
    </w:p>
    <w:p w:rsidR="00DF32A5" w:rsidRDefault="00075A04">
      <w:pPr>
        <w:ind w:left="614" w:right="779" w:hanging="600"/>
      </w:pPr>
      <w:r>
        <w:t xml:space="preserve">прослушанного отрывка); мелодических оборотов, включающих движение по звукам пройденных интервалов и </w:t>
      </w:r>
    </w:p>
    <w:p w:rsidR="00DF32A5" w:rsidRDefault="00075A04">
      <w:pPr>
        <w:ind w:left="614" w:right="779" w:hanging="600"/>
      </w:pPr>
      <w:r>
        <w:t xml:space="preserve">аккордов (включая увеличенное трезвучие и септаккорд II ступени  на усмотрение педагога); мелодических оборотов с проходящими и вспомогательными хроматическими звуками, </w:t>
      </w:r>
    </w:p>
    <w:p w:rsidR="00DF32A5" w:rsidRDefault="00075A04">
      <w:pPr>
        <w:spacing w:after="77"/>
        <w:ind w:left="614" w:right="2493" w:hanging="600"/>
      </w:pPr>
      <w:r>
        <w:t xml:space="preserve">отрезков хроматической гаммы; интервалов в ладу и от звука, а также последовательностей интервалов типа: </w:t>
      </w:r>
    </w:p>
    <w:p w:rsidR="00DF32A5" w:rsidRDefault="00075A04">
      <w:pPr>
        <w:spacing w:after="0" w:line="259" w:lineRule="auto"/>
        <w:ind w:left="0" w:right="130" w:firstLine="0"/>
        <w:jc w:val="center"/>
      </w:pPr>
      <w:r>
        <w:rPr>
          <w:noProof/>
        </w:rPr>
        <w:drawing>
          <wp:inline distT="0" distB="0" distL="0" distR="0">
            <wp:extent cx="3053715" cy="563880"/>
            <wp:effectExtent l="0" t="0" r="0" b="0"/>
            <wp:docPr id="13330" name="Picture 133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0" name="Picture 13330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3715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8"/>
        <w:ind w:left="608" w:right="2953"/>
      </w:pPr>
      <w:r>
        <w:t xml:space="preserve">(для подвинутых учащихся); аккордов в ладу и от звука, а также последовательностей аккордов типа: </w:t>
      </w:r>
    </w:p>
    <w:p w:rsidR="00DF32A5" w:rsidRDefault="00075A04">
      <w:pPr>
        <w:spacing w:after="0" w:line="259" w:lineRule="auto"/>
        <w:ind w:left="0" w:right="130" w:firstLine="0"/>
        <w:jc w:val="center"/>
      </w:pPr>
      <w:r>
        <w:rPr>
          <w:noProof/>
        </w:rPr>
        <w:drawing>
          <wp:inline distT="0" distB="0" distL="0" distR="0">
            <wp:extent cx="3038475" cy="502920"/>
            <wp:effectExtent l="0" t="0" r="0" b="0"/>
            <wp:docPr id="13340" name="Picture 13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0" name="Picture 13340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(для подвинутых учащихся).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  <w:i/>
        </w:rPr>
        <w:t xml:space="preserve"> </w:t>
      </w:r>
    </w:p>
    <w:p w:rsidR="00DF32A5" w:rsidRDefault="00075A04">
      <w:pPr>
        <w:ind w:left="600" w:right="2212" w:firstLine="2364"/>
      </w:pPr>
      <w:r>
        <w:rPr>
          <w:i/>
        </w:rPr>
        <w:t xml:space="preserve">Произведения российских композиторов </w:t>
      </w:r>
      <w:r>
        <w:t xml:space="preserve">Бородин А. Хор половецких девушек из опоры «Князь Игорь».  </w:t>
      </w:r>
    </w:p>
    <w:p w:rsidR="00DF32A5" w:rsidRDefault="00075A04">
      <w:pPr>
        <w:ind w:left="608" w:right="779"/>
      </w:pPr>
      <w:r>
        <w:t xml:space="preserve">Глинка М. Северная звезда (переложение для валторны и фортепиано).  </w:t>
      </w:r>
    </w:p>
    <w:p w:rsidR="00DF32A5" w:rsidRDefault="00075A04">
      <w:pPr>
        <w:ind w:left="608" w:right="5427"/>
      </w:pPr>
      <w:r>
        <w:lastRenderedPageBreak/>
        <w:t xml:space="preserve">Даргомыжский А. «Мне минуло 16 лет!». Лядов А. Мазурка в дорийском стиле.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14" w:right="779" w:firstLine="600"/>
      </w:pPr>
      <w:r>
        <w:t xml:space="preserve">Мусоргский М. Песня Варлаама из оперы «Борис Годунов». Хор «Расходилась, разгулялась» из оперы «Борис Годунов». </w:t>
      </w:r>
    </w:p>
    <w:p w:rsidR="00DF32A5" w:rsidRDefault="00075A04">
      <w:pPr>
        <w:ind w:left="608" w:right="779"/>
      </w:pPr>
      <w:r>
        <w:t xml:space="preserve">Пахульский Г. В мечтах.  </w:t>
      </w:r>
    </w:p>
    <w:p w:rsidR="00DF32A5" w:rsidRDefault="00075A04">
      <w:pPr>
        <w:ind w:left="608" w:right="779"/>
      </w:pPr>
      <w:r>
        <w:t xml:space="preserve">Петренко М. Вальс (переложение для саксофона и фортепиано). </w:t>
      </w:r>
    </w:p>
    <w:p w:rsidR="00DF32A5" w:rsidRDefault="00075A04">
      <w:pPr>
        <w:ind w:left="608" w:right="779"/>
      </w:pPr>
      <w:r>
        <w:t xml:space="preserve">Римский-Корсаков Н. Опера «Снегурочка», III д. хор "Ай, во поле липенька". Ариетта. </w:t>
      </w:r>
    </w:p>
    <w:p w:rsidR="00DF32A5" w:rsidRDefault="00075A04">
      <w:pPr>
        <w:ind w:left="608" w:right="779"/>
      </w:pPr>
      <w:r>
        <w:t xml:space="preserve">Мурадели В. Бухенвальдский набат. </w:t>
      </w:r>
    </w:p>
    <w:p w:rsidR="00DF32A5" w:rsidRDefault="00075A04">
      <w:pPr>
        <w:ind w:left="608" w:right="2352"/>
      </w:pPr>
      <w:r>
        <w:t xml:space="preserve">Мясковский Н. Простые вариации.  Шостакович Д. Возвращение с охоты (переложение для трубы и фортепиано). </w:t>
      </w:r>
    </w:p>
    <w:p w:rsidR="00DF32A5" w:rsidRDefault="00075A04">
      <w:pPr>
        <w:spacing w:after="22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220" w:hanging="10"/>
        <w:jc w:val="center"/>
      </w:pPr>
      <w:r>
        <w:rPr>
          <w:i/>
        </w:rPr>
        <w:t xml:space="preserve">Произведения зарубежных композиторов </w:t>
      </w:r>
    </w:p>
    <w:p w:rsidR="00DF32A5" w:rsidRDefault="00075A04">
      <w:pPr>
        <w:ind w:left="608" w:right="779"/>
      </w:pPr>
      <w:r>
        <w:t xml:space="preserve">Бах И. С. Менуэт Соль мажор.  </w:t>
      </w:r>
    </w:p>
    <w:p w:rsidR="00DF32A5" w:rsidRDefault="00075A04">
      <w:pPr>
        <w:ind w:left="608" w:right="779"/>
      </w:pPr>
      <w:r>
        <w:t xml:space="preserve">Бетховен Л. Сонатина Соль мажор, ч. 2.  </w:t>
      </w:r>
    </w:p>
    <w:p w:rsidR="00DF32A5" w:rsidRDefault="00075A04">
      <w:pPr>
        <w:ind w:left="608" w:right="779"/>
      </w:pPr>
      <w:r>
        <w:t xml:space="preserve">Госсек Ф. Гавот Ре мажор.  </w:t>
      </w:r>
    </w:p>
    <w:p w:rsidR="00DF32A5" w:rsidRDefault="00075A04">
      <w:pPr>
        <w:ind w:left="608" w:right="779"/>
      </w:pPr>
      <w:r>
        <w:t xml:space="preserve">Григ Э. Сосна. </w:t>
      </w:r>
    </w:p>
    <w:p w:rsidR="00DF32A5" w:rsidRDefault="00075A04">
      <w:pPr>
        <w:ind w:left="608" w:right="779"/>
      </w:pPr>
      <w:r>
        <w:t xml:space="preserve">Дебюсси К. Маленький негритенок (переложение для саксофона и фортепиано).  </w:t>
      </w:r>
    </w:p>
    <w:p w:rsidR="00DF32A5" w:rsidRDefault="00075A04">
      <w:pPr>
        <w:ind w:left="608" w:right="779"/>
      </w:pPr>
      <w:r>
        <w:t xml:space="preserve">Дезмонт П. Играем на пять (переложение для саксофона и фортепиано).  </w:t>
      </w:r>
    </w:p>
    <w:p w:rsidR="00DF32A5" w:rsidRDefault="00075A04">
      <w:pPr>
        <w:ind w:left="608" w:right="779"/>
      </w:pPr>
      <w:r>
        <w:t xml:space="preserve">Марчини X. Дни цветов (переложение для саксофона и фортепиано).  </w:t>
      </w:r>
    </w:p>
    <w:p w:rsidR="00DF32A5" w:rsidRDefault="00075A04">
      <w:pPr>
        <w:ind w:left="608" w:right="779"/>
      </w:pPr>
      <w:r>
        <w:t xml:space="preserve">Моцарт В. Вечерняя песня. Фантазия ре минор.  </w:t>
      </w:r>
    </w:p>
    <w:p w:rsidR="00DF32A5" w:rsidRDefault="00075A04">
      <w:pPr>
        <w:ind w:left="608" w:right="779"/>
      </w:pPr>
      <w:r>
        <w:t xml:space="preserve">Мендельсон Ф. Песни без слов №№ 30, 48 и др.  </w:t>
      </w:r>
    </w:p>
    <w:p w:rsidR="00DF32A5" w:rsidRDefault="00075A04">
      <w:pPr>
        <w:ind w:left="608" w:right="779"/>
      </w:pPr>
      <w:r>
        <w:t xml:space="preserve">Шопен Ф. Мазурки: соч. 24 № 2, соч. 33 № 1, соч. 7 № 5.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510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Устные диктанты. Запись знакомых мелодий по памяти. </w:t>
      </w:r>
    </w:p>
    <w:p w:rsidR="00DF32A5" w:rsidRDefault="00075A04">
      <w:pPr>
        <w:ind w:left="14" w:right="779" w:firstLine="600"/>
      </w:pPr>
      <w:r>
        <w:t xml:space="preserve">Письменный диктант, включающий пройденные мелодические и ритмические обороты, элементы хроматизма; объем - период 8 тактов, однотональный. Примеры: </w:t>
      </w:r>
    </w:p>
    <w:p w:rsidR="00DF32A5" w:rsidRDefault="00075A04">
      <w:pPr>
        <w:spacing w:after="82"/>
        <w:ind w:left="608" w:right="779"/>
      </w:pPr>
      <w:r>
        <w:t xml:space="preserve">1.  </w:t>
      </w:r>
    </w:p>
    <w:p w:rsidR="00DF32A5" w:rsidRDefault="00075A04">
      <w:pPr>
        <w:spacing w:after="75"/>
        <w:ind w:left="600" w:right="2602" w:firstLine="2057"/>
      </w:pPr>
      <w:r>
        <w:rPr>
          <w:noProof/>
        </w:rPr>
        <w:drawing>
          <wp:inline distT="0" distB="0" distL="0" distR="0">
            <wp:extent cx="3483610" cy="975360"/>
            <wp:effectExtent l="0" t="0" r="0" b="0"/>
            <wp:docPr id="13532" name="Picture 13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2" name="Picture 13532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3610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  </w:t>
      </w:r>
    </w:p>
    <w:p w:rsidR="00DF32A5" w:rsidRDefault="00075A04">
      <w:pPr>
        <w:spacing w:after="0" w:line="259" w:lineRule="auto"/>
        <w:ind w:left="2618" w:right="0" w:firstLine="0"/>
        <w:jc w:val="left"/>
      </w:pPr>
      <w:r>
        <w:rPr>
          <w:noProof/>
        </w:rPr>
        <w:drawing>
          <wp:inline distT="0" distB="0" distL="0" distR="0">
            <wp:extent cx="3533140" cy="862330"/>
            <wp:effectExtent l="0" t="0" r="0" b="0"/>
            <wp:docPr id="13539" name="Picture 13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9" name="Picture 13539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3140" cy="86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          Тембровые диктанты.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26" w:line="259" w:lineRule="auto"/>
        <w:ind w:left="0" w:right="72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lastRenderedPageBreak/>
        <w:t xml:space="preserve">Импровизация и сочинение: </w:t>
      </w:r>
    </w:p>
    <w:p w:rsidR="00DF32A5" w:rsidRDefault="00075A04">
      <w:pPr>
        <w:ind w:left="608" w:right="779"/>
      </w:pPr>
      <w:r>
        <w:t xml:space="preserve">мелодий  в пройденных тональностях и размерах; </w:t>
      </w:r>
    </w:p>
    <w:p w:rsidR="00DF32A5" w:rsidRDefault="00075A04">
      <w:pPr>
        <w:spacing w:after="12"/>
        <w:ind w:left="605" w:right="2663" w:hanging="5"/>
        <w:jc w:val="left"/>
      </w:pPr>
      <w:r>
        <w:t xml:space="preserve">мелодий различного характера, формы (на усмотрение педагога); мелодий с использованием интонаций пройденных интервалов и аккордов; Запоминание и запись сочиненных мелодий. Продолжение работы по подбору подголосков, аккомпанемента.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605" w:right="6044" w:hanging="5"/>
        <w:jc w:val="left"/>
      </w:pPr>
      <w:r>
        <w:t xml:space="preserve">Понятия: родственные тональности; хроматическая гамма; смешанный размер. </w:t>
      </w:r>
    </w:p>
    <w:p w:rsidR="00DF32A5" w:rsidRDefault="00075A04">
      <w:pPr>
        <w:ind w:left="608" w:right="779"/>
      </w:pPr>
      <w:r>
        <w:t xml:space="preserve">Тональности – до 7 знаков. Мажор натуральный и гармонический, минор трех видов. </w:t>
      </w:r>
    </w:p>
    <w:p w:rsidR="00DF32A5" w:rsidRDefault="00075A04">
      <w:pPr>
        <w:ind w:left="14" w:right="779" w:firstLine="600"/>
      </w:pPr>
      <w:r>
        <w:t xml:space="preserve">Правописание мажорной и минорной хроматической гаммы, вспомогательных и проходящих хроматических звуков. </w:t>
      </w:r>
    </w:p>
    <w:p w:rsidR="00DF32A5" w:rsidRDefault="00075A04">
      <w:pPr>
        <w:ind w:left="608" w:right="779"/>
      </w:pPr>
      <w:r>
        <w:t xml:space="preserve">Ритмические группы и размеры — все пройденные. Группировки в смешанных размерах. </w:t>
      </w:r>
    </w:p>
    <w:p w:rsidR="00DF32A5" w:rsidRDefault="00075A04">
      <w:pPr>
        <w:ind w:left="14" w:right="779" w:firstLine="600"/>
      </w:pPr>
      <w:r>
        <w:t xml:space="preserve">Интервалы: все пройденные диатонические на ступенях лада и от звука вверх и вниз; ув.2 и ум.7, ув.4 на IV и VI ступенях, ум5 на VII и II ступенях в мажоре и миноре. </w:t>
      </w:r>
    </w:p>
    <w:p w:rsidR="00DF32A5" w:rsidRDefault="00075A04">
      <w:pPr>
        <w:ind w:left="14" w:right="779" w:firstLine="600"/>
      </w:pPr>
      <w:r>
        <w:t>Аккорды: трезвучия главных ступеней с обращениями; уменьшенное трезвучие на VII и II ступенях в мажоре и миноре, а также от звука с разрешениями; вводные септаккорды VII ступени в мажоре, миноре и от звука с разрешениями; D</w:t>
      </w:r>
      <w:r>
        <w:rPr>
          <w:sz w:val="16"/>
        </w:rPr>
        <w:t>7</w:t>
      </w:r>
      <w:r>
        <w:t xml:space="preserve"> с обращениями в пройденных тональностях и от звука с разрешениями; D</w:t>
      </w:r>
      <w:r>
        <w:rPr>
          <w:sz w:val="16"/>
        </w:rPr>
        <w:t>7</w:t>
      </w:r>
      <w:r>
        <w:t xml:space="preserve"> в основном виде с разрешением в трезвучие VI ступени; трезвучия побочных ступеней. Септаккорды II ступени в мажоре и миноре (для подвинутых групп); увеличенное трезвучие в мажоре и миноре (для подвинутых групп). </w:t>
      </w:r>
    </w:p>
    <w:p w:rsidR="00DF32A5" w:rsidRDefault="00075A04">
      <w:pPr>
        <w:ind w:left="608" w:right="779"/>
      </w:pPr>
      <w:r>
        <w:t xml:space="preserve">Проигрывание на фортепиано: </w:t>
      </w:r>
    </w:p>
    <w:p w:rsidR="00DF32A5" w:rsidRDefault="00075A04">
      <w:pPr>
        <w:ind w:left="608" w:right="779"/>
      </w:pPr>
      <w:r>
        <w:t xml:space="preserve">выученных мелодий в пройденных тональностях; </w:t>
      </w:r>
    </w:p>
    <w:p w:rsidR="00DF32A5" w:rsidRDefault="00075A04">
      <w:pPr>
        <w:ind w:left="608" w:right="1210"/>
      </w:pPr>
      <w:r>
        <w:t xml:space="preserve">пройденных интервалов, аккордов и их последовательностей в тональностях; интервалов и аккордов от звука. </w:t>
      </w:r>
    </w:p>
    <w:p w:rsidR="00DF32A5" w:rsidRDefault="00075A04">
      <w:pPr>
        <w:ind w:left="14" w:right="779" w:firstLine="600"/>
      </w:pPr>
      <w:r>
        <w:t xml:space="preserve">Определение пройденных элементов музыкального языка в произведениях, исполняемых в классе по инструменту; в нотном тексте. Знание основных музыкальных терминов. </w:t>
      </w:r>
    </w:p>
    <w:p w:rsidR="00B13F48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  <w:r w:rsidR="00B13F48">
        <w:br w:type="page"/>
      </w:r>
    </w:p>
    <w:p w:rsidR="00DF32A5" w:rsidRDefault="00075A04">
      <w:pPr>
        <w:spacing w:after="0" w:line="265" w:lineRule="auto"/>
        <w:ind w:left="182" w:right="364" w:hanging="10"/>
        <w:jc w:val="center"/>
      </w:pPr>
      <w:r>
        <w:rPr>
          <w:b/>
          <w:sz w:val="32"/>
        </w:rPr>
        <w:lastRenderedPageBreak/>
        <w:t xml:space="preserve">Раздел II </w:t>
      </w:r>
    </w:p>
    <w:p w:rsidR="00DF32A5" w:rsidRDefault="00075A04">
      <w:pPr>
        <w:spacing w:after="38" w:line="259" w:lineRule="auto"/>
        <w:ind w:left="0" w:right="110" w:firstLine="0"/>
        <w:jc w:val="center"/>
      </w:pPr>
      <w:r>
        <w:rPr>
          <w:b/>
          <w:sz w:val="32"/>
        </w:rPr>
        <w:t xml:space="preserve"> </w:t>
      </w:r>
    </w:p>
    <w:p w:rsidR="00DF32A5" w:rsidRDefault="00075A04">
      <w:pPr>
        <w:pStyle w:val="1"/>
        <w:spacing w:line="259" w:lineRule="auto"/>
        <w:ind w:left="1057" w:right="0"/>
        <w:jc w:val="left"/>
      </w:pPr>
      <w:r>
        <w:t xml:space="preserve">ПРОГРАММА ДЛЯ </w:t>
      </w:r>
      <w:r w:rsidR="00867D3A">
        <w:t xml:space="preserve">5(6) </w:t>
      </w:r>
      <w:r>
        <w:t xml:space="preserve">ЛЕТНЕГО СРОКА ОБУЧЕНИЯ </w:t>
      </w:r>
    </w:p>
    <w:p w:rsidR="00DF32A5" w:rsidRDefault="00075A04">
      <w:pPr>
        <w:spacing w:after="61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ind w:left="386" w:right="559"/>
      </w:pPr>
      <w:r>
        <w:t xml:space="preserve">1 КЛАСС </w:t>
      </w:r>
    </w:p>
    <w:p w:rsidR="00DF32A5" w:rsidRDefault="00075A04">
      <w:pPr>
        <w:spacing w:after="0" w:line="259" w:lineRule="auto"/>
        <w:ind w:left="0" w:right="115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2957"/>
      </w:pPr>
      <w:r>
        <w:t xml:space="preserve">Вокально-интонационные навыки </w:t>
      </w:r>
    </w:p>
    <w:p w:rsidR="00DF32A5" w:rsidRDefault="00075A04">
      <w:pPr>
        <w:spacing w:after="0" w:line="259" w:lineRule="auto"/>
        <w:ind w:left="0" w:right="125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779" w:firstLine="600"/>
      </w:pPr>
      <w:r>
        <w:t xml:space="preserve">Правильное положение корпуса. Спокойный, без напряжения вдох. Одновременный вдох перед началом пения. Выработка равномерного дыхания и умения постепенно его распределять на музыкальную фразу. Четкое произношение согласных в слове. Слуховое осознание точной интонации. Пение: </w:t>
      </w:r>
    </w:p>
    <w:p w:rsidR="00DF32A5" w:rsidRDefault="00075A04">
      <w:pPr>
        <w:ind w:left="14" w:right="779" w:firstLine="600"/>
      </w:pPr>
      <w:r>
        <w:t xml:space="preserve">песен-упражнений из 2-х - 3-х соседних звуков с постепенным расширением диапазона и усложнением (на слоги, по столбице, ручным знакам, с названием звуков - по выбору педагога) типа: V-VI-V, III—II—I, V-IV-III, III-IV-V, II—I, VII-I, I-V-III и т. д; гамм вверх и вниз, тетрахордов, тонического трезвучия (с различной последовательностью </w:t>
      </w:r>
    </w:p>
    <w:p w:rsidR="00DF32A5" w:rsidRDefault="00075A04">
      <w:pPr>
        <w:ind w:left="22" w:right="779"/>
      </w:pPr>
      <w:r>
        <w:t xml:space="preserve">звуков):  разрешение неустойчивых ступеней.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 xml:space="preserve">Сольфеджирование и пение с листа </w:t>
      </w:r>
    </w:p>
    <w:p w:rsidR="00DF32A5" w:rsidRDefault="00075A04">
      <w:pPr>
        <w:spacing w:after="19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12"/>
        <w:ind w:left="605" w:right="3237" w:hanging="5"/>
        <w:jc w:val="left"/>
      </w:pPr>
      <w:r>
        <w:t xml:space="preserve">Пение: несложных песен с текстом, с сопровождением и без сопровождения; выученных песен от разных звуков в пройденных тональностях; песен в одноименных мажоре и миноре; </w:t>
      </w:r>
    </w:p>
    <w:p w:rsidR="00DF32A5" w:rsidRDefault="00075A04">
      <w:pPr>
        <w:ind w:left="608" w:right="779"/>
      </w:pPr>
      <w:r>
        <w:t xml:space="preserve">простейших мелодий по нотам, включающих в себя движение вверх и вниз, поступенные </w:t>
      </w:r>
    </w:p>
    <w:p w:rsidR="00DF32A5" w:rsidRDefault="00075A04">
      <w:pPr>
        <w:ind w:left="22" w:right="779"/>
      </w:pPr>
      <w:r>
        <w:t xml:space="preserve">ходы, повторяющиеся звуки, скачки на тонику, с названием нот и тактированием. </w:t>
      </w:r>
    </w:p>
    <w:p w:rsidR="00DF32A5" w:rsidRDefault="00075A04">
      <w:pPr>
        <w:ind w:left="14" w:right="779" w:firstLine="600"/>
      </w:pPr>
      <w:r>
        <w:t xml:space="preserve">Ритмические длительности: четверть, две восьмые, половинная, половинная с точкой, целая - в размерах 2/4, 3/4. </w:t>
      </w:r>
    </w:p>
    <w:p w:rsidR="00DF32A5" w:rsidRDefault="00075A04">
      <w:pPr>
        <w:ind w:left="608" w:right="2065"/>
      </w:pPr>
      <w:r>
        <w:t xml:space="preserve">Размер 4/4, целая нота. Паузы: целые, половинные, четвертные, восьмые. Затакт: четверть, две восьмые. </w:t>
      </w:r>
    </w:p>
    <w:p w:rsidR="00DF32A5" w:rsidRDefault="00075A04">
      <w:pPr>
        <w:spacing w:after="32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 xml:space="preserve">Воспитание чувства метроритма </w:t>
      </w:r>
    </w:p>
    <w:p w:rsidR="00DF32A5" w:rsidRDefault="00075A04">
      <w:pPr>
        <w:spacing w:after="23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608" w:right="779"/>
      </w:pPr>
      <w:r>
        <w:t xml:space="preserve">Повторение данного ритмического рисунка на слоги. </w:t>
      </w:r>
    </w:p>
    <w:p w:rsidR="00DF32A5" w:rsidRDefault="00075A04">
      <w:pPr>
        <w:ind w:left="14" w:right="779" w:firstLine="600"/>
      </w:pPr>
      <w:r>
        <w:t xml:space="preserve">Простукивание ритмического рисунка исполненной мелодии, а также по записи по нотному тексту, ритмическим таблицам, карточкам. </w:t>
      </w:r>
    </w:p>
    <w:p w:rsidR="00DF32A5" w:rsidRDefault="00075A04">
      <w:pPr>
        <w:ind w:left="608" w:right="779"/>
      </w:pPr>
      <w:r>
        <w:t xml:space="preserve">Узнавание мелодии по ритмическому рисунку. </w:t>
      </w:r>
    </w:p>
    <w:p w:rsidR="00DF32A5" w:rsidRDefault="00075A04">
      <w:pPr>
        <w:spacing w:after="82"/>
        <w:ind w:left="608" w:right="779"/>
      </w:pPr>
      <w:r>
        <w:t xml:space="preserve">Проработка размеров 2/4, 3/4, 3/4, длительностей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237615" cy="429895"/>
            <wp:effectExtent l="0" t="0" r="0" b="0"/>
            <wp:docPr id="13961" name="Picture 139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1" name="Picture 13961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7615" cy="42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4" w:right="779"/>
      </w:pPr>
      <w:r>
        <w:t xml:space="preserve">в различных сочетаниях. Паузы: целые, половинные, четвертные, восьмые. </w:t>
      </w:r>
    </w:p>
    <w:p w:rsidR="00DF32A5" w:rsidRDefault="00075A04">
      <w:pPr>
        <w:ind w:left="604" w:right="779"/>
      </w:pPr>
      <w:r>
        <w:t xml:space="preserve">Навыки  тактирования. </w:t>
      </w:r>
    </w:p>
    <w:p w:rsidR="00DF32A5" w:rsidRDefault="00075A04">
      <w:pPr>
        <w:ind w:left="604" w:right="779"/>
      </w:pPr>
      <w:r>
        <w:t xml:space="preserve">Понятие «ритмическое остинато». </w:t>
      </w:r>
    </w:p>
    <w:p w:rsidR="00DF32A5" w:rsidRDefault="00075A04">
      <w:pPr>
        <w:ind w:left="604" w:right="779"/>
      </w:pPr>
      <w:r>
        <w:t xml:space="preserve">Исполнение простейшего остинато: восьмые, четверти. </w:t>
      </w:r>
    </w:p>
    <w:p w:rsidR="00DF32A5" w:rsidRDefault="00075A04">
      <w:pPr>
        <w:ind w:left="14" w:right="779" w:firstLine="579"/>
      </w:pPr>
      <w:r>
        <w:lastRenderedPageBreak/>
        <w:t xml:space="preserve">Использование остинато в качестве аккомпанемента к выученным песням в виде простукивания или исполнения на музыкальных инструментах (барабаны, бубны, треугольник, ложки и т. д.). </w:t>
      </w:r>
    </w:p>
    <w:p w:rsidR="00DF32A5" w:rsidRDefault="00075A04">
      <w:pPr>
        <w:ind w:left="604" w:right="779"/>
      </w:pPr>
      <w:r>
        <w:t xml:space="preserve">Исполнение простейших ритмических партитур. </w:t>
      </w:r>
    </w:p>
    <w:p w:rsidR="00DF32A5" w:rsidRDefault="00075A04">
      <w:pPr>
        <w:ind w:left="604" w:right="1176"/>
      </w:pPr>
      <w:r>
        <w:t xml:space="preserve">Другие ритмические упражнения (см. 1 класс семилетнего срока обучения). Сольмизация музыкальных примеров. </w:t>
      </w:r>
    </w:p>
    <w:p w:rsidR="00DF32A5" w:rsidRDefault="00075A04">
      <w:pPr>
        <w:spacing w:after="0" w:line="259" w:lineRule="auto"/>
        <w:ind w:left="596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596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характера музыкального произведения, лада (мажор, минор), структуры, количества фраз, </w:t>
      </w:r>
    </w:p>
    <w:p w:rsidR="00DF32A5" w:rsidRDefault="00075A04">
      <w:pPr>
        <w:ind w:left="614" w:right="779" w:hanging="600"/>
      </w:pPr>
      <w:r>
        <w:t xml:space="preserve">устойчивости или неустойчивости отдельных оборотов, размера, темпа, динамических оттенков; различных мелодических оборотов, включающих в себя движение вверх и вниз, </w:t>
      </w:r>
    </w:p>
    <w:p w:rsidR="00DF32A5" w:rsidRDefault="00075A04">
      <w:pPr>
        <w:ind w:left="614" w:right="2697" w:hanging="600"/>
      </w:pPr>
      <w:r>
        <w:t xml:space="preserve">поступенные ходы, повторность звуков, скачки на устойчивые звуки; отдельных ступеней мажорного лада; </w:t>
      </w:r>
    </w:p>
    <w:p w:rsidR="00DF32A5" w:rsidRDefault="00075A04">
      <w:pPr>
        <w:ind w:left="608" w:right="1614"/>
      </w:pPr>
      <w:r>
        <w:t xml:space="preserve">мажорного и минорного трезвучий в мелодическом и гармоническом видах; сильных и слабых долей в прослушанной мелодии (в размерах 2/4, 3/4, 4/4).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9" w:line="271" w:lineRule="auto"/>
        <w:ind w:left="585" w:right="2350" w:firstLine="2364"/>
        <w:jc w:val="left"/>
      </w:pPr>
      <w:r>
        <w:rPr>
          <w:i/>
        </w:rPr>
        <w:t xml:space="preserve">Произведения российских композиторов </w:t>
      </w:r>
      <w:r>
        <w:t xml:space="preserve">Кабалевский Д. Школьные годы. </w:t>
      </w:r>
    </w:p>
    <w:p w:rsidR="00DF32A5" w:rsidRDefault="00075A04">
      <w:pPr>
        <w:ind w:left="608" w:right="779"/>
      </w:pPr>
      <w:r>
        <w:t xml:space="preserve">Чайковский П. Немецкая песенка. Шарманщик поет. </w:t>
      </w:r>
    </w:p>
    <w:p w:rsidR="00DF32A5" w:rsidRDefault="00075A04">
      <w:pPr>
        <w:ind w:left="608" w:right="779"/>
      </w:pPr>
      <w:r>
        <w:t>Белорусские народные танцы «Бульба», «Янка»,</w:t>
      </w:r>
      <w:r>
        <w:rPr>
          <w:rFonts w:ascii="Arial" w:eastAsia="Arial" w:hAnsi="Arial" w:cs="Arial"/>
        </w:rPr>
        <w:t xml:space="preserve"> </w:t>
      </w:r>
      <w:r>
        <w:t xml:space="preserve">«Лявониха».  </w:t>
      </w:r>
    </w:p>
    <w:p w:rsidR="00DF32A5" w:rsidRDefault="00075A04">
      <w:pPr>
        <w:ind w:left="608" w:right="779"/>
      </w:pPr>
      <w:r>
        <w:t xml:space="preserve">Польская народная песня «Кукушка».  </w:t>
      </w:r>
    </w:p>
    <w:p w:rsidR="00DF32A5" w:rsidRDefault="00075A04">
      <w:pPr>
        <w:ind w:left="608" w:right="779"/>
      </w:pPr>
      <w:r>
        <w:t xml:space="preserve">Песня «Там, вдали, за рекой».  </w:t>
      </w:r>
    </w:p>
    <w:p w:rsidR="00DF32A5" w:rsidRDefault="00075A04">
      <w:pPr>
        <w:ind w:left="608" w:right="779"/>
      </w:pPr>
      <w:r>
        <w:t xml:space="preserve">Русская народная песня «Тонкая рябина».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510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ind w:left="599" w:right="779"/>
      </w:pPr>
      <w:r>
        <w:t xml:space="preserve">Работа над развитием музыкальной памяти и внутреннего слуха. </w:t>
      </w:r>
    </w:p>
    <w:p w:rsidR="00DF32A5" w:rsidRDefault="00075A04">
      <w:pPr>
        <w:ind w:left="599" w:right="779"/>
      </w:pPr>
      <w:r>
        <w:t xml:space="preserve">Подготовительные упражнения к диктанту: запоминание без предварительного пропевания небольшой фразы и воспроизведение ее на </w:t>
      </w:r>
    </w:p>
    <w:p w:rsidR="00DF32A5" w:rsidRDefault="00075A04">
      <w:pPr>
        <w:ind w:left="605" w:right="779" w:hanging="591"/>
      </w:pPr>
      <w:r>
        <w:t xml:space="preserve">нейтральный слог или с текстом; устные диктанты (воспроизведение на слоги или с названием звуков, с тактированием или </w:t>
      </w:r>
    </w:p>
    <w:p w:rsidR="00DF32A5" w:rsidRDefault="00075A04">
      <w:pPr>
        <w:ind w:left="605" w:right="2459" w:hanging="591"/>
      </w:pPr>
      <w:r>
        <w:t xml:space="preserve">без него небольших попевок после проигрывания); письменные упражнения, связанные с воспитанием навыков нотного письма. </w:t>
      </w:r>
    </w:p>
    <w:p w:rsidR="00DF32A5" w:rsidRDefault="00075A04">
      <w:pPr>
        <w:spacing w:after="12"/>
        <w:ind w:left="596" w:right="1918" w:hanging="5"/>
        <w:jc w:val="left"/>
      </w:pPr>
      <w:r>
        <w:t xml:space="preserve">Запись: знакомых, ранее выученных мелодий, предварительно спетых с названием звуков; ритмического рисунка мелодии; </w:t>
      </w:r>
    </w:p>
    <w:p w:rsidR="00DF32A5" w:rsidRDefault="00075A04">
      <w:pPr>
        <w:ind w:left="599" w:right="779"/>
      </w:pPr>
      <w:r>
        <w:t xml:space="preserve">мелодий в объеме 2-4 такта (для подвинутых групп - до 8 тактов) в пройденных </w:t>
      </w:r>
    </w:p>
    <w:p w:rsidR="00DF32A5" w:rsidRDefault="00075A04">
      <w:pPr>
        <w:spacing w:after="12"/>
        <w:ind w:left="600" w:right="3150" w:hanging="591"/>
        <w:jc w:val="left"/>
      </w:pPr>
      <w:r>
        <w:t xml:space="preserve">тональностях; длительностей: четверть, две восьмые, половинная в размерах 2/4, 3/4. Пример: </w:t>
      </w:r>
    </w:p>
    <w:p w:rsidR="00DF32A5" w:rsidRDefault="00075A04">
      <w:pPr>
        <w:spacing w:after="92" w:line="259" w:lineRule="auto"/>
        <w:ind w:left="591" w:right="0" w:firstLine="0"/>
        <w:jc w:val="left"/>
      </w:pPr>
      <w:r>
        <w:lastRenderedPageBreak/>
        <w:t xml:space="preserve"> </w:t>
      </w:r>
    </w:p>
    <w:p w:rsidR="00DF32A5" w:rsidRDefault="00075A04">
      <w:pPr>
        <w:spacing w:after="0" w:line="259" w:lineRule="auto"/>
        <w:ind w:left="0" w:right="144" w:firstLine="0"/>
        <w:jc w:val="center"/>
      </w:pPr>
      <w:r>
        <w:rPr>
          <w:noProof/>
        </w:rPr>
        <w:drawing>
          <wp:inline distT="0" distB="0" distL="0" distR="0">
            <wp:extent cx="2526665" cy="448310"/>
            <wp:effectExtent l="0" t="0" r="0" b="0"/>
            <wp:docPr id="14181" name="Picture 14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1" name="Picture 14181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665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8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Допевание мелодий на нейтральный слог, с названием звуков в пройденных тональностях. </w:t>
      </w:r>
    </w:p>
    <w:p w:rsidR="00DF32A5" w:rsidRDefault="00075A04">
      <w:pPr>
        <w:ind w:left="608" w:right="779"/>
      </w:pPr>
      <w:r>
        <w:t xml:space="preserve">Импровизация:  </w:t>
      </w:r>
    </w:p>
    <w:p w:rsidR="00DF32A5" w:rsidRDefault="00075A04">
      <w:pPr>
        <w:spacing w:after="12"/>
        <w:ind w:left="605" w:right="1397" w:hanging="5"/>
        <w:jc w:val="left"/>
      </w:pPr>
      <w:r>
        <w:t xml:space="preserve">простейших мелодий на заданный текст; простейшего ритмического аккомпанемента на инструментах к пройденным мелодиям. Запись сочиненных мелодий.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605" w:right="5050" w:hanging="5"/>
        <w:jc w:val="left"/>
      </w:pPr>
      <w:r>
        <w:t xml:space="preserve">Понятия: звукоряд, гамма, ступени, вводные звуки, опевание; устойчивость и неустойчивость; </w:t>
      </w:r>
    </w:p>
    <w:p w:rsidR="00DF32A5" w:rsidRDefault="00075A04">
      <w:pPr>
        <w:spacing w:after="12"/>
        <w:ind w:left="605" w:right="1357" w:hanging="5"/>
        <w:jc w:val="left"/>
      </w:pPr>
      <w:r>
        <w:t xml:space="preserve">тональность, тоника, тоническое трезвучие в гармоническом и мелодическом звучании; мажор и минор; аккорд, интервал; </w:t>
      </w:r>
    </w:p>
    <w:p w:rsidR="00DF32A5" w:rsidRDefault="00075A04">
      <w:pPr>
        <w:ind w:left="608" w:right="4803"/>
      </w:pPr>
      <w:r>
        <w:t xml:space="preserve">тон, полутон, строение мажорной гаммы; скрипичный и басовый ключи; </w:t>
      </w:r>
    </w:p>
    <w:p w:rsidR="00DF32A5" w:rsidRDefault="00075A04">
      <w:pPr>
        <w:ind w:left="608" w:right="3918"/>
      </w:pPr>
      <w:r>
        <w:t xml:space="preserve">ключевые знаки, диез, бемоль, бекар, транспонирование; темп, размер, тактовая черта, сильная доля, затакт; </w:t>
      </w:r>
    </w:p>
    <w:p w:rsidR="00DF32A5" w:rsidRDefault="00075A04">
      <w:pPr>
        <w:ind w:left="608" w:right="1330"/>
      </w:pPr>
      <w:r>
        <w:t xml:space="preserve">фраза, куплет (запев, припев), реприза, динамические оттенки (форте и пиано); мелодия и аккомпанемент.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14" w:right="779" w:firstLine="600"/>
      </w:pPr>
      <w:r>
        <w:t xml:space="preserve">Понятие о высоких и низких звуках. Знакомство с клавиатурой и регистрами. Октавы. Названия звуков. Нотный стан. Первоначальные навыки нотного письма (расположение звуков на нотоносце, правописание штилей, обозначение размера, тактовой черты и т. д.). Цифровое обозначение ступеней. </w:t>
      </w:r>
    </w:p>
    <w:p w:rsidR="00DF32A5" w:rsidRDefault="00075A04">
      <w:pPr>
        <w:ind w:left="608" w:right="779"/>
      </w:pPr>
      <w:r>
        <w:t xml:space="preserve">Тональности: До, Соль, Ре, Фа. </w:t>
      </w:r>
    </w:p>
    <w:p w:rsidR="00DF32A5" w:rsidRDefault="00075A04">
      <w:pPr>
        <w:ind w:left="608" w:right="779"/>
      </w:pPr>
      <w:r>
        <w:t xml:space="preserve">Сопоставление одноименных мажора и минора на примере песен. </w:t>
      </w:r>
    </w:p>
    <w:p w:rsidR="00DF32A5" w:rsidRDefault="00075A04">
      <w:pPr>
        <w:ind w:left="608" w:right="779"/>
      </w:pPr>
      <w:r>
        <w:t xml:space="preserve">Понятие параллельности тональностей (для подвинутых групп). </w:t>
      </w:r>
    </w:p>
    <w:p w:rsidR="00DF32A5" w:rsidRDefault="00075A04">
      <w:pPr>
        <w:ind w:left="14" w:right="779" w:firstLine="600"/>
      </w:pPr>
      <w:r>
        <w:t xml:space="preserve">Ритмические длительности: четверть, две восьмых, половинная, половинная с точкой, целая; их сочетания в размерах: 2/3, 3/4, 4/4. </w:t>
      </w:r>
    </w:p>
    <w:p w:rsidR="00DF32A5" w:rsidRDefault="00075A04">
      <w:pPr>
        <w:ind w:left="608" w:right="779"/>
      </w:pPr>
      <w:r>
        <w:t xml:space="preserve">Паузы: целая, четвертная, половинная, восьмая.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62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ind w:left="386" w:right="559"/>
      </w:pPr>
      <w:r>
        <w:t xml:space="preserve">2 КЛАСС </w:t>
      </w:r>
    </w:p>
    <w:p w:rsidR="00DF32A5" w:rsidRDefault="00075A04">
      <w:pPr>
        <w:spacing w:after="0" w:line="259" w:lineRule="auto"/>
        <w:ind w:left="0" w:right="115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2957"/>
      </w:pPr>
      <w:r>
        <w:lastRenderedPageBreak/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0" w:right="125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</w:t>
      </w:r>
    </w:p>
    <w:p w:rsidR="00DF32A5" w:rsidRDefault="00075A04">
      <w:pPr>
        <w:ind w:left="608" w:right="779"/>
      </w:pPr>
      <w:r>
        <w:t xml:space="preserve">мажорных и минорных гамм (три вида минора); </w:t>
      </w:r>
    </w:p>
    <w:p w:rsidR="00DF32A5" w:rsidRDefault="00075A04">
      <w:pPr>
        <w:spacing w:after="77"/>
        <w:ind w:left="14" w:right="779" w:firstLine="600"/>
      </w:pPr>
      <w:r>
        <w:t xml:space="preserve">в мажоре и миноре тонического трезвучия, отдельных ступеней, мелодических оборотов типа: V-I, I-V, I-VII-II-I, V-VI-V-IV-V, IV-III-II-V-III и др. (по ручным знакам, по столбице, цифровке и т. д., по выбору педагога); пройденных интервалов на ступенях мажорной гаммы: м.2 на III, VII; б.2 на I, V; б.3 на I, IV, V; м.3 на VII, II; ч.5 на I; ч.4 на V; ч.8 на I ступенях; м.3 на I; ч.5 на I; ч.4 на V; ч.8 на I ступенях - в миноре; последовательности V—VI—VII—I (верхнего тетрахорда) в различных видах минора; простейших секвенций типа: </w:t>
      </w:r>
    </w:p>
    <w:p w:rsidR="00DF32A5" w:rsidRDefault="00075A04">
      <w:pPr>
        <w:spacing w:line="329" w:lineRule="auto"/>
        <w:ind w:left="600" w:right="3271" w:firstLine="2678"/>
      </w:pPr>
      <w:r>
        <w:rPr>
          <w:noProof/>
        </w:rPr>
        <w:drawing>
          <wp:inline distT="0" distB="0" distL="0" distR="0">
            <wp:extent cx="2697480" cy="560705"/>
            <wp:effectExtent l="0" t="0" r="0" b="0"/>
            <wp:docPr id="14460" name="Picture 14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0" name="Picture 14460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т.д. </w:t>
      </w:r>
    </w:p>
    <w:p w:rsidR="00DF32A5" w:rsidRDefault="00075A04">
      <w:pPr>
        <w:spacing w:after="96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 xml:space="preserve">Сольфеджирование и пение с листа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Пение: несложных песен с текстом, выученных на слух (с сопровождением и без сопровождения); с листа простейших мелодий с названием звуков, на нейтральный слог, с текстом (для </w:t>
      </w:r>
    </w:p>
    <w:p w:rsidR="00DF32A5" w:rsidRDefault="00075A04">
      <w:pPr>
        <w:ind w:left="614" w:right="779" w:hanging="600"/>
      </w:pPr>
      <w:r>
        <w:t xml:space="preserve">подвинутых групп), с дирижированием в пройденных тональностях; разучивание по нотам мелодий в пройденных тональностях, в размерах 2/4, 3/4, 4/4 с </w:t>
      </w:r>
    </w:p>
    <w:p w:rsidR="00DF32A5" w:rsidRDefault="00075A04">
      <w:pPr>
        <w:ind w:left="22" w:right="779"/>
      </w:pPr>
      <w:r>
        <w:t xml:space="preserve">дирижированием. </w:t>
      </w:r>
    </w:p>
    <w:p w:rsidR="00DF32A5" w:rsidRDefault="00075A04">
      <w:pPr>
        <w:ind w:left="14" w:right="779" w:firstLine="600"/>
      </w:pPr>
      <w:r>
        <w:t xml:space="preserve">Чередование пения вслух и про себя, поочередное пение по фразам (группами или индивидуально). </w:t>
      </w:r>
    </w:p>
    <w:p w:rsidR="00DF32A5" w:rsidRDefault="00075A04">
      <w:pPr>
        <w:spacing w:after="76"/>
        <w:ind w:left="608" w:right="2678"/>
      </w:pPr>
      <w:r>
        <w:t xml:space="preserve">Транспонирование выученных мелодий в пройденные тональности. Новые ритмические длительности: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1953895" cy="375285"/>
            <wp:effectExtent l="0" t="0" r="0" b="0"/>
            <wp:docPr id="14518" name="Picture 14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8" name="Picture 14518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3895" cy="37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608" w:right="779"/>
      </w:pPr>
      <w:r>
        <w:t xml:space="preserve">(два последних ритмических рисунка – для подвинутых групп); размеры 2/3, 3/4, 4/4.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53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Повторение данного ритмического рисунка на слоги. </w:t>
      </w:r>
    </w:p>
    <w:p w:rsidR="00DF32A5" w:rsidRDefault="00075A04">
      <w:pPr>
        <w:ind w:left="14" w:right="779" w:firstLine="600"/>
      </w:pPr>
      <w:r>
        <w:t xml:space="preserve">Простукивание ритмического рисунка исполненной мелодии, а также по записанному нотному тексту, ритмическим таблицам, карточкам. </w:t>
      </w:r>
    </w:p>
    <w:p w:rsidR="00DF32A5" w:rsidRDefault="00075A04">
      <w:pPr>
        <w:spacing w:after="455"/>
        <w:ind w:left="608" w:right="779"/>
      </w:pPr>
      <w:r>
        <w:t xml:space="preserve">Продолжение работы в размерах 2/4, 3/4, 4/4; длительности </w:t>
      </w:r>
    </w:p>
    <w:p w:rsidR="00DF32A5" w:rsidRDefault="00075A04">
      <w:pPr>
        <w:spacing w:after="532"/>
        <w:ind w:left="608" w:right="779"/>
      </w:pPr>
      <w:r>
        <w:rPr>
          <w:b/>
        </w:rPr>
        <w:t xml:space="preserve"> </w:t>
      </w:r>
      <w:r>
        <w:t xml:space="preserve">в различных сочетаниях. </w:t>
      </w:r>
    </w:p>
    <w:p w:rsidR="00DF32A5" w:rsidRDefault="0079244F">
      <w:pPr>
        <w:ind w:left="2106" w:right="779"/>
      </w:pPr>
      <w:r w:rsidRPr="0079244F">
        <w:rPr>
          <w:rFonts w:ascii="Calibri" w:eastAsia="Calibri" w:hAnsi="Calibri" w:cs="Calibri"/>
          <w:noProof/>
          <w:sz w:val="22"/>
        </w:rPr>
        <w:pict>
          <v:group id="Group 103000" o:spid="_x0000_s1026" style="position:absolute;left:0;text-align:left;margin-left:30pt;margin-top:-58.8pt;width:116.15pt;height:67.2pt;z-index:251657216" coordsize="14751,853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4590" o:spid="_x0000_s1027" type="#_x0000_t75" style="position:absolute;width:14751;height:34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">
              <v:imagedata r:id="rId96" o:title=""/>
              <o:lock v:ext="edit" aspectratio="f"/>
            </v:shape>
            <v:shape id="Picture 14596" o:spid="_x0000_s1028" type="#_x0000_t75" style="position:absolute;top:4572;width:9512;height:396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">
              <v:imagedata r:id="rId97" o:title=""/>
              <o:lock v:ext="edit" aspectratio="f"/>
            </v:shape>
            <w10:wrap type="square"/>
          </v:group>
        </w:pict>
      </w:r>
      <w:r w:rsidR="00075A04">
        <w:t xml:space="preserve"> в подвинутых группах. </w:t>
      </w:r>
    </w:p>
    <w:p w:rsidR="00DF32A5" w:rsidRDefault="00075A04">
      <w:pPr>
        <w:spacing w:after="12"/>
        <w:ind w:left="9" w:right="780" w:firstLine="576"/>
        <w:jc w:val="left"/>
      </w:pPr>
      <w:r>
        <w:lastRenderedPageBreak/>
        <w:t xml:space="preserve">Умение дирижировать в этих размерах. Воспроизведение ритмического остинато; ритмический </w:t>
      </w:r>
      <w:r>
        <w:tab/>
        <w:t xml:space="preserve">аккомпанемент </w:t>
      </w:r>
      <w:r>
        <w:tab/>
        <w:t xml:space="preserve">к </w:t>
      </w:r>
      <w:r>
        <w:tab/>
        <w:t xml:space="preserve">выученным </w:t>
      </w:r>
      <w:r>
        <w:tab/>
        <w:t xml:space="preserve">мелодиям </w:t>
      </w:r>
      <w:r>
        <w:tab/>
        <w:t xml:space="preserve">с </w:t>
      </w:r>
      <w:r>
        <w:tab/>
        <w:t xml:space="preserve">использованием </w:t>
      </w:r>
      <w:r>
        <w:tab/>
        <w:t xml:space="preserve">пройденных длительностей (одна группа учащихся поет, другая аккомпанирует). </w:t>
      </w:r>
    </w:p>
    <w:p w:rsidR="00DF32A5" w:rsidRDefault="00075A04">
      <w:pPr>
        <w:ind w:left="608" w:right="779"/>
      </w:pPr>
      <w:r>
        <w:t xml:space="preserve">Сольмизация нотных примеров. </w:t>
      </w:r>
    </w:p>
    <w:p w:rsidR="00DF32A5" w:rsidRDefault="00075A04">
      <w:pPr>
        <w:ind w:left="14" w:right="779" w:firstLine="576"/>
      </w:pPr>
      <w:r>
        <w:t xml:space="preserve">Ритмический диктант (запись ритмического рисунка выученной песни или мелодии, исполненной педагогом).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608" w:right="779"/>
      </w:pPr>
      <w:r>
        <w:t xml:space="preserve">Определение на слух и осознание: </w:t>
      </w:r>
    </w:p>
    <w:p w:rsidR="00DF32A5" w:rsidRDefault="00075A04">
      <w:pPr>
        <w:ind w:left="14" w:right="779" w:firstLine="600"/>
      </w:pPr>
      <w:r>
        <w:t xml:space="preserve">лада (мажор и минор трех видов), характера, структуры, устойчивости и неустойчивости отдельных оборотов, интервалов; размера, темпа, ритмических особенностей, динамических оттенков в прослушанном произведении; мелодических оборотов, включающих движение по звукам тонического трезвучия, </w:t>
      </w:r>
    </w:p>
    <w:p w:rsidR="00DF32A5" w:rsidRDefault="00075A04">
      <w:pPr>
        <w:ind w:left="22" w:right="779"/>
      </w:pPr>
      <w:r>
        <w:t xml:space="preserve">сочетания отдельных ступеней (см. раздел «Вокально-интонационные навыки»), мажорного и минорного трезвучий в мелодическом и гармоническом виде; интервалов в мелодическом виде (вверх и вниз) и в гармоническом звучании.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9" w:line="271" w:lineRule="auto"/>
        <w:ind w:left="585" w:right="2350" w:firstLine="2364"/>
        <w:jc w:val="left"/>
      </w:pPr>
      <w:r>
        <w:rPr>
          <w:i/>
        </w:rPr>
        <w:t xml:space="preserve">Произведения российских композиторов </w:t>
      </w:r>
      <w:r>
        <w:t xml:space="preserve">Глинка М. Полька. </w:t>
      </w:r>
    </w:p>
    <w:p w:rsidR="00DF32A5" w:rsidRDefault="00075A04">
      <w:pPr>
        <w:ind w:left="599" w:right="779"/>
      </w:pPr>
      <w:r>
        <w:t xml:space="preserve">Римский-Корсаков Н. Марш из оперы «Сказка о царе Салтане». </w:t>
      </w:r>
    </w:p>
    <w:p w:rsidR="00DF32A5" w:rsidRDefault="00075A04">
      <w:pPr>
        <w:ind w:left="599" w:right="779"/>
      </w:pPr>
      <w:r>
        <w:t xml:space="preserve">Чайковский П. Вальс. Болезнь куклы, Похороны куклы. Новая кукла.  </w:t>
      </w:r>
    </w:p>
    <w:p w:rsidR="00DF32A5" w:rsidRDefault="00075A04">
      <w:pPr>
        <w:ind w:left="599" w:right="779"/>
      </w:pPr>
      <w:r>
        <w:t xml:space="preserve">Кабалевский Д. Наш край (переложение для блокфлейты и фортепиано).  </w:t>
      </w:r>
    </w:p>
    <w:p w:rsidR="00DF32A5" w:rsidRDefault="00075A04">
      <w:pPr>
        <w:ind w:left="599" w:right="779"/>
      </w:pPr>
      <w:r>
        <w:t xml:space="preserve">Книппер Л. Полюшко-поле. </w:t>
      </w:r>
    </w:p>
    <w:p w:rsidR="00DF32A5" w:rsidRDefault="00075A04">
      <w:pPr>
        <w:ind w:left="599" w:right="779"/>
      </w:pPr>
      <w:r>
        <w:t xml:space="preserve">Старокадомский М. Ку-ку.  </w:t>
      </w:r>
    </w:p>
    <w:p w:rsidR="00DF32A5" w:rsidRDefault="00075A04">
      <w:pPr>
        <w:ind w:left="599" w:right="779"/>
      </w:pPr>
      <w:r>
        <w:t xml:space="preserve">Русский народный танец «Яблочко». </w:t>
      </w:r>
    </w:p>
    <w:p w:rsidR="00DF32A5" w:rsidRDefault="00075A04">
      <w:pPr>
        <w:spacing w:after="22" w:line="259" w:lineRule="auto"/>
        <w:ind w:left="591" w:right="0" w:firstLine="0"/>
        <w:jc w:val="left"/>
      </w:pPr>
      <w:r>
        <w:t xml:space="preserve"> </w:t>
      </w:r>
    </w:p>
    <w:p w:rsidR="00DF32A5" w:rsidRDefault="00075A04">
      <w:pPr>
        <w:ind w:left="591" w:right="2085" w:firstLine="2302"/>
      </w:pPr>
      <w:r>
        <w:rPr>
          <w:i/>
        </w:rPr>
        <w:t xml:space="preserve">Произведения зарубежных композиторов </w:t>
      </w:r>
      <w:r>
        <w:t xml:space="preserve">Бетховен Л. Сурок (переложение для флейты и фортепиано). </w:t>
      </w:r>
    </w:p>
    <w:p w:rsidR="00DF32A5" w:rsidRDefault="00075A04">
      <w:pPr>
        <w:ind w:left="599" w:right="7864"/>
      </w:pPr>
      <w:r>
        <w:t xml:space="preserve">Моцарт Л. Волынка. Бах И. Волынка. </w:t>
      </w:r>
    </w:p>
    <w:p w:rsidR="00DF32A5" w:rsidRDefault="00075A04">
      <w:pPr>
        <w:spacing w:after="31" w:line="259" w:lineRule="auto"/>
        <w:ind w:left="591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510"/>
      </w:pPr>
      <w:r>
        <w:t xml:space="preserve">Музыкальный диктант </w:t>
      </w:r>
    </w:p>
    <w:p w:rsidR="00DF32A5" w:rsidRDefault="00075A04">
      <w:pPr>
        <w:spacing w:after="0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779" w:firstLine="555"/>
      </w:pPr>
      <w:r>
        <w:t xml:space="preserve">Продолжение работы над развитием музыкальной памяти и внутреннего слуха с использованием подготовительных упражнений (см. 1 класс). </w:t>
      </w:r>
    </w:p>
    <w:p w:rsidR="00DF32A5" w:rsidRDefault="00075A04">
      <w:pPr>
        <w:ind w:left="608" w:right="779"/>
      </w:pPr>
      <w:r>
        <w:t xml:space="preserve">Диктант с предварительным разбором. </w:t>
      </w:r>
    </w:p>
    <w:p w:rsidR="00DF32A5" w:rsidRDefault="00075A04">
      <w:pPr>
        <w:ind w:left="608" w:right="779"/>
      </w:pPr>
      <w:r>
        <w:t xml:space="preserve">Запись мелодий, подобранных на фортепиано. </w:t>
      </w:r>
    </w:p>
    <w:p w:rsidR="00DF32A5" w:rsidRDefault="00075A04">
      <w:pPr>
        <w:ind w:left="14" w:right="779" w:firstLine="555"/>
      </w:pPr>
      <w:r>
        <w:t xml:space="preserve">Диктант письменный в объеме 4-8 тактов, включающий: пройденные мелодические обороты, длительности: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9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ind w:left="600" w:right="3733" w:firstLine="2998"/>
      </w:pPr>
      <w:r>
        <w:rPr>
          <w:noProof/>
        </w:rPr>
        <w:lastRenderedPageBreak/>
        <w:drawing>
          <wp:inline distT="0" distB="0" distL="0" distR="0">
            <wp:extent cx="2282825" cy="411480"/>
            <wp:effectExtent l="0" t="0" r="0" b="0"/>
            <wp:docPr id="14790" name="Picture 14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0" name="Picture 14790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2825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затакт, размеры: 2/4, 3/4, 4/4. Паузы половинные, четвертные. Примеры: </w:t>
      </w:r>
    </w:p>
    <w:p w:rsidR="00DF32A5" w:rsidRDefault="00075A04">
      <w:pPr>
        <w:spacing w:after="81"/>
        <w:ind w:left="608" w:right="779"/>
      </w:pPr>
      <w:r>
        <w:t xml:space="preserve">1.  </w:t>
      </w:r>
    </w:p>
    <w:p w:rsidR="00DF32A5" w:rsidRDefault="00075A04">
      <w:pPr>
        <w:spacing w:after="78"/>
        <w:ind w:left="600" w:right="2674" w:firstLine="2134"/>
      </w:pPr>
      <w:r>
        <w:rPr>
          <w:noProof/>
        </w:rPr>
        <w:drawing>
          <wp:inline distT="0" distB="0" distL="0" distR="0">
            <wp:extent cx="3388996" cy="472440"/>
            <wp:effectExtent l="0" t="0" r="0" b="0"/>
            <wp:docPr id="14803" name="Picture 148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3" name="Picture 14803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8996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  </w:t>
      </w:r>
    </w:p>
    <w:p w:rsidR="00DF32A5" w:rsidRDefault="00075A04">
      <w:pPr>
        <w:spacing w:after="0" w:line="259" w:lineRule="auto"/>
        <w:ind w:left="0" w:right="121" w:firstLine="0"/>
        <w:jc w:val="center"/>
      </w:pPr>
      <w:r>
        <w:rPr>
          <w:noProof/>
        </w:rPr>
        <w:drawing>
          <wp:inline distT="0" distB="0" distL="0" distR="0">
            <wp:extent cx="3423285" cy="502920"/>
            <wp:effectExtent l="0" t="0" r="0" b="0"/>
            <wp:docPr id="14810" name="Picture 148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0" name="Picture 14810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3285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t xml:space="preserve">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600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14" w:right="779" w:firstLine="576"/>
      </w:pPr>
      <w:r>
        <w:t xml:space="preserve">Досочинение мелодий на нейтральный слог в пройденных тональностях, с названием звуков. Сочинение мелодических вариантов фразы. </w:t>
      </w:r>
    </w:p>
    <w:p w:rsidR="00DF32A5" w:rsidRDefault="00075A04">
      <w:pPr>
        <w:spacing w:after="12"/>
        <w:ind w:left="605" w:right="5207" w:hanging="5"/>
        <w:jc w:val="left"/>
      </w:pPr>
      <w:r>
        <w:t xml:space="preserve">Импровизация: мелодий на данный ритм, в пройденных размерах. Запоминание и запись сочиненных мелодий.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60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605" w:right="4584" w:hanging="5"/>
        <w:jc w:val="left"/>
      </w:pPr>
      <w:r>
        <w:t xml:space="preserve">Понятия: параллельные тональности, три вида минора, тетрахорд; интервал, обращение, разрешение; мотив, фраза, секвенция; фермата. </w:t>
      </w:r>
    </w:p>
    <w:p w:rsidR="00DF32A5" w:rsidRDefault="00075A04">
      <w:pPr>
        <w:spacing w:after="79"/>
        <w:ind w:left="608" w:right="779"/>
      </w:pPr>
      <w:r>
        <w:t xml:space="preserve">Тональности: До, Соль, Ре, Фа, Си-бемоль мажор; ля, ми, си, ре, соль минор (3-х видов). Ритмические длительности: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noProof/>
        </w:rPr>
        <w:drawing>
          <wp:inline distT="0" distB="0" distL="0" distR="0">
            <wp:extent cx="1758315" cy="311150"/>
            <wp:effectExtent l="0" t="0" r="0" b="0"/>
            <wp:docPr id="14883" name="Picture 148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3" name="Picture 14883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315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14" w:right="779" w:firstLine="584"/>
      </w:pPr>
      <w:r>
        <w:t xml:space="preserve">(два последних ритмических рисунка - для подвинутых групп), их сочетания в размерах 2/4, 3/4, 4/4. Затакт: четверть, две восьмые, восьмая. </w:t>
      </w:r>
    </w:p>
    <w:p w:rsidR="00DF32A5" w:rsidRDefault="00075A04">
      <w:pPr>
        <w:ind w:left="14" w:right="779" w:firstLine="584"/>
      </w:pPr>
      <w:r>
        <w:t xml:space="preserve">Интервалы: прима, б.2 и м.2, б3, м.3, ч.4, ч.5, б.6, м.6, ув.2 (в гармоническом миноре для подвинутых учащихся), ч.8; умение построить их в пройденных тональностях (см. раздел «Вокально-интонационные навыки»). </w:t>
      </w:r>
    </w:p>
    <w:p w:rsidR="00DF32A5" w:rsidRDefault="00075A04">
      <w:pPr>
        <w:ind w:left="592" w:right="779"/>
      </w:pPr>
      <w:r>
        <w:t xml:space="preserve">Тоническое трезвучие с обращениями в пройденных тональностях. </w:t>
      </w:r>
    </w:p>
    <w:p w:rsidR="00DF32A5" w:rsidRDefault="00075A04">
      <w:pPr>
        <w:ind w:left="14" w:right="779" w:firstLine="584"/>
      </w:pPr>
      <w:r>
        <w:t xml:space="preserve">Проигрывание на фортепиано (помимо фортепиано желательно использовать духовые инструменты): </w:t>
      </w:r>
    </w:p>
    <w:p w:rsidR="00DF32A5" w:rsidRDefault="00075A04">
      <w:pPr>
        <w:ind w:left="592" w:right="779"/>
      </w:pPr>
      <w:r>
        <w:t xml:space="preserve">выученных мелодий в пройденных тональностях; тонического трезвучия с обращениями, гамм, отдельных ступеней, интервалов в пройденных </w:t>
      </w:r>
    </w:p>
    <w:p w:rsidR="00DF32A5" w:rsidRDefault="00075A04">
      <w:pPr>
        <w:ind w:left="22" w:right="779"/>
      </w:pPr>
      <w:r>
        <w:t xml:space="preserve">тональностях. </w:t>
      </w:r>
    </w:p>
    <w:p w:rsidR="00DF32A5" w:rsidRDefault="00075A04">
      <w:pPr>
        <w:ind w:left="14" w:right="779" w:firstLine="600"/>
      </w:pPr>
      <w:r>
        <w:t xml:space="preserve">Анализ музыкального текста: определение тональности, размера, темпа, ритмических групп в произведениях, исполняемых в классе по специальному инструменту. Знакомство с музыкальными терминами, встречающимися в музыкальном материале. </w:t>
      </w:r>
    </w:p>
    <w:p w:rsidR="00DF32A5" w:rsidRDefault="00075A04">
      <w:pPr>
        <w:spacing w:after="0" w:line="259" w:lineRule="auto"/>
        <w:ind w:left="600" w:right="0" w:firstLine="0"/>
        <w:jc w:val="left"/>
      </w:pPr>
      <w:r>
        <w:lastRenderedPageBreak/>
        <w:t xml:space="preserve"> </w:t>
      </w:r>
    </w:p>
    <w:p w:rsidR="00DF32A5" w:rsidRDefault="00075A04">
      <w:pPr>
        <w:pStyle w:val="2"/>
        <w:ind w:left="386" w:right="756"/>
      </w:pPr>
      <w:r>
        <w:t xml:space="preserve">3 КЛАСС </w:t>
      </w:r>
    </w:p>
    <w:p w:rsidR="00DF32A5" w:rsidRDefault="00075A04">
      <w:pPr>
        <w:spacing w:after="0" w:line="259" w:lineRule="auto"/>
        <w:ind w:left="0" w:right="115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2957"/>
      </w:pPr>
      <w:r>
        <w:t xml:space="preserve">Вокально-интонационные навыки </w:t>
      </w:r>
    </w:p>
    <w:p w:rsidR="00DF32A5" w:rsidRDefault="00075A04">
      <w:pPr>
        <w:spacing w:after="0" w:line="259" w:lineRule="auto"/>
        <w:ind w:left="0" w:right="125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Пение: </w:t>
      </w:r>
    </w:p>
    <w:p w:rsidR="00DF32A5" w:rsidRDefault="00075A04">
      <w:pPr>
        <w:ind w:left="491" w:right="779"/>
      </w:pPr>
      <w:r>
        <w:t xml:space="preserve">мажорных и минорных гамм (три вида минора); </w:t>
      </w:r>
    </w:p>
    <w:p w:rsidR="00DF32A5" w:rsidRDefault="00075A04">
      <w:pPr>
        <w:ind w:left="491" w:right="779"/>
      </w:pPr>
      <w:r>
        <w:t xml:space="preserve">в пройденных тональностях тонических трезвучий с обращениями, главных трезвучий лада с  </w:t>
      </w:r>
    </w:p>
    <w:p w:rsidR="00DF32A5" w:rsidRDefault="00075A04">
      <w:pPr>
        <w:ind w:left="497" w:right="779" w:hanging="483"/>
      </w:pPr>
      <w:r>
        <w:t xml:space="preserve">обращениями; мелодических оборотов типа: 1-V-VI-V-II, V—III—II—VII—I, V-III-VI-VII-VI, I-VI-V-VI </w:t>
      </w:r>
    </w:p>
    <w:p w:rsidR="00DF32A5" w:rsidRDefault="00075A04">
      <w:pPr>
        <w:spacing w:after="12"/>
        <w:ind w:left="492" w:right="4026" w:hanging="483"/>
        <w:jc w:val="left"/>
      </w:pPr>
      <w:r>
        <w:t xml:space="preserve">повыш. -V-III (в миноре) и т. д.; устойчивых и неустойчивых звуков с разрешением; интервалов, в том числе тритонов (для подвинутых учащихся); </w:t>
      </w:r>
    </w:p>
    <w:p w:rsidR="00DF32A5" w:rsidRDefault="00075A04">
      <w:pPr>
        <w:ind w:left="491" w:right="779"/>
      </w:pPr>
      <w:r>
        <w:t xml:space="preserve">диатонических секвенций с использованием пройденных мелодических и ритмических </w:t>
      </w:r>
    </w:p>
    <w:p w:rsidR="00DF32A5" w:rsidRDefault="00075A04">
      <w:pPr>
        <w:spacing w:after="71"/>
        <w:ind w:left="22" w:right="779"/>
      </w:pPr>
      <w:r>
        <w:t xml:space="preserve">оборотов типа: </w:t>
      </w:r>
    </w:p>
    <w:p w:rsidR="00DF32A5" w:rsidRDefault="00075A04">
      <w:pPr>
        <w:spacing w:after="0" w:line="259" w:lineRule="auto"/>
        <w:ind w:left="0" w:right="130" w:firstLine="0"/>
        <w:jc w:val="center"/>
      </w:pPr>
      <w:r>
        <w:rPr>
          <w:noProof/>
        </w:rPr>
        <w:drawing>
          <wp:inline distT="0" distB="0" distL="0" distR="0">
            <wp:extent cx="2276475" cy="350520"/>
            <wp:effectExtent l="0" t="0" r="0" b="0"/>
            <wp:docPr id="15076" name="Picture 150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6" name="Picture 15076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м.7 на V ступени в мажоре и гармоническом миноре. Мелодий (упражнений) в переменном </w:t>
      </w:r>
    </w:p>
    <w:p w:rsidR="00DF32A5" w:rsidRDefault="00075A04">
      <w:pPr>
        <w:ind w:left="22" w:right="779"/>
      </w:pPr>
      <w:r>
        <w:t xml:space="preserve">ладу. Интервалов от звука вверх и вниз. </w:t>
      </w:r>
    </w:p>
    <w:p w:rsidR="00DF32A5" w:rsidRDefault="00075A04">
      <w:pPr>
        <w:ind w:left="14" w:right="779" w:firstLine="483"/>
      </w:pPr>
      <w:r>
        <w:t>Мажорного и минорного трезвучий трехголосно, группами; D</w:t>
      </w:r>
      <w:r>
        <w:rPr>
          <w:sz w:val="16"/>
        </w:rPr>
        <w:t>7</w:t>
      </w:r>
      <w:r>
        <w:t xml:space="preserve"> с разрешением в мажоре и миноре, уменьшенного трезвучия на VII ступени мажора и гармонического минора.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2"/>
      </w:pPr>
      <w:r>
        <w:t xml:space="preserve">Сольфеджирование и пение с листа </w:t>
      </w:r>
    </w:p>
    <w:p w:rsidR="00DF32A5" w:rsidRDefault="00075A04">
      <w:pPr>
        <w:spacing w:after="15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Пение: в пройденных тональностях более сложных песен, выученных на слух и по нотам (с </w:t>
      </w:r>
    </w:p>
    <w:p w:rsidR="00DF32A5" w:rsidRDefault="00075A04">
      <w:pPr>
        <w:ind w:left="22" w:right="779"/>
      </w:pPr>
      <w:r>
        <w:t>названием звуков или с текстом); с листа мелодий в пройденных мажорных и минорных тональностях, с движением по звукам тонического трезвучия и его обращения, движение по звукам главных трезвучий лада (тоника, субдоминанта, доминанта), включающих интонации пройденных интервалов, движение по звукам D</w:t>
      </w:r>
      <w:r>
        <w:rPr>
          <w:vertAlign w:val="subscript"/>
        </w:rPr>
        <w:t>7</w:t>
      </w:r>
      <w:r>
        <w:t xml:space="preserve">. </w:t>
      </w:r>
    </w:p>
    <w:p w:rsidR="00DF32A5" w:rsidRDefault="00075A04">
      <w:pPr>
        <w:ind w:left="14" w:right="779" w:firstLine="483"/>
      </w:pPr>
      <w:r>
        <w:t xml:space="preserve">Пение одного из голосов несложного двухголосия с одновременным проигрыванием другого голоса на фортепиано. </w:t>
      </w:r>
    </w:p>
    <w:p w:rsidR="00DF32A5" w:rsidRDefault="00075A04">
      <w:pPr>
        <w:spacing w:after="423"/>
        <w:ind w:left="491" w:right="2134"/>
      </w:pPr>
      <w:r>
        <w:t xml:space="preserve">Транспонирование выученных мелодий в пройденные тональности. Ритмические длительности: </w:t>
      </w:r>
    </w:p>
    <w:p w:rsidR="00DF32A5" w:rsidRDefault="00075A04">
      <w:pPr>
        <w:spacing w:after="522"/>
        <w:ind w:left="490" w:right="779"/>
      </w:pPr>
      <w:r>
        <w:t xml:space="preserve"> в размерах 2/4, 3/4, 4/4; </w:t>
      </w:r>
    </w:p>
    <w:p w:rsidR="00DF32A5" w:rsidRDefault="0079244F">
      <w:pPr>
        <w:spacing w:after="83"/>
        <w:ind w:left="2550" w:right="779"/>
      </w:pPr>
      <w:r w:rsidRPr="0079244F">
        <w:rPr>
          <w:rFonts w:ascii="Calibri" w:eastAsia="Calibri" w:hAnsi="Calibri" w:cs="Calibri"/>
          <w:noProof/>
          <w:sz w:val="22"/>
        </w:rPr>
        <w:pict>
          <v:group id="Group 106085" o:spid="_x0000_s1029" style="position:absolute;left:0;text-align:left;margin-left:24.1pt;margin-top:-56.95pt;width:112.35pt;height:65.3pt;z-index:251661312" coordsize="14268,8293">
            <v:shape id="Picture 15148" o:spid="_x0000_s1031" type="#_x0000_t75" style="position:absolute;width:14268;height:32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">
              <v:imagedata r:id="rId103" o:title=""/>
              <o:lock v:ext="edit" aspectratio="f"/>
            </v:shape>
            <v:shape id="Picture 15154" o:spid="_x0000_s1030" type="#_x0000_t75" style="position:absolute;top:4394;width:13081;height:389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">
              <v:imagedata r:id="rId104" o:title=""/>
              <o:lock v:ext="edit" aspectratio="f"/>
            </v:shape>
            <w10:wrap type="square"/>
          </v:group>
        </w:pict>
      </w:r>
      <w:r w:rsidR="00075A04">
        <w:t xml:space="preserve"> в размере 3/8. Пауза – шестнадцатая.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67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76"/>
        <w:ind w:left="14" w:right="779" w:firstLine="470"/>
      </w:pPr>
      <w:r>
        <w:t xml:space="preserve">Ритмические упражнения с использованием пройденных длительностей. Пауза - шестнадцатая. Затакты: </w:t>
      </w:r>
    </w:p>
    <w:p w:rsidR="00DF32A5" w:rsidRDefault="00075A04">
      <w:pPr>
        <w:spacing w:after="0" w:line="259" w:lineRule="auto"/>
        <w:ind w:left="0" w:right="240" w:firstLine="0"/>
        <w:jc w:val="center"/>
      </w:pPr>
      <w:r>
        <w:rPr>
          <w:noProof/>
        </w:rPr>
        <w:lastRenderedPageBreak/>
        <w:drawing>
          <wp:inline distT="0" distB="0" distL="0" distR="0">
            <wp:extent cx="1383665" cy="390525"/>
            <wp:effectExtent l="0" t="0" r="0" b="0"/>
            <wp:docPr id="15181" name="Picture 15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1" name="Picture 15181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66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DF32A5" w:rsidRDefault="00075A04">
      <w:pPr>
        <w:spacing w:after="22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491" w:right="779"/>
      </w:pPr>
      <w:r>
        <w:t xml:space="preserve">Проработка размеров: 3/4, 4/4, 3/8. </w:t>
      </w:r>
    </w:p>
    <w:p w:rsidR="00DF32A5" w:rsidRDefault="00075A04">
      <w:pPr>
        <w:ind w:left="491" w:right="779"/>
      </w:pPr>
      <w:r>
        <w:t xml:space="preserve">Продолжение работы над остинато, ритмическим аккомпанементом, ритмические каноны. </w:t>
      </w:r>
    </w:p>
    <w:p w:rsidR="00DF32A5" w:rsidRDefault="00075A04">
      <w:pPr>
        <w:spacing w:after="12"/>
        <w:ind w:left="9" w:right="780" w:firstLine="483"/>
        <w:jc w:val="left"/>
      </w:pPr>
      <w:r>
        <w:t xml:space="preserve">Исполнение группами учащихся ритмических партитур с использованием пройденных размеров и длительностей. Одновременное воспроизведение учащимися ритмического рисунка и ритмической доли.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491" w:right="779"/>
      </w:pPr>
      <w:r>
        <w:t xml:space="preserve">Ритмические диктанты. </w:t>
      </w:r>
    </w:p>
    <w:p w:rsidR="00DF32A5" w:rsidRDefault="00075A04">
      <w:pPr>
        <w:ind w:left="491" w:right="779"/>
      </w:pPr>
      <w:r>
        <w:t xml:space="preserve">Сольмизация незнакомых примеров (как подготовка к чтению с листа более сложных </w:t>
      </w:r>
    </w:p>
    <w:p w:rsidR="00DF32A5" w:rsidRDefault="00075A04">
      <w:pPr>
        <w:ind w:left="22" w:right="779"/>
      </w:pPr>
      <w:r>
        <w:t xml:space="preserve">примеров).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88" w:right="779"/>
      </w:pPr>
      <w:r>
        <w:t xml:space="preserve">Определение на слух и осознание: </w:t>
      </w:r>
    </w:p>
    <w:p w:rsidR="00DF32A5" w:rsidRDefault="00075A04">
      <w:pPr>
        <w:spacing w:after="83"/>
        <w:ind w:left="9" w:right="780" w:firstLine="480"/>
        <w:jc w:val="left"/>
      </w:pPr>
      <w:r>
        <w:t xml:space="preserve">в </w:t>
      </w:r>
      <w:r>
        <w:tab/>
        <w:t xml:space="preserve">прослушанном </w:t>
      </w:r>
      <w:r>
        <w:tab/>
        <w:t xml:space="preserve">произведении </w:t>
      </w:r>
      <w:r>
        <w:tab/>
        <w:t xml:space="preserve">его </w:t>
      </w:r>
      <w:r>
        <w:tab/>
        <w:t xml:space="preserve">жанровых </w:t>
      </w:r>
      <w:r>
        <w:tab/>
        <w:t xml:space="preserve">особенностей, </w:t>
      </w:r>
      <w:r>
        <w:tab/>
        <w:t xml:space="preserve">характера, </w:t>
      </w:r>
      <w:r>
        <w:tab/>
        <w:t xml:space="preserve">структуры (количество фраз, трехчастность, репризность), лада (включая переменный лад), интервалов, аккордов, размера, темпа, ритмических особенностей, динамических оттенков; интервалов в мелодическом и гармоническом звучании, взятых в ладу, от звука, в сопоставлении: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drawing>
          <wp:inline distT="0" distB="0" distL="0" distR="0">
            <wp:extent cx="2639695" cy="402590"/>
            <wp:effectExtent l="0" t="0" r="0" b="0"/>
            <wp:docPr id="15267" name="Picture 15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7" name="Picture 15267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9695" cy="4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23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491" w:right="779"/>
      </w:pPr>
      <w:r>
        <w:t xml:space="preserve">трезвучий одноименных и параллельных тональностей; </w:t>
      </w:r>
    </w:p>
    <w:p w:rsidR="00DF32A5" w:rsidRDefault="00075A04">
      <w:pPr>
        <w:ind w:left="491" w:right="779"/>
      </w:pPr>
      <w:r>
        <w:t>трезвучий главных ступеней в мажоре и миноре, D</w:t>
      </w:r>
      <w:r>
        <w:rPr>
          <w:sz w:val="16"/>
        </w:rPr>
        <w:t>7</w:t>
      </w:r>
      <w:r>
        <w:t xml:space="preserve"> с разрешением, обращений мажорного и </w:t>
      </w:r>
    </w:p>
    <w:p w:rsidR="00DF32A5" w:rsidRDefault="00075A04">
      <w:pPr>
        <w:ind w:left="497" w:right="2613" w:hanging="483"/>
      </w:pPr>
      <w:r>
        <w:t xml:space="preserve">минорного трезвучий от звука. Знакомство с функциональной окраской тоники, субдоминанты, доминанты.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Брамс И. Популярная песня (переложение для фагота и фортепиано). </w:t>
      </w:r>
    </w:p>
    <w:p w:rsidR="00DF32A5" w:rsidRDefault="00075A04">
      <w:pPr>
        <w:ind w:left="491" w:right="779"/>
      </w:pPr>
      <w:r>
        <w:t xml:space="preserve">Блок В. Московская кадриль. </w:t>
      </w:r>
    </w:p>
    <w:p w:rsidR="00DF32A5" w:rsidRDefault="00075A04">
      <w:pPr>
        <w:ind w:left="491" w:right="779"/>
      </w:pPr>
      <w:r>
        <w:t xml:space="preserve">Верстовский А. Вальс (переложение для флейты и фортепиано). </w:t>
      </w:r>
    </w:p>
    <w:p w:rsidR="00DF32A5" w:rsidRDefault="00075A04">
      <w:pPr>
        <w:ind w:left="491" w:right="779"/>
      </w:pPr>
      <w:r>
        <w:t xml:space="preserve">Ребиков В. Вальс. </w:t>
      </w:r>
    </w:p>
    <w:p w:rsidR="00DF32A5" w:rsidRDefault="00075A04">
      <w:pPr>
        <w:ind w:left="491" w:right="779"/>
      </w:pPr>
      <w:r>
        <w:t xml:space="preserve">Дунаевский И. Колыбельная из к/ф «Цирк». </w:t>
      </w:r>
    </w:p>
    <w:p w:rsidR="00DF32A5" w:rsidRDefault="00075A04">
      <w:pPr>
        <w:ind w:left="491" w:right="779"/>
      </w:pPr>
      <w:r>
        <w:t xml:space="preserve">Свиридов Г. Старинный танец. </w:t>
      </w:r>
    </w:p>
    <w:p w:rsidR="00DF32A5" w:rsidRDefault="00075A04">
      <w:pPr>
        <w:ind w:left="14" w:right="779" w:firstLine="483"/>
      </w:pPr>
      <w:r>
        <w:t xml:space="preserve">Хренников Т. Колыбельная Светланы из к/ф «Гусарская баллада» (переложение для флейты и фортепиано).  </w:t>
      </w:r>
    </w:p>
    <w:p w:rsidR="00DF32A5" w:rsidRDefault="00075A04">
      <w:pPr>
        <w:ind w:left="491" w:right="779"/>
      </w:pPr>
      <w:r>
        <w:t xml:space="preserve">Щедрин Р. Марш из оперы «Не только любовь».  </w:t>
      </w:r>
    </w:p>
    <w:p w:rsidR="00DF32A5" w:rsidRDefault="00075A04">
      <w:pPr>
        <w:ind w:left="491" w:right="779"/>
      </w:pPr>
      <w:r>
        <w:t xml:space="preserve">Башкирский танец «Айра».  </w:t>
      </w:r>
    </w:p>
    <w:p w:rsidR="00DF32A5" w:rsidRDefault="00075A04">
      <w:pPr>
        <w:ind w:left="491" w:right="779"/>
      </w:pPr>
      <w:r>
        <w:t xml:space="preserve">Украинская народная песня «Гандзя».  </w:t>
      </w:r>
    </w:p>
    <w:p w:rsidR="00DF32A5" w:rsidRDefault="00075A04">
      <w:pPr>
        <w:ind w:left="491" w:right="3642"/>
      </w:pPr>
      <w:r>
        <w:t xml:space="preserve">Русская народная песня «По диким степям Забайкалья».  Польская народная песня «Шла девица по лесочку».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lastRenderedPageBreak/>
        <w:t xml:space="preserve">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510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677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78" w:right="779"/>
      </w:pPr>
      <w:r>
        <w:t xml:space="preserve">Различные формы устного диктанта. Запись выученных мелодий. </w:t>
      </w:r>
    </w:p>
    <w:p w:rsidR="00DF32A5" w:rsidRDefault="00075A04">
      <w:pPr>
        <w:spacing w:after="78"/>
        <w:ind w:left="14" w:right="779" w:firstLine="470"/>
      </w:pPr>
      <w:r>
        <w:t xml:space="preserve">Письменный диктант в пройденных тональностях, в объеме 4—8 тактов, включающий пройденные мелодические обороты; ритмические длительности: </w:t>
      </w:r>
    </w:p>
    <w:p w:rsidR="00DF32A5" w:rsidRDefault="00075A04">
      <w:pPr>
        <w:spacing w:after="0" w:line="259" w:lineRule="auto"/>
        <w:ind w:left="0" w:right="260" w:firstLine="0"/>
        <w:jc w:val="center"/>
      </w:pPr>
      <w:r>
        <w:rPr>
          <w:noProof/>
        </w:rPr>
        <w:drawing>
          <wp:inline distT="0" distB="0" distL="0" distR="0">
            <wp:extent cx="2313305" cy="417830"/>
            <wp:effectExtent l="0" t="0" r="0" b="0"/>
            <wp:docPr id="15370" name="Picture 153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0" name="Picture 15370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305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9"/>
        <w:ind w:left="296" w:right="779"/>
      </w:pPr>
      <w:r>
        <w:t xml:space="preserve">в размерах: 2/4, 3/4, 4/4; затакты: </w:t>
      </w:r>
    </w:p>
    <w:p w:rsidR="00DF32A5" w:rsidRDefault="00075A04">
      <w:pPr>
        <w:spacing w:after="0" w:line="259" w:lineRule="auto"/>
        <w:ind w:left="0" w:right="433" w:firstLine="0"/>
        <w:jc w:val="center"/>
      </w:pPr>
      <w:r>
        <w:rPr>
          <w:noProof/>
        </w:rPr>
        <w:drawing>
          <wp:inline distT="0" distB="0" distL="0" distR="0">
            <wp:extent cx="1264920" cy="360045"/>
            <wp:effectExtent l="0" t="0" r="0" b="0"/>
            <wp:docPr id="15378" name="Picture 15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" name="Picture 15378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0" cy="36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91" w:right="779"/>
      </w:pPr>
      <w:r>
        <w:t xml:space="preserve">Паузы - восьмые.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491" w:right="779"/>
      </w:pPr>
      <w:r>
        <w:t xml:space="preserve">Примеры: </w:t>
      </w:r>
    </w:p>
    <w:p w:rsidR="00DF32A5" w:rsidRDefault="00075A04">
      <w:pPr>
        <w:spacing w:after="81"/>
        <w:ind w:left="491" w:right="779"/>
      </w:pPr>
      <w:r>
        <w:t xml:space="preserve">1.  </w:t>
      </w:r>
    </w:p>
    <w:p w:rsidR="00DF32A5" w:rsidRDefault="00075A04">
      <w:pPr>
        <w:spacing w:after="78"/>
        <w:ind w:left="483" w:right="2842" w:firstLine="2299"/>
      </w:pPr>
      <w:r>
        <w:rPr>
          <w:noProof/>
        </w:rPr>
        <w:drawing>
          <wp:inline distT="0" distB="0" distL="0" distR="0">
            <wp:extent cx="3251835" cy="405130"/>
            <wp:effectExtent l="0" t="0" r="0" b="0"/>
            <wp:docPr id="15414" name="Picture 154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4" name="Picture 15414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1835" cy="40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 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drawing>
          <wp:inline distT="0" distB="0" distL="0" distR="0">
            <wp:extent cx="3286125" cy="554355"/>
            <wp:effectExtent l="0" t="0" r="0" b="0"/>
            <wp:docPr id="15421" name="Picture 15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1" name="Picture 15421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55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6853"/>
      </w:pPr>
      <w:r>
        <w:t xml:space="preserve">Импровизация: мелодии (песни) на заданный ритм. </w:t>
      </w:r>
    </w:p>
    <w:p w:rsidR="00DF32A5" w:rsidRDefault="00075A04">
      <w:pPr>
        <w:ind w:left="491" w:right="779"/>
      </w:pPr>
      <w:r>
        <w:t xml:space="preserve">Сочинение: мелодий с использованием интонаций пройденных интервалов, обращений тонического </w:t>
      </w:r>
    </w:p>
    <w:p w:rsidR="00DF32A5" w:rsidRDefault="00075A04">
      <w:pPr>
        <w:ind w:left="497" w:right="779" w:hanging="483"/>
      </w:pPr>
      <w:r>
        <w:t>трезвучия, главных трезвучий лада, D</w:t>
      </w:r>
      <w:r>
        <w:rPr>
          <w:sz w:val="16"/>
        </w:rPr>
        <w:t>7</w:t>
      </w:r>
      <w:r>
        <w:t xml:space="preserve">; мелодий в тональностях до 4-х знаков (мажор и три вида минора) в размерах: 2/4, 3/4, 4/4, 3/8 </w:t>
      </w:r>
    </w:p>
    <w:p w:rsidR="00DF32A5" w:rsidRDefault="00075A04">
      <w:pPr>
        <w:ind w:left="22" w:right="779"/>
      </w:pPr>
      <w:r>
        <w:t xml:space="preserve">с использованием пройденных мелодических и ритмических оборотов. </w:t>
      </w:r>
    </w:p>
    <w:p w:rsidR="00DF32A5" w:rsidRDefault="00075A04">
      <w:pPr>
        <w:ind w:left="491" w:right="5061"/>
      </w:pPr>
      <w:r>
        <w:t xml:space="preserve">Запись и исполнение сочиненных мелодий. Подбор аккомпанемента из предложенных аккордов.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2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12"/>
        <w:ind w:left="485" w:right="3567" w:hanging="5"/>
        <w:jc w:val="left"/>
      </w:pPr>
      <w:r>
        <w:t xml:space="preserve">Понятия: параллельные, одноимённые, энгармонически равные тональности; обращения трезвучий; </w:t>
      </w:r>
    </w:p>
    <w:p w:rsidR="00DF32A5" w:rsidRDefault="00075A04">
      <w:pPr>
        <w:spacing w:after="12"/>
        <w:ind w:left="485" w:right="1322" w:hanging="5"/>
        <w:jc w:val="left"/>
      </w:pPr>
      <w:r>
        <w:t xml:space="preserve">главные трезвучия лада с обращениями; септаккорд; доминантсептаккорд в основном виде с разрешением в мажоре и гармоническом миноре; уменьшенного трезвучия на VII ступени мажора и гармонического минора; трехчастная форма, реприза; канон. </w:t>
      </w:r>
    </w:p>
    <w:p w:rsidR="00DF32A5" w:rsidRDefault="00075A04">
      <w:pPr>
        <w:spacing w:after="79"/>
        <w:ind w:left="488" w:right="2958"/>
      </w:pPr>
      <w:r>
        <w:lastRenderedPageBreak/>
        <w:t xml:space="preserve">Тональности мажорные и минорные до 4-х знаков в ключе.  Ритмические группы: </w:t>
      </w:r>
    </w:p>
    <w:p w:rsidR="00DF32A5" w:rsidRDefault="00075A04">
      <w:pPr>
        <w:spacing w:after="0" w:line="259" w:lineRule="auto"/>
        <w:ind w:left="0" w:right="245" w:firstLine="0"/>
        <w:jc w:val="center"/>
      </w:pPr>
      <w:r>
        <w:rPr>
          <w:noProof/>
        </w:rPr>
        <w:drawing>
          <wp:inline distT="0" distB="0" distL="0" distR="0">
            <wp:extent cx="2057400" cy="384175"/>
            <wp:effectExtent l="0" t="0" r="0" b="0"/>
            <wp:docPr id="15526" name="Picture 15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26" name="Picture 15526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79"/>
        <w:ind w:left="491" w:right="779"/>
      </w:pPr>
      <w:r>
        <w:t xml:space="preserve">в пройденных размерах; </w:t>
      </w:r>
    </w:p>
    <w:p w:rsidR="00DF32A5" w:rsidRDefault="00075A04">
      <w:pPr>
        <w:ind w:left="483" w:right="4431" w:firstLine="3820"/>
      </w:pPr>
      <w:r>
        <w:rPr>
          <w:noProof/>
        </w:rPr>
        <w:drawing>
          <wp:inline distT="0" distB="0" distL="0" distR="0">
            <wp:extent cx="1320165" cy="298450"/>
            <wp:effectExtent l="0" t="0" r="0" b="0"/>
            <wp:docPr id="15533" name="Picture 155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3" name="Picture 15533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0165" cy="29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размере 3/8. Пауза - шестнадцатая. </w:t>
      </w:r>
    </w:p>
    <w:p w:rsidR="00DF32A5" w:rsidRDefault="00075A04">
      <w:pPr>
        <w:ind w:left="14" w:right="1060" w:firstLine="483"/>
      </w:pPr>
      <w:r>
        <w:t xml:space="preserve">Интервалы: б.6 и м.6 в пройденных тональностях, м.7 на V ступени мажора и гармонического минора, б.7 на I ступени мажора, ув.4, ум.5 на IV и VII ступенях (для подвинутых групп). </w:t>
      </w:r>
    </w:p>
    <w:p w:rsidR="00DF32A5" w:rsidRDefault="00075A04">
      <w:pPr>
        <w:ind w:left="14" w:right="1087" w:firstLine="483"/>
      </w:pPr>
      <w:r>
        <w:t>Аккорды: главные трезвучия лада, D</w:t>
      </w:r>
      <w:r>
        <w:rPr>
          <w:sz w:val="16"/>
        </w:rPr>
        <w:t>7</w:t>
      </w:r>
      <w:r>
        <w:t xml:space="preserve"> с разрешением в мажоре и гармоническом миноре, обращения трезвучий от звука. Проигрывание на фортепиано: </w:t>
      </w:r>
    </w:p>
    <w:p w:rsidR="00DF32A5" w:rsidRDefault="00075A04">
      <w:pPr>
        <w:spacing w:after="12"/>
        <w:ind w:left="488" w:right="2966" w:hanging="5"/>
        <w:jc w:val="left"/>
      </w:pPr>
      <w:r>
        <w:t xml:space="preserve">выученных мелодий в пройденных тональностях; главных трезвучий лада с обращениями, обращений трезвучий от звука; доминантсептаккорда с разрешением в мажоре и гармоническом миноре; интервалов.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14" w:right="779" w:firstLine="483"/>
      </w:pPr>
      <w:r>
        <w:t xml:space="preserve">Определение пройденных элементов музыкального языка в произведениях, исполняемых в классе по специальному инструменту. </w:t>
      </w:r>
    </w:p>
    <w:p w:rsidR="00DF32A5" w:rsidRDefault="00075A04">
      <w:pPr>
        <w:ind w:left="491" w:right="779"/>
      </w:pPr>
      <w:r>
        <w:t xml:space="preserve">Буквенное обозначение звуков и тональностей. </w:t>
      </w:r>
    </w:p>
    <w:p w:rsidR="00DF32A5" w:rsidRDefault="00075A04">
      <w:pPr>
        <w:spacing w:after="66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2"/>
        <w:ind w:left="386" w:right="559"/>
      </w:pPr>
      <w:r>
        <w:t xml:space="preserve">4 КЛАСС </w:t>
      </w:r>
    </w:p>
    <w:p w:rsidR="00DF32A5" w:rsidRDefault="00075A04">
      <w:pPr>
        <w:spacing w:after="0" w:line="259" w:lineRule="auto"/>
        <w:ind w:left="0" w:right="115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3067"/>
      </w:pPr>
      <w:r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5159"/>
      </w:pPr>
      <w:r>
        <w:t xml:space="preserve">Пение: гамм, отдельных ступеней, мелодических оборотов;  </w:t>
      </w:r>
    </w:p>
    <w:p w:rsidR="00DF32A5" w:rsidRDefault="00075A04">
      <w:pPr>
        <w:ind w:left="491" w:right="779"/>
      </w:pPr>
      <w:r>
        <w:t>трезвучий главных ступеней с обращениями, D</w:t>
      </w:r>
      <w:r>
        <w:rPr>
          <w:sz w:val="16"/>
        </w:rPr>
        <w:t>7</w:t>
      </w:r>
      <w:r>
        <w:t xml:space="preserve"> в основном виде с разрешением в </w:t>
      </w:r>
    </w:p>
    <w:p w:rsidR="00DF32A5" w:rsidRDefault="00075A04">
      <w:pPr>
        <w:ind w:left="497" w:right="2745" w:hanging="483"/>
      </w:pPr>
      <w:r>
        <w:t xml:space="preserve">пройденных тональностях; уменьшенного трезвучия на VII ступени мажора и гармонического минора; </w:t>
      </w:r>
    </w:p>
    <w:p w:rsidR="00DF32A5" w:rsidRDefault="00075A04">
      <w:pPr>
        <w:ind w:left="491" w:right="779"/>
      </w:pPr>
      <w:r>
        <w:t xml:space="preserve">вводных септаккордов (м. и ум.) на VII ступени в мажоре и гармоническом миноре с </w:t>
      </w:r>
    </w:p>
    <w:p w:rsidR="00DF32A5" w:rsidRDefault="00075A04">
      <w:pPr>
        <w:spacing w:after="12"/>
        <w:ind w:left="492" w:right="3944" w:hanging="483"/>
        <w:jc w:val="left"/>
      </w:pPr>
      <w:r>
        <w:t xml:space="preserve">разрешением в одноименных тональностях (для подвинутых групп); ранее пройденных интервалов в тональностях и от звука; б.6 и м. 6 на ступенях в пройденных тональностях; </w:t>
      </w:r>
    </w:p>
    <w:p w:rsidR="00DF32A5" w:rsidRDefault="00075A04">
      <w:pPr>
        <w:ind w:left="491" w:right="779"/>
      </w:pPr>
      <w:r>
        <w:t xml:space="preserve">м.7 на V ступени в мажоре и гармоническом миноре; </w:t>
      </w:r>
    </w:p>
    <w:p w:rsidR="00DF32A5" w:rsidRDefault="00075A04">
      <w:pPr>
        <w:ind w:left="491" w:right="779"/>
      </w:pPr>
      <w:r>
        <w:t xml:space="preserve">ув.4 на IV ступени и ум.5 на VII ступени с разрешением в мажоре и гармоническом миноре; </w:t>
      </w:r>
    </w:p>
    <w:p w:rsidR="00DF32A5" w:rsidRDefault="00075A04">
      <w:pPr>
        <w:spacing w:after="77"/>
        <w:ind w:left="497" w:right="2250" w:hanging="483"/>
      </w:pPr>
      <w:r>
        <w:t xml:space="preserve">ув.2 и ум.7 с разрешением в гармоническом миноре (для подвинутых групп); группы интервалов в тональности одноголосно и двухголосно, например: </w:t>
      </w:r>
    </w:p>
    <w:p w:rsidR="00DF32A5" w:rsidRDefault="00075A04">
      <w:pPr>
        <w:spacing w:after="0" w:line="259" w:lineRule="auto"/>
        <w:ind w:left="0" w:right="403" w:firstLine="0"/>
        <w:jc w:val="center"/>
      </w:pPr>
      <w:r>
        <w:rPr>
          <w:noProof/>
        </w:rPr>
        <w:drawing>
          <wp:inline distT="0" distB="0" distL="0" distR="0">
            <wp:extent cx="2813050" cy="481965"/>
            <wp:effectExtent l="0" t="0" r="0" b="0"/>
            <wp:docPr id="15723" name="Picture 15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3" name="Picture 15723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3050" cy="48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10" w:right="460" w:hanging="10"/>
        <w:jc w:val="center"/>
      </w:pPr>
      <w:r>
        <w:t xml:space="preserve">(для подвинутых учащихся) </w:t>
      </w:r>
    </w:p>
    <w:p w:rsidR="00DF32A5" w:rsidRDefault="00075A04">
      <w:pPr>
        <w:ind w:left="491" w:right="779"/>
      </w:pPr>
      <w:r>
        <w:t xml:space="preserve">одного из голосов в двухголосном упражнении, с проигрыванием другого голоса на </w:t>
      </w:r>
    </w:p>
    <w:p w:rsidR="00DF32A5" w:rsidRDefault="00075A04">
      <w:pPr>
        <w:spacing w:after="77"/>
        <w:ind w:left="22" w:right="779"/>
      </w:pPr>
      <w:r>
        <w:t xml:space="preserve">фортепиано (для подвинутых учащихся); диатонических секвенций с использованием пройденных мелодических и ритмических оборотов типа: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lastRenderedPageBreak/>
        <w:drawing>
          <wp:inline distT="0" distB="0" distL="0" distR="0">
            <wp:extent cx="2438400" cy="450850"/>
            <wp:effectExtent l="0" t="0" r="0" b="0"/>
            <wp:docPr id="15749" name="Picture 157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9" name="Picture 15749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26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83" w:right="979" w:firstLine="2981"/>
      </w:pPr>
      <w:r>
        <w:rPr>
          <w:b/>
        </w:rPr>
        <w:t xml:space="preserve">Сольфеджирование и пение с листа </w:t>
      </w:r>
      <w:r>
        <w:t xml:space="preserve">Пение: мелодий с более сложными мелодическими и ритмическими оборотами, с отклонением в </w:t>
      </w:r>
    </w:p>
    <w:p w:rsidR="00DF32A5" w:rsidRDefault="00075A04">
      <w:pPr>
        <w:ind w:left="497" w:right="979" w:hanging="483"/>
      </w:pPr>
      <w:r>
        <w:t xml:space="preserve">тональность доминанты и в параллельную тональность, выученными на слух; с листа мелодий в пройденных тональностях, с движением по звукам трезвучий главных </w:t>
      </w:r>
    </w:p>
    <w:p w:rsidR="00DF32A5" w:rsidRDefault="00075A04">
      <w:pPr>
        <w:ind w:left="497" w:right="779" w:hanging="483"/>
      </w:pPr>
      <w:r>
        <w:t>ступеней с обращениями, D</w:t>
      </w:r>
      <w:r>
        <w:rPr>
          <w:sz w:val="16"/>
        </w:rPr>
        <w:t>7</w:t>
      </w:r>
      <w:r>
        <w:t xml:space="preserve">; одного из голосов выученной двухголосной песни с одновременным проигрыванием другого </w:t>
      </w:r>
    </w:p>
    <w:p w:rsidR="00DF32A5" w:rsidRDefault="00075A04">
      <w:pPr>
        <w:ind w:left="22" w:right="779"/>
      </w:pPr>
      <w:r>
        <w:t xml:space="preserve">голоса на фортепиано (для подвинутых учащихся). </w:t>
      </w:r>
    </w:p>
    <w:p w:rsidR="00DF32A5" w:rsidRDefault="00075A04">
      <w:pPr>
        <w:spacing w:after="78"/>
        <w:ind w:left="491" w:right="2134"/>
      </w:pPr>
      <w:r>
        <w:t xml:space="preserve">Транспонирование выученных мелодий в пройденные тональности. Ритмические группы: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drawing>
          <wp:inline distT="0" distB="0" distL="0" distR="0">
            <wp:extent cx="2118360" cy="433070"/>
            <wp:effectExtent l="0" t="0" r="0" b="0"/>
            <wp:docPr id="15799" name="Picture 157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9" name="Picture 15799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2"/>
        <w:ind w:left="491" w:right="779"/>
      </w:pPr>
      <w:r>
        <w:t xml:space="preserve">в размерах: 2/4, 3/4, 4/4; </w:t>
      </w:r>
    </w:p>
    <w:p w:rsidR="00DF32A5" w:rsidRDefault="00075A04">
      <w:pPr>
        <w:ind w:left="483" w:right="4423" w:firstLine="3813"/>
      </w:pPr>
      <w:r>
        <w:rPr>
          <w:noProof/>
        </w:rPr>
        <w:drawing>
          <wp:inline distT="0" distB="0" distL="0" distR="0">
            <wp:extent cx="1329055" cy="304800"/>
            <wp:effectExtent l="0" t="0" r="0" b="0"/>
            <wp:docPr id="15806" name="Picture 158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6" name="Picture 15806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905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 3/8, 6/8. </w:t>
      </w:r>
    </w:p>
    <w:p w:rsidR="00DF32A5" w:rsidRDefault="00075A04">
      <w:pPr>
        <w:spacing w:after="0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1"/>
      </w:pPr>
      <w:r>
        <w:t xml:space="preserve">Воспитание чувства метроритма </w:t>
      </w:r>
    </w:p>
    <w:p w:rsidR="00DF32A5" w:rsidRDefault="00075A04">
      <w:pPr>
        <w:spacing w:after="18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83"/>
        <w:ind w:left="491" w:right="779"/>
      </w:pPr>
      <w:r>
        <w:t xml:space="preserve">Ритмические упражнения с использованием пройденных размеров и длительностей: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drawing>
          <wp:inline distT="0" distB="0" distL="0" distR="0">
            <wp:extent cx="2118360" cy="433070"/>
            <wp:effectExtent l="0" t="0" r="0" b="0"/>
            <wp:docPr id="15850" name="Picture 158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0" name="Picture 15850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3"/>
        <w:ind w:left="488" w:right="779"/>
      </w:pPr>
      <w:r>
        <w:t xml:space="preserve">в размерах 2/4, 3/4,4/4; </w:t>
      </w:r>
    </w:p>
    <w:p w:rsidR="00DF32A5" w:rsidRDefault="00075A04">
      <w:pPr>
        <w:ind w:left="483" w:right="4423" w:firstLine="3813"/>
      </w:pPr>
      <w:r>
        <w:rPr>
          <w:noProof/>
        </w:rPr>
        <w:drawing>
          <wp:inline distT="0" distB="0" distL="0" distR="0">
            <wp:extent cx="1329055" cy="304800"/>
            <wp:effectExtent l="0" t="0" r="0" b="0"/>
            <wp:docPr id="15857" name="Picture 158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7" name="Picture 15857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905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 3/8, 678.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14" w:right="779" w:firstLine="483"/>
      </w:pPr>
      <w:r>
        <w:t xml:space="preserve">Укрепление техники дирижерского жеста. Продолжение работы над ритмическим аккомпанементом (с использованием пройденных ритмов). </w:t>
      </w:r>
    </w:p>
    <w:p w:rsidR="00DF32A5" w:rsidRDefault="00075A04">
      <w:pPr>
        <w:ind w:left="14" w:right="779" w:firstLine="483"/>
      </w:pPr>
      <w:r>
        <w:t xml:space="preserve">Двухголосные ритмические упражнения группами и индивидуально (двумя руками) – (для подвинутых учащихся). </w:t>
      </w:r>
    </w:p>
    <w:p w:rsidR="00DF32A5" w:rsidRDefault="00075A04">
      <w:pPr>
        <w:ind w:left="491" w:right="779"/>
      </w:pPr>
      <w:r>
        <w:t xml:space="preserve">Ритмические диктанты. </w:t>
      </w:r>
    </w:p>
    <w:p w:rsidR="00DF32A5" w:rsidRDefault="00075A04">
      <w:pPr>
        <w:ind w:left="491" w:right="779"/>
      </w:pPr>
      <w:r>
        <w:t xml:space="preserve">Сольмизация незнакомых и выученных примеров.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Определение на слух и осознание: </w:t>
      </w:r>
    </w:p>
    <w:p w:rsidR="00DF32A5" w:rsidRDefault="00075A04">
      <w:pPr>
        <w:ind w:left="491" w:right="779"/>
      </w:pPr>
      <w:r>
        <w:t xml:space="preserve">в прослушанном произведении его жанровых особенностей, характера, формы (повторность, </w:t>
      </w:r>
    </w:p>
    <w:p w:rsidR="00DF32A5" w:rsidRDefault="00075A04">
      <w:pPr>
        <w:ind w:left="497" w:right="3051" w:hanging="483"/>
      </w:pPr>
      <w:r>
        <w:lastRenderedPageBreak/>
        <w:t xml:space="preserve">вариантность); лада, размера, темпа, ритмических особенностей, интервалом, аккордов; </w:t>
      </w:r>
    </w:p>
    <w:p w:rsidR="00DF32A5" w:rsidRDefault="00075A04">
      <w:pPr>
        <w:spacing w:after="77"/>
        <w:ind w:left="14" w:right="900" w:firstLine="483"/>
      </w:pPr>
      <w:r>
        <w:t xml:space="preserve">мелодических оборотов, включающих движение по звукам тонических, субдоминантовых, доминантовых трезвучий и их обращений, доминантсептаккорда, вводного септаккорда, уменьшенного трезвучия на VII ступени, интервалов; ув.4 на IV ступени и ум.5 на VII ступени в мажоре и гармоническом миноре; ув.2 и ум.7 в гармоническом миноре; интервалов в ладу и взятых изолированно; последовательностей из аккордов типа: </w:t>
      </w:r>
    </w:p>
    <w:p w:rsidR="00DF32A5" w:rsidRDefault="00075A04">
      <w:pPr>
        <w:ind w:left="14" w:right="779" w:firstLine="2558"/>
      </w:pPr>
      <w:r>
        <w:rPr>
          <w:noProof/>
        </w:rPr>
        <w:drawing>
          <wp:inline distT="0" distB="0" distL="0" distR="0">
            <wp:extent cx="3535680" cy="411480"/>
            <wp:effectExtent l="0" t="0" r="0" b="0"/>
            <wp:docPr id="15964" name="Picture 159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4" name="Picture 15964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трезвучий главных ступеней в мажоре и миноре и их обращений, D</w:t>
      </w:r>
      <w:r>
        <w:rPr>
          <w:sz w:val="16"/>
        </w:rPr>
        <w:t>7</w:t>
      </w:r>
      <w:r>
        <w:t xml:space="preserve">, уменьшенного трезвучия, вводных септаккордов на VII ступени в мажоре и гармоническом миноре, в пройденных тональностях и от звука (для подвинутых групп).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215" w:hanging="10"/>
        <w:jc w:val="center"/>
      </w:pPr>
      <w:r>
        <w:rPr>
          <w:i/>
        </w:rPr>
        <w:t xml:space="preserve">Произведения российских композиторов </w:t>
      </w:r>
    </w:p>
    <w:p w:rsidR="00DF32A5" w:rsidRDefault="00075A04">
      <w:pPr>
        <w:ind w:left="491" w:right="779"/>
      </w:pPr>
      <w:r>
        <w:t xml:space="preserve">Анисимова Е. Вальс в стиле блюз.  </w:t>
      </w:r>
    </w:p>
    <w:p w:rsidR="00DF32A5" w:rsidRDefault="00075A04">
      <w:pPr>
        <w:ind w:left="491" w:right="779"/>
      </w:pPr>
      <w:r>
        <w:t xml:space="preserve">Глинка М. Краковяк (переложение дли трубы и фортепиано).  </w:t>
      </w:r>
    </w:p>
    <w:p w:rsidR="00DF32A5" w:rsidRDefault="00075A04">
      <w:pPr>
        <w:ind w:left="491" w:right="779"/>
      </w:pPr>
      <w:r>
        <w:t xml:space="preserve">Скрябин А. Прелюдия До мажор.  </w:t>
      </w:r>
    </w:p>
    <w:p w:rsidR="00DF32A5" w:rsidRDefault="00075A04">
      <w:pPr>
        <w:ind w:left="491" w:right="779"/>
      </w:pPr>
      <w:r>
        <w:t xml:space="preserve">Дунаевский И. Спой нам, ветер.  </w:t>
      </w:r>
    </w:p>
    <w:p w:rsidR="00DF32A5" w:rsidRDefault="00075A04">
      <w:pPr>
        <w:ind w:left="491" w:right="779"/>
      </w:pPr>
      <w:r>
        <w:t xml:space="preserve">Соловьев-Седой В. Вечер на рейде, </w:t>
      </w:r>
    </w:p>
    <w:p w:rsidR="00DF32A5" w:rsidRDefault="00075A04">
      <w:pPr>
        <w:spacing w:after="12"/>
        <w:ind w:left="488" w:right="3579" w:hanging="5"/>
        <w:jc w:val="left"/>
      </w:pPr>
      <w:r>
        <w:t xml:space="preserve">Хренников Т. Частушки из оперетты «Сто чертей и одна девушка».  Латышская народная песня «Петушок».  Русская народная песня «Уж ты, поле...»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22" w:line="259" w:lineRule="auto"/>
        <w:ind w:left="483" w:right="0" w:firstLine="0"/>
        <w:jc w:val="left"/>
      </w:pPr>
      <w:r>
        <w:rPr>
          <w:i/>
        </w:rPr>
        <w:t xml:space="preserve"> </w:t>
      </w:r>
    </w:p>
    <w:p w:rsidR="00DF32A5" w:rsidRDefault="00075A04">
      <w:pPr>
        <w:spacing w:after="20" w:line="259" w:lineRule="auto"/>
        <w:ind w:left="10" w:right="338" w:hanging="10"/>
        <w:jc w:val="center"/>
      </w:pPr>
      <w:r>
        <w:rPr>
          <w:i/>
        </w:rPr>
        <w:t xml:space="preserve">Произведения  зарубежных  композиторов </w:t>
      </w:r>
    </w:p>
    <w:p w:rsidR="00DF32A5" w:rsidRDefault="00075A04">
      <w:pPr>
        <w:ind w:left="491" w:right="779"/>
      </w:pPr>
      <w:r>
        <w:t xml:space="preserve">Гендель Г. Чакона. </w:t>
      </w:r>
    </w:p>
    <w:p w:rsidR="00DF32A5" w:rsidRDefault="00075A04">
      <w:pPr>
        <w:ind w:left="491" w:right="779"/>
      </w:pPr>
      <w:r>
        <w:t xml:space="preserve">Моцарт В. Ария Фигаро из оперы «Свадьба Фигаро».  </w:t>
      </w:r>
    </w:p>
    <w:p w:rsidR="00DF32A5" w:rsidRDefault="00075A04">
      <w:pPr>
        <w:ind w:left="491" w:right="3865"/>
      </w:pPr>
      <w:r>
        <w:t xml:space="preserve">Сен-Санс К. Ария Далилы из оперы «Самсон и Далила» Сати Э. </w:t>
      </w:r>
      <w:r>
        <w:rPr>
          <w:i/>
        </w:rPr>
        <w:t xml:space="preserve"> </w:t>
      </w:r>
      <w:r>
        <w:t xml:space="preserve">На Пикадильи (переложение дли фагота и фортепиано).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3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520" w:right="779"/>
      </w:pPr>
      <w:r>
        <w:t xml:space="preserve">Различные формы устных диктантов. Запись знакомых мелодий по памяти. </w:t>
      </w:r>
    </w:p>
    <w:p w:rsidR="00DF32A5" w:rsidRDefault="00075A04">
      <w:pPr>
        <w:spacing w:after="78"/>
        <w:ind w:left="14" w:right="779" w:firstLine="512"/>
      </w:pPr>
      <w:r>
        <w:t xml:space="preserve">Письменный диктант в пройденных тональностях в объеме 8-10 тактов, включающий пройденные мелодические обороты. Ритмические группы: </w:t>
      </w:r>
    </w:p>
    <w:p w:rsidR="00DF32A5" w:rsidRDefault="00075A04">
      <w:pPr>
        <w:spacing w:after="12"/>
        <w:ind w:left="483" w:right="3881" w:firstLine="3187"/>
        <w:jc w:val="left"/>
      </w:pPr>
      <w:r>
        <w:rPr>
          <w:noProof/>
        </w:rPr>
        <w:drawing>
          <wp:inline distT="0" distB="0" distL="0" distR="0">
            <wp:extent cx="2142490" cy="362585"/>
            <wp:effectExtent l="0" t="0" r="0" b="0"/>
            <wp:docPr id="16115" name="Picture 16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5" name="Picture 16115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36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размерах: 2/4, 3/4, 4/4.  Примеры: </w:t>
      </w:r>
    </w:p>
    <w:p w:rsidR="00DF32A5" w:rsidRDefault="00075A04">
      <w:pPr>
        <w:ind w:left="491" w:right="779"/>
      </w:pPr>
      <w:r>
        <w:t xml:space="preserve">1.  </w:t>
      </w:r>
    </w:p>
    <w:p w:rsidR="00DF32A5" w:rsidRDefault="00075A04">
      <w:pPr>
        <w:spacing w:line="216" w:lineRule="auto"/>
        <w:ind w:left="483" w:right="2751" w:firstLine="2203"/>
      </w:pPr>
      <w:r>
        <w:rPr>
          <w:noProof/>
        </w:rPr>
        <w:lastRenderedPageBreak/>
        <w:drawing>
          <wp:inline distT="0" distB="0" distL="0" distR="0">
            <wp:extent cx="3370580" cy="774065"/>
            <wp:effectExtent l="0" t="0" r="0" b="0"/>
            <wp:docPr id="16128" name="Picture 16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8" name="Picture 16128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0580" cy="77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  </w:t>
      </w:r>
    </w:p>
    <w:p w:rsidR="00DF32A5" w:rsidRDefault="00075A04">
      <w:pPr>
        <w:spacing w:after="0" w:line="259" w:lineRule="auto"/>
        <w:ind w:left="0" w:right="245" w:firstLine="0"/>
        <w:jc w:val="center"/>
      </w:pPr>
      <w:r>
        <w:rPr>
          <w:noProof/>
        </w:rPr>
        <w:drawing>
          <wp:inline distT="0" distB="0" distL="0" distR="0">
            <wp:extent cx="3407410" cy="868680"/>
            <wp:effectExtent l="0" t="0" r="0" b="0"/>
            <wp:docPr id="16135" name="Picture 16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5" name="Picture 16135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741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91" w:right="779"/>
      </w:pPr>
      <w:r>
        <w:t xml:space="preserve">Тембровые диктанты.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4130"/>
      </w:pPr>
      <w:r>
        <w:t xml:space="preserve">Импровизация и сочинение: мелодических и ритмических вариантов фразы, предложения; </w:t>
      </w:r>
    </w:p>
    <w:p w:rsidR="00DF32A5" w:rsidRDefault="00075A04">
      <w:pPr>
        <w:ind w:left="491" w:right="779"/>
      </w:pPr>
      <w:r>
        <w:t xml:space="preserve">мелодий с использованием интонаций пройденных интервалов, движением по звукам </w:t>
      </w:r>
    </w:p>
    <w:p w:rsidR="00DF32A5" w:rsidRDefault="00075A04">
      <w:pPr>
        <w:ind w:left="497" w:right="1058" w:hanging="483"/>
      </w:pPr>
      <w:r>
        <w:t>тонического трезвучия, трезвучий главных ступеней, D</w:t>
      </w:r>
      <w:r>
        <w:rPr>
          <w:sz w:val="16"/>
        </w:rPr>
        <w:t>7</w:t>
      </w:r>
      <w:r>
        <w:t xml:space="preserve">; басового голоса к данной мелодии, как основы функциональной окраски, с использованием </w:t>
      </w:r>
    </w:p>
    <w:p w:rsidR="00DF32A5" w:rsidRDefault="00075A04">
      <w:pPr>
        <w:ind w:left="497" w:right="1069" w:hanging="483"/>
      </w:pPr>
      <w:r>
        <w:t xml:space="preserve">I, IV, V, а также других ступеней; мелодий в тональностях до 4-х знаков, с использованием пройденных ритмических и </w:t>
      </w:r>
    </w:p>
    <w:p w:rsidR="00DF32A5" w:rsidRDefault="00075A04">
      <w:pPr>
        <w:ind w:left="22" w:right="779"/>
      </w:pPr>
      <w:r>
        <w:t xml:space="preserve">мелодических оборотов. </w:t>
      </w:r>
    </w:p>
    <w:p w:rsidR="00DF32A5" w:rsidRDefault="00075A04">
      <w:pPr>
        <w:spacing w:after="31" w:line="259" w:lineRule="auto"/>
        <w:ind w:left="476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4"/>
      </w:pPr>
      <w:r>
        <w:t xml:space="preserve">Теоретические сведения </w:t>
      </w:r>
    </w:p>
    <w:p w:rsidR="00DF32A5" w:rsidRDefault="00075A04">
      <w:pPr>
        <w:spacing w:after="17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779"/>
      </w:pPr>
      <w:r>
        <w:t xml:space="preserve">Понятия: гармонический мажор; </w:t>
      </w:r>
    </w:p>
    <w:p w:rsidR="00DF32A5" w:rsidRDefault="00075A04">
      <w:pPr>
        <w:ind w:left="491" w:right="8456"/>
      </w:pPr>
      <w:r>
        <w:t xml:space="preserve">тритон; септаккорд; </w:t>
      </w:r>
    </w:p>
    <w:p w:rsidR="00DF32A5" w:rsidRDefault="00075A04">
      <w:pPr>
        <w:spacing w:after="12"/>
        <w:ind w:left="488" w:right="5886" w:hanging="5"/>
        <w:jc w:val="left"/>
      </w:pPr>
      <w:r>
        <w:t xml:space="preserve">трезвучия главных ступеней с обращениями; отклонение, модуляция; синкопа, триоль. </w:t>
      </w:r>
    </w:p>
    <w:p w:rsidR="00DF32A5" w:rsidRDefault="00075A04">
      <w:pPr>
        <w:spacing w:after="75"/>
        <w:ind w:left="491" w:right="3217"/>
      </w:pPr>
      <w:r>
        <w:t xml:space="preserve">Тональности мажорные и минорные до 5 знаков в ключе. Ритмические группы: </w:t>
      </w:r>
    </w:p>
    <w:p w:rsidR="00DF32A5" w:rsidRDefault="00075A04">
      <w:pPr>
        <w:spacing w:after="0" w:line="259" w:lineRule="auto"/>
        <w:ind w:left="0" w:right="240" w:firstLine="0"/>
        <w:jc w:val="center"/>
      </w:pPr>
      <w:r>
        <w:rPr>
          <w:noProof/>
        </w:rPr>
        <w:drawing>
          <wp:inline distT="0" distB="0" distL="0" distR="0">
            <wp:extent cx="1993265" cy="329565"/>
            <wp:effectExtent l="0" t="0" r="0" b="0"/>
            <wp:docPr id="16227" name="Picture 16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7" name="Picture 16227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326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23" w:line="259" w:lineRule="auto"/>
        <w:ind w:left="0" w:right="442" w:firstLine="0"/>
        <w:jc w:val="center"/>
      </w:pPr>
      <w:r>
        <w:t xml:space="preserve"> </w:t>
      </w:r>
    </w:p>
    <w:p w:rsidR="00DF32A5" w:rsidRDefault="00075A04">
      <w:pPr>
        <w:spacing w:after="81"/>
        <w:ind w:left="491" w:right="779"/>
      </w:pPr>
      <w:r>
        <w:t xml:space="preserve">в размерах: 2/4, 3/4, 4/4; ритмические группы: </w:t>
      </w:r>
    </w:p>
    <w:p w:rsidR="00DF32A5" w:rsidRDefault="00075A04">
      <w:pPr>
        <w:ind w:left="483" w:right="4603" w:firstLine="3993"/>
      </w:pPr>
      <w:r>
        <w:rPr>
          <w:noProof/>
        </w:rPr>
        <w:drawing>
          <wp:inline distT="0" distB="0" distL="0" distR="0">
            <wp:extent cx="1100455" cy="286385"/>
            <wp:effectExtent l="0" t="0" r="0" b="0"/>
            <wp:docPr id="16250" name="Picture 162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0" name="Picture 16250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045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размерах: 3/8, 6/8. </w:t>
      </w:r>
    </w:p>
    <w:p w:rsidR="00DF32A5" w:rsidRDefault="00075A04">
      <w:pPr>
        <w:ind w:left="14" w:right="779" w:firstLine="483"/>
      </w:pPr>
      <w:r>
        <w:t xml:space="preserve">Интервалы: ув.4 на IV ступени, ум.5 на VII ступени в мажоре и гармоническом миноре; б.7 и м.7 в тональности и от звука: ув.2, ум.7 в гармоническом миноре и гармоническом мажоре (общее понятие). </w:t>
      </w:r>
    </w:p>
    <w:p w:rsidR="00DF32A5" w:rsidRDefault="00075A04">
      <w:pPr>
        <w:ind w:left="14" w:right="779" w:firstLine="483"/>
      </w:pPr>
      <w:r>
        <w:t>Аккорды: уменьшенные трезвучия на VII ступени мажора и гармонического минора; вводные септаккорды на VII ступени мажора и гармонического минора; D</w:t>
      </w:r>
      <w:r>
        <w:rPr>
          <w:sz w:val="16"/>
        </w:rPr>
        <w:t>7</w:t>
      </w:r>
      <w:r>
        <w:t xml:space="preserve"> и его обращения с разрешением в тональности. </w:t>
      </w:r>
    </w:p>
    <w:p w:rsidR="00DF32A5" w:rsidRDefault="00075A04">
      <w:pPr>
        <w:ind w:left="491" w:right="779"/>
      </w:pPr>
      <w:r>
        <w:t xml:space="preserve">Проигрывание на фортепиано: </w:t>
      </w:r>
    </w:p>
    <w:p w:rsidR="00DF32A5" w:rsidRDefault="00075A04">
      <w:pPr>
        <w:ind w:left="491" w:right="4079"/>
      </w:pPr>
      <w:r>
        <w:lastRenderedPageBreak/>
        <w:t xml:space="preserve">выученных мелодий в пройденных тональностях; пройденных интервалов и аккордов в тональности и от звука. </w:t>
      </w:r>
    </w:p>
    <w:p w:rsidR="00DF32A5" w:rsidRDefault="00075A04">
      <w:pPr>
        <w:ind w:left="14" w:right="779" w:firstLine="483"/>
      </w:pPr>
      <w:r>
        <w:t xml:space="preserve">Определение пройденных элементов музыкального языка в произведениях, исполняемых в классе по инструменту. </w:t>
      </w:r>
    </w:p>
    <w:p w:rsidR="00DF32A5" w:rsidRDefault="00075A04">
      <w:pPr>
        <w:ind w:left="491" w:right="779"/>
      </w:pPr>
      <w:r>
        <w:t xml:space="preserve">Квинтовый круг тональностей. </w:t>
      </w:r>
    </w:p>
    <w:p w:rsidR="00DF32A5" w:rsidRDefault="00075A04">
      <w:pPr>
        <w:spacing w:after="66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2"/>
        <w:ind w:left="386" w:right="559"/>
      </w:pPr>
      <w:r>
        <w:t xml:space="preserve">5 КЛАСС </w:t>
      </w:r>
    </w:p>
    <w:p w:rsidR="00DF32A5" w:rsidRDefault="00075A04">
      <w:pPr>
        <w:spacing w:after="0" w:line="259" w:lineRule="auto"/>
        <w:ind w:left="0" w:right="115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3"/>
        <w:ind w:left="2780" w:right="3067"/>
      </w:pPr>
      <w:r>
        <w:t xml:space="preserve">Вокально-интонационные навыки </w:t>
      </w:r>
    </w:p>
    <w:p w:rsidR="00DF32A5" w:rsidRDefault="00075A04">
      <w:pPr>
        <w:spacing w:after="15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88" w:right="951"/>
      </w:pPr>
      <w:r>
        <w:t xml:space="preserve">Пение: гамм, включая гаммы гармонического мажора, отдельных ступеней, мелодических </w:t>
      </w:r>
    </w:p>
    <w:p w:rsidR="00DF32A5" w:rsidRDefault="00075A04">
      <w:pPr>
        <w:spacing w:after="76"/>
        <w:ind w:left="14" w:right="955" w:hanging="5"/>
        <w:jc w:val="left"/>
      </w:pPr>
      <w:r>
        <w:t>оборотов, связанных с понижением VI ступени в гармоническом мажоре; в пройденных тональностях</w:t>
      </w:r>
      <w:r>
        <w:rPr>
          <w:i/>
        </w:rPr>
        <w:t xml:space="preserve">, </w:t>
      </w:r>
      <w:r>
        <w:t xml:space="preserve">с обращениями; вводных септаккордов; пройденных интервалов, а также последовательностей из нескольких аккордов типа: </w:t>
      </w:r>
    </w:p>
    <w:p w:rsidR="00DF32A5" w:rsidRDefault="00075A04">
      <w:pPr>
        <w:spacing w:after="0" w:line="259" w:lineRule="auto"/>
        <w:ind w:left="0" w:right="241" w:firstLine="0"/>
        <w:jc w:val="center"/>
      </w:pPr>
      <w:r>
        <w:rPr>
          <w:noProof/>
        </w:rPr>
        <w:drawing>
          <wp:inline distT="0" distB="0" distL="0" distR="0">
            <wp:extent cx="2310765" cy="485140"/>
            <wp:effectExtent l="0" t="0" r="0" b="0"/>
            <wp:docPr id="16360" name="Picture 16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0" name="Picture 16360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0765" cy="48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0"/>
        <w:ind w:left="491" w:right="779"/>
      </w:pPr>
      <w:r>
        <w:t xml:space="preserve">пение одноголосных секвенций типа: </w:t>
      </w:r>
    </w:p>
    <w:p w:rsidR="00DF32A5" w:rsidRDefault="00075A04">
      <w:pPr>
        <w:ind w:left="483" w:right="3328" w:firstLine="2733"/>
      </w:pPr>
      <w:r>
        <w:rPr>
          <w:noProof/>
        </w:rPr>
        <w:drawing>
          <wp:inline distT="0" distB="0" distL="0" distR="0">
            <wp:extent cx="2700655" cy="496570"/>
            <wp:effectExtent l="0" t="0" r="0" b="0"/>
            <wp:docPr id="16367" name="Picture 16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7" name="Picture 16367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т.д.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32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0"/>
      </w:pPr>
      <w:r>
        <w:t xml:space="preserve">Сольфеджирование и пение с листа </w:t>
      </w:r>
    </w:p>
    <w:p w:rsidR="00DF32A5" w:rsidRDefault="00075A04">
      <w:pPr>
        <w:spacing w:after="0" w:line="259" w:lineRule="auto"/>
        <w:ind w:left="0" w:right="12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88" w:right="948"/>
      </w:pPr>
      <w:r>
        <w:t xml:space="preserve">Пение: мелодий с более сложными мелодическими и ритмическими оборотами, а также элементами </w:t>
      </w:r>
    </w:p>
    <w:p w:rsidR="00DF32A5" w:rsidRDefault="00075A04">
      <w:pPr>
        <w:ind w:left="494" w:right="5645" w:hanging="480"/>
      </w:pPr>
      <w:r>
        <w:t xml:space="preserve">хроматизма и модуляциями, выученными на слух; с листа мелодий в пройденных тональностях. </w:t>
      </w:r>
    </w:p>
    <w:p w:rsidR="00DF32A5" w:rsidRDefault="00075A04">
      <w:pPr>
        <w:ind w:left="488" w:right="779"/>
      </w:pPr>
      <w:r>
        <w:t xml:space="preserve">Транспонирование выученных мелодий в пройденные тональности. </w:t>
      </w:r>
    </w:p>
    <w:p w:rsidR="00DF32A5" w:rsidRDefault="00075A04">
      <w:pPr>
        <w:spacing w:after="67"/>
        <w:ind w:left="491" w:right="779"/>
      </w:pPr>
      <w:r>
        <w:t xml:space="preserve">Ритмические группы: </w:t>
      </w:r>
    </w:p>
    <w:p w:rsidR="00DF32A5" w:rsidRDefault="00075A04">
      <w:pPr>
        <w:spacing w:after="84" w:line="259" w:lineRule="auto"/>
        <w:ind w:left="0" w:right="240" w:firstLine="0"/>
        <w:jc w:val="center"/>
      </w:pPr>
      <w:r>
        <w:rPr>
          <w:noProof/>
        </w:rPr>
        <w:drawing>
          <wp:inline distT="0" distB="0" distL="0" distR="0">
            <wp:extent cx="1560195" cy="408305"/>
            <wp:effectExtent l="0" t="0" r="0" b="0"/>
            <wp:docPr id="16408" name="Picture 16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8" name="Picture 16408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195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2"/>
        <w:ind w:left="491" w:right="779"/>
      </w:pPr>
      <w:r>
        <w:t xml:space="preserve">ритмические группы: </w:t>
      </w:r>
    </w:p>
    <w:p w:rsidR="00DF32A5" w:rsidRDefault="00075A04">
      <w:pPr>
        <w:spacing w:after="0" w:line="259" w:lineRule="auto"/>
        <w:ind w:left="0" w:right="240" w:firstLine="0"/>
        <w:jc w:val="center"/>
      </w:pPr>
      <w:r>
        <w:rPr>
          <w:noProof/>
        </w:rPr>
        <w:drawing>
          <wp:inline distT="0" distB="0" distL="0" distR="0">
            <wp:extent cx="1231265" cy="295275"/>
            <wp:effectExtent l="0" t="0" r="0" b="0"/>
            <wp:docPr id="16416" name="Picture 16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6" name="Picture 16416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126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88" w:right="779"/>
      </w:pPr>
      <w:r>
        <w:t xml:space="preserve">и другие сочетания длительностей в размере 6/8; синкопы междутактовые и внутритактовые. </w:t>
      </w:r>
    </w:p>
    <w:p w:rsidR="00DF32A5" w:rsidRDefault="00075A04">
      <w:pPr>
        <w:spacing w:after="0" w:line="259" w:lineRule="auto"/>
        <w:ind w:left="480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2"/>
      </w:pPr>
      <w:r>
        <w:t xml:space="preserve">Воспитание чувства метроритма </w:t>
      </w:r>
    </w:p>
    <w:p w:rsidR="00DF32A5" w:rsidRDefault="00075A04">
      <w:pPr>
        <w:spacing w:after="0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spacing w:after="80"/>
        <w:ind w:left="14" w:right="779" w:firstLine="483"/>
      </w:pPr>
      <w:r>
        <w:t xml:space="preserve">Ритмические упражнения с использованием пройденных длительностей, а также ритмические группы: </w:t>
      </w:r>
    </w:p>
    <w:p w:rsidR="00DF32A5" w:rsidRDefault="00075A04">
      <w:pPr>
        <w:ind w:left="483" w:right="4200" w:firstLine="3590"/>
      </w:pPr>
      <w:r>
        <w:rPr>
          <w:noProof/>
        </w:rPr>
        <w:lastRenderedPageBreak/>
        <w:drawing>
          <wp:inline distT="0" distB="0" distL="0" distR="0">
            <wp:extent cx="1612265" cy="387350"/>
            <wp:effectExtent l="0" t="0" r="0" b="0"/>
            <wp:docPr id="16451" name="Picture 164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1" name="Picture 16451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265" cy="38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t xml:space="preserve">в размерах: 2/4, 3/4, 4/4. </w:t>
      </w:r>
    </w:p>
    <w:p w:rsidR="00DF32A5" w:rsidRDefault="00075A04">
      <w:pPr>
        <w:ind w:left="14" w:right="779" w:firstLine="483"/>
      </w:pPr>
      <w:r>
        <w:t xml:space="preserve">Более сложные сочетания длительностей в размере 6/8; синкопы: внутритактовая и междутактовая. </w:t>
      </w:r>
    </w:p>
    <w:p w:rsidR="00DF32A5" w:rsidRDefault="00075A04">
      <w:pPr>
        <w:ind w:left="491" w:right="779"/>
      </w:pPr>
      <w:r>
        <w:t xml:space="preserve">Продолжение работы над дирижерским жестом в размере 6/8. </w:t>
      </w:r>
    </w:p>
    <w:p w:rsidR="00DF32A5" w:rsidRDefault="00075A04">
      <w:pPr>
        <w:ind w:left="491" w:right="779"/>
      </w:pPr>
      <w:r>
        <w:t xml:space="preserve">Ритмический аккомпанемент к мелодиям с использованием пройденных ритмов. </w:t>
      </w:r>
    </w:p>
    <w:p w:rsidR="00DF32A5" w:rsidRDefault="00075A04">
      <w:pPr>
        <w:ind w:left="14" w:right="779" w:firstLine="483"/>
      </w:pPr>
      <w:r>
        <w:t xml:space="preserve">Двухголосные ритмические упражнения группами и индивидуально (двумя руками) – для продвинутых учащихся. </w:t>
      </w:r>
    </w:p>
    <w:p w:rsidR="00DF32A5" w:rsidRDefault="00075A04">
      <w:pPr>
        <w:ind w:left="491" w:right="779"/>
      </w:pPr>
      <w:r>
        <w:t xml:space="preserve">Ритмические диктанты. </w:t>
      </w:r>
    </w:p>
    <w:p w:rsidR="00DF32A5" w:rsidRDefault="00075A04">
      <w:pPr>
        <w:ind w:left="491" w:right="779"/>
      </w:pPr>
      <w:r>
        <w:t xml:space="preserve">Сольмизация выученных и незнакомых примеров.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spacing w:after="5"/>
        <w:ind w:left="4165" w:right="2780" w:hanging="1220"/>
        <w:jc w:val="left"/>
      </w:pPr>
      <w:r>
        <w:t xml:space="preserve">Воспитание музыкального восприятия  (Анализ на слух) </w:t>
      </w:r>
    </w:p>
    <w:p w:rsidR="00DF32A5" w:rsidRDefault="00075A04">
      <w:pPr>
        <w:spacing w:after="18" w:line="259" w:lineRule="auto"/>
        <w:ind w:left="0" w:right="773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91" w:right="1026"/>
      </w:pPr>
      <w:r>
        <w:t xml:space="preserve">Определение на слух и осознание: в прослушанном произведении его характера, лада, формы (период, предложение), а также </w:t>
      </w:r>
    </w:p>
    <w:p w:rsidR="00DF32A5" w:rsidRDefault="00075A04">
      <w:pPr>
        <w:ind w:left="497" w:right="1016" w:hanging="483"/>
      </w:pPr>
      <w:r>
        <w:t xml:space="preserve">ритмических особенностей (полная и половинная); функций аккордов, отдельных гармонических оборотов (гармонический анализ </w:t>
      </w:r>
    </w:p>
    <w:p w:rsidR="00DF32A5" w:rsidRDefault="00075A04">
      <w:pPr>
        <w:ind w:left="22" w:right="1005"/>
      </w:pPr>
      <w:r>
        <w:t xml:space="preserve">прослушанного отрывка); мелодических оборотов, включающих движение по звукам обращений трезвучий главных ступеней, уменьшенного трезвучия, малого и уменьшенного вводных септаккордов, а также интонаций тритонов на IV и VII ступенях, м.7 и ум.7 на VII ступени, интервалов в мелодическом и гармоническом звучании, последовательностей из нескольких интервалов типа: </w:t>
      </w:r>
    </w:p>
    <w:p w:rsidR="00DF32A5" w:rsidRDefault="00075A04">
      <w:pPr>
        <w:spacing w:after="80"/>
        <w:ind w:left="488" w:right="779"/>
      </w:pPr>
      <w:r>
        <w:t xml:space="preserve">аккордов в мелодическом и гармоническом звучании, последовательностей типа: </w:t>
      </w:r>
    </w:p>
    <w:p w:rsidR="00DF32A5" w:rsidRDefault="00075A04">
      <w:pPr>
        <w:spacing w:after="85" w:line="259" w:lineRule="auto"/>
        <w:ind w:left="0" w:right="245" w:firstLine="0"/>
        <w:jc w:val="center"/>
      </w:pPr>
      <w:r>
        <w:rPr>
          <w:noProof/>
        </w:rPr>
        <w:drawing>
          <wp:inline distT="0" distB="0" distL="0" distR="0">
            <wp:extent cx="3507740" cy="438785"/>
            <wp:effectExtent l="0" t="0" r="0" b="0"/>
            <wp:docPr id="16557" name="Picture 165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7" name="Picture 16557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740" cy="43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131"/>
        <w:ind w:left="491" w:right="779"/>
      </w:pPr>
      <w:r>
        <w:t xml:space="preserve">(для подвинутых учащихся); </w:t>
      </w:r>
    </w:p>
    <w:p w:rsidR="00DF32A5" w:rsidRDefault="00075A04">
      <w:pPr>
        <w:ind w:left="491" w:right="779"/>
      </w:pPr>
      <w:r>
        <w:t xml:space="preserve">интервалов от звука (тритоны и ум. 7 с разрешением); </w:t>
      </w:r>
    </w:p>
    <w:p w:rsidR="00DF32A5" w:rsidRDefault="00075A04">
      <w:pPr>
        <w:ind w:left="491" w:right="779"/>
      </w:pPr>
      <w:r>
        <w:t xml:space="preserve">обращений мажорных и минорных трезвучий, D7 с обращениями, вводных септаккордов, </w:t>
      </w:r>
    </w:p>
    <w:p w:rsidR="00DF32A5" w:rsidRDefault="00075A04">
      <w:pPr>
        <w:ind w:left="22" w:right="779"/>
      </w:pPr>
      <w:r>
        <w:t xml:space="preserve">уменьшенного трезвучия от звука.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2951"/>
      </w:pPr>
      <w:r>
        <w:t xml:space="preserve">Рекомендуемый музыкальный материал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ind w:left="483" w:right="2350" w:firstLine="2482"/>
      </w:pPr>
      <w:r>
        <w:rPr>
          <w:i/>
        </w:rPr>
        <w:t xml:space="preserve">Произведения российских композиторов </w:t>
      </w:r>
      <w:r>
        <w:t xml:space="preserve">Глинка М. Краковяк из оперы «Иван Сусанин». </w:t>
      </w:r>
    </w:p>
    <w:p w:rsidR="00DF32A5" w:rsidRDefault="00075A04">
      <w:pPr>
        <w:ind w:left="491" w:right="779"/>
      </w:pPr>
      <w:r>
        <w:t>Чайковский П. Зимнее утро.</w:t>
      </w:r>
      <w:r>
        <w:rPr>
          <w:rFonts w:ascii="Arial" w:eastAsia="Arial" w:hAnsi="Arial" w:cs="Arial"/>
        </w:rPr>
        <w:t xml:space="preserve"> </w:t>
      </w:r>
      <w:r>
        <w:t xml:space="preserve">Осенняя песня. Подснежник. На тройке.  </w:t>
      </w:r>
    </w:p>
    <w:p w:rsidR="00DF32A5" w:rsidRDefault="00075A04">
      <w:pPr>
        <w:ind w:left="491" w:right="779"/>
      </w:pPr>
      <w:r>
        <w:t xml:space="preserve">Мюллер А. Скерцо. </w:t>
      </w:r>
    </w:p>
    <w:p w:rsidR="00DF32A5" w:rsidRDefault="00075A04">
      <w:pPr>
        <w:ind w:left="491" w:right="5816"/>
      </w:pPr>
      <w:r>
        <w:t xml:space="preserve">Хачатурян А. Восточный танец.  Шостакович Д. Родина слышит. </w:t>
      </w:r>
    </w:p>
    <w:p w:rsidR="00DF32A5" w:rsidRDefault="00075A04">
      <w:pPr>
        <w:spacing w:after="22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20" w:line="259" w:lineRule="auto"/>
        <w:ind w:left="10" w:right="335" w:hanging="10"/>
        <w:jc w:val="center"/>
      </w:pPr>
      <w:r>
        <w:rPr>
          <w:i/>
        </w:rPr>
        <w:t xml:space="preserve">Произведения зарубежных композиторов </w:t>
      </w:r>
    </w:p>
    <w:p w:rsidR="00DF32A5" w:rsidRDefault="00075A04">
      <w:pPr>
        <w:ind w:left="491" w:right="779"/>
      </w:pPr>
      <w:r>
        <w:t xml:space="preserve">Бетховен JI. Элегия.  </w:t>
      </w:r>
    </w:p>
    <w:p w:rsidR="00DF32A5" w:rsidRDefault="00075A04">
      <w:pPr>
        <w:ind w:left="491" w:right="779"/>
      </w:pPr>
      <w:r>
        <w:t xml:space="preserve">Григ Э. Кобольд. </w:t>
      </w:r>
    </w:p>
    <w:p w:rsidR="00DF32A5" w:rsidRDefault="00075A04">
      <w:pPr>
        <w:ind w:left="491" w:right="886"/>
      </w:pPr>
      <w:r>
        <w:lastRenderedPageBreak/>
        <w:t xml:space="preserve">Дебюсси К. Маленький негритенок (переложение для саксофона и фортепиано).  Мак-Доуэлл. К дикой розе.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3"/>
      </w:pPr>
      <w:r>
        <w:t xml:space="preserve">Музыкальный диктант </w:t>
      </w:r>
    </w:p>
    <w:p w:rsidR="00DF32A5" w:rsidRDefault="00075A04">
      <w:pPr>
        <w:spacing w:after="18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488" w:right="779"/>
      </w:pPr>
      <w:r>
        <w:t xml:space="preserve">Различные формы устного диктанта. </w:t>
      </w:r>
    </w:p>
    <w:p w:rsidR="00DF32A5" w:rsidRDefault="00075A04">
      <w:pPr>
        <w:ind w:left="488" w:right="779"/>
      </w:pPr>
      <w:r>
        <w:t xml:space="preserve">Запись знакомых мелодий по памяти. </w:t>
      </w:r>
    </w:p>
    <w:p w:rsidR="00DF32A5" w:rsidRDefault="00075A04">
      <w:pPr>
        <w:spacing w:after="80"/>
        <w:ind w:left="14" w:right="779" w:firstLine="480"/>
      </w:pPr>
      <w:r>
        <w:t xml:space="preserve">Письменный диктант в пройденных тональностях, в гармоническом мажоре, включающий пройденные мелодические обороты; ритмические группы: </w:t>
      </w:r>
    </w:p>
    <w:p w:rsidR="00DF32A5" w:rsidRDefault="00075A04">
      <w:pPr>
        <w:spacing w:after="0" w:line="259" w:lineRule="auto"/>
        <w:ind w:left="0" w:right="346" w:firstLine="0"/>
        <w:jc w:val="center"/>
      </w:pPr>
      <w:r>
        <w:rPr>
          <w:noProof/>
        </w:rPr>
        <w:drawing>
          <wp:inline distT="0" distB="0" distL="0" distR="0">
            <wp:extent cx="1612265" cy="426720"/>
            <wp:effectExtent l="0" t="0" r="0" b="0"/>
            <wp:docPr id="16680" name="Picture 16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0" name="Picture 16680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265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91" w:right="6584"/>
      </w:pPr>
      <w:r>
        <w:t xml:space="preserve">Размеры - все пройденные.  Примеры: </w:t>
      </w:r>
    </w:p>
    <w:p w:rsidR="00DF32A5" w:rsidRDefault="00075A04">
      <w:pPr>
        <w:spacing w:after="83"/>
        <w:ind w:left="491" w:right="779"/>
      </w:pPr>
      <w:r>
        <w:t xml:space="preserve">1.  </w:t>
      </w:r>
    </w:p>
    <w:p w:rsidR="00DF32A5" w:rsidRDefault="00075A04">
      <w:pPr>
        <w:spacing w:after="76"/>
        <w:ind w:left="483" w:right="2890" w:firstLine="2342"/>
      </w:pPr>
      <w:r>
        <w:rPr>
          <w:noProof/>
        </w:rPr>
        <w:drawing>
          <wp:inline distT="0" distB="0" distL="0" distR="0">
            <wp:extent cx="3194050" cy="875030"/>
            <wp:effectExtent l="0" t="0" r="0" b="0"/>
            <wp:docPr id="16697" name="Picture 166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7" name="Picture 16697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4050" cy="87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  </w:t>
      </w:r>
    </w:p>
    <w:p w:rsidR="00DF32A5" w:rsidRDefault="00075A04">
      <w:pPr>
        <w:spacing w:after="0" w:line="259" w:lineRule="auto"/>
        <w:ind w:left="0" w:right="245" w:firstLine="0"/>
        <w:jc w:val="center"/>
      </w:pPr>
      <w:r>
        <w:rPr>
          <w:noProof/>
        </w:rPr>
        <w:drawing>
          <wp:inline distT="0" distB="0" distL="0" distR="0">
            <wp:extent cx="3246120" cy="862330"/>
            <wp:effectExtent l="0" t="0" r="0" b="0"/>
            <wp:docPr id="16704" name="Picture 167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4" name="Picture 16704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86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ind w:left="491" w:right="779"/>
      </w:pPr>
      <w:r>
        <w:t xml:space="preserve">Тембровые диктанты. </w:t>
      </w:r>
    </w:p>
    <w:p w:rsidR="00DF32A5" w:rsidRDefault="00075A04">
      <w:pPr>
        <w:spacing w:after="31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070"/>
      </w:pPr>
      <w:r>
        <w:t xml:space="preserve">Воспитание творческих навыков </w:t>
      </w:r>
    </w:p>
    <w:p w:rsidR="00DF32A5" w:rsidRDefault="00075A04">
      <w:pPr>
        <w:spacing w:after="17" w:line="259" w:lineRule="auto"/>
        <w:ind w:left="0" w:right="240" w:firstLine="0"/>
        <w:jc w:val="center"/>
      </w:pPr>
      <w:r>
        <w:rPr>
          <w:b/>
        </w:rPr>
        <w:t xml:space="preserve"> </w:t>
      </w:r>
    </w:p>
    <w:p w:rsidR="00DF32A5" w:rsidRDefault="00075A04">
      <w:pPr>
        <w:ind w:left="368" w:right="779"/>
      </w:pPr>
      <w:r>
        <w:t xml:space="preserve">Импровизация и сочинение: </w:t>
      </w:r>
    </w:p>
    <w:p w:rsidR="00DF32A5" w:rsidRDefault="00075A04">
      <w:pPr>
        <w:ind w:left="368" w:right="779"/>
      </w:pPr>
      <w:r>
        <w:t xml:space="preserve">мелодий различного характера в форме периода; </w:t>
      </w:r>
    </w:p>
    <w:p w:rsidR="00DF32A5" w:rsidRDefault="00075A04">
      <w:pPr>
        <w:ind w:left="96" w:right="779" w:firstLine="274"/>
      </w:pPr>
      <w:r>
        <w:t>мелодий с использованием интонаций пройденных интервалов, движения по звукам обращений трезвучий главных ступеней, уменьшенного трезвучия, вводных септаккордов, D7</w:t>
      </w:r>
      <w:r>
        <w:rPr>
          <w:i/>
        </w:rPr>
        <w:t xml:space="preserve"> </w:t>
      </w:r>
      <w:r>
        <w:t xml:space="preserve">с обращениями. </w:t>
      </w:r>
    </w:p>
    <w:p w:rsidR="00DF32A5" w:rsidRDefault="00075A04">
      <w:pPr>
        <w:ind w:left="14" w:right="779" w:firstLine="358"/>
      </w:pPr>
      <w:r>
        <w:t xml:space="preserve">Подбор аккомпанемента к выученным мелодиям с использованием пройденных аккордов и их обращений (для подвинутых учащихся). </w:t>
      </w:r>
    </w:p>
    <w:p w:rsidR="00DF32A5" w:rsidRDefault="00075A04">
      <w:pPr>
        <w:spacing w:after="31" w:line="259" w:lineRule="auto"/>
        <w:ind w:left="358" w:right="0" w:firstLine="0"/>
        <w:jc w:val="left"/>
      </w:pPr>
      <w:r>
        <w:t xml:space="preserve"> </w:t>
      </w:r>
    </w:p>
    <w:p w:rsidR="00DF32A5" w:rsidRDefault="00075A04">
      <w:pPr>
        <w:pStyle w:val="3"/>
        <w:ind w:left="2780" w:right="3194"/>
      </w:pPr>
      <w:r>
        <w:t xml:space="preserve">Теоретические сведения </w:t>
      </w:r>
    </w:p>
    <w:p w:rsidR="00DF32A5" w:rsidRDefault="00075A04">
      <w:pPr>
        <w:spacing w:after="15" w:line="259" w:lineRule="auto"/>
        <w:ind w:left="358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ind w:left="366" w:right="779"/>
      </w:pPr>
      <w:r>
        <w:t xml:space="preserve">Понятия: </w:t>
      </w:r>
    </w:p>
    <w:p w:rsidR="00DF32A5" w:rsidRDefault="00075A04">
      <w:pPr>
        <w:spacing w:after="12"/>
        <w:ind w:left="363" w:right="7061" w:hanging="5"/>
        <w:jc w:val="left"/>
      </w:pPr>
      <w:r>
        <w:t xml:space="preserve">родственные тональности; период, переложение, каденция; органный пункт, фигурация; </w:t>
      </w:r>
    </w:p>
    <w:p w:rsidR="00DF32A5" w:rsidRDefault="00075A04">
      <w:pPr>
        <w:spacing w:after="76"/>
        <w:ind w:left="363" w:right="4413" w:hanging="5"/>
        <w:jc w:val="left"/>
      </w:pPr>
      <w:r>
        <w:t xml:space="preserve">альтерация, хроматизм, модуляция, имитация, энгармонизм; хроматическая гамма; тональности </w:t>
      </w:r>
      <w:r>
        <w:lastRenderedPageBreak/>
        <w:t xml:space="preserve">мажорные и минорные до 7 знаков в ключе. Ритмические группы: </w:t>
      </w:r>
    </w:p>
    <w:p w:rsidR="00DF32A5" w:rsidRDefault="00075A04">
      <w:pPr>
        <w:spacing w:after="0" w:line="259" w:lineRule="auto"/>
        <w:ind w:left="0" w:right="365" w:firstLine="0"/>
        <w:jc w:val="center"/>
      </w:pPr>
      <w:r>
        <w:rPr>
          <w:noProof/>
        </w:rPr>
        <w:drawing>
          <wp:inline distT="0" distB="0" distL="0" distR="0">
            <wp:extent cx="2011680" cy="393065"/>
            <wp:effectExtent l="0" t="0" r="0" b="0"/>
            <wp:docPr id="16781" name="Picture 167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1" name="Picture 16781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680" cy="39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spacing w:after="82"/>
        <w:ind w:left="366" w:right="779"/>
      </w:pPr>
      <w:r>
        <w:t xml:space="preserve">в размерах: 2/4, 3/4, 4/4; ритмические группы: </w:t>
      </w:r>
    </w:p>
    <w:p w:rsidR="00DF32A5" w:rsidRDefault="00075A04">
      <w:pPr>
        <w:ind w:left="483" w:right="4113" w:firstLine="3393"/>
      </w:pPr>
      <w:r>
        <w:rPr>
          <w:noProof/>
        </w:rPr>
        <w:drawing>
          <wp:inline distT="0" distB="0" distL="0" distR="0">
            <wp:extent cx="1783080" cy="289560"/>
            <wp:effectExtent l="0" t="0" r="0" b="0"/>
            <wp:docPr id="16788" name="Picture 16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8" name="Picture 16788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другие в размере 6/8. </w:t>
      </w:r>
    </w:p>
    <w:p w:rsidR="00DF32A5" w:rsidRDefault="00075A04">
      <w:pPr>
        <w:ind w:left="488" w:right="779"/>
      </w:pPr>
      <w:r>
        <w:t xml:space="preserve">Переменный размер. </w:t>
      </w:r>
    </w:p>
    <w:p w:rsidR="00DF32A5" w:rsidRDefault="00075A04">
      <w:pPr>
        <w:ind w:left="14" w:right="779" w:firstLine="480"/>
      </w:pPr>
      <w:r>
        <w:t xml:space="preserve">Интервалы: м.7 на VII ступени в мажоре, ум.7 на VII ступени в гармоническом миноре; ув.4 на IV ступени и ум.5 на VII ступени с разрешением в одноименные тональности; ув.2 и ум.7 в гармоническом мажоре (для подвинутых учащихся). </w:t>
      </w:r>
    </w:p>
    <w:p w:rsidR="00DF32A5" w:rsidRDefault="00075A04">
      <w:pPr>
        <w:ind w:left="488" w:right="779"/>
      </w:pPr>
      <w:r>
        <w:t>Аккорды: обращения трезвучий главных ступеней с разрешением в пройденные тональности; уменьшенное трезвучие на VII ступени в мажоре и гармоническом миноре; D</w:t>
      </w:r>
      <w:r>
        <w:rPr>
          <w:sz w:val="16"/>
        </w:rPr>
        <w:t>7</w:t>
      </w:r>
      <w:r>
        <w:t xml:space="preserve"> с обращениями в пройденных тональностях; малый вводный септаккорд на VII ступени в мажоре, уменьшенный вводный септаккорд на </w:t>
      </w:r>
    </w:p>
    <w:p w:rsidR="00DF32A5" w:rsidRDefault="00075A04">
      <w:pPr>
        <w:ind w:left="494" w:right="3349" w:hanging="480"/>
      </w:pPr>
      <w:r>
        <w:t>VII ступени в гармоническом миноре (для подвинутых групп); обращения D</w:t>
      </w:r>
      <w:r>
        <w:rPr>
          <w:sz w:val="16"/>
        </w:rPr>
        <w:t>7</w:t>
      </w:r>
      <w:r>
        <w:t xml:space="preserve"> от звука с разрешением в одноименные тональности. </w:t>
      </w:r>
    </w:p>
    <w:p w:rsidR="00DF32A5" w:rsidRDefault="00075A04">
      <w:pPr>
        <w:ind w:left="496" w:right="779"/>
      </w:pPr>
      <w:r>
        <w:t xml:space="preserve">Проигрывание на фортепиано: </w:t>
      </w:r>
    </w:p>
    <w:p w:rsidR="00DF32A5" w:rsidRDefault="00075A04">
      <w:pPr>
        <w:ind w:left="496" w:right="779"/>
      </w:pPr>
      <w:r>
        <w:t xml:space="preserve">выученных мелодий в пройденных тональностях; </w:t>
      </w:r>
    </w:p>
    <w:p w:rsidR="00DF32A5" w:rsidRDefault="00075A04">
      <w:pPr>
        <w:ind w:left="496" w:right="2646"/>
      </w:pPr>
      <w:r>
        <w:t xml:space="preserve">интервалов, аккордов и их последовательностей в тональностях; интервалов и аккордов от звука. </w:t>
      </w:r>
    </w:p>
    <w:p w:rsidR="00DF32A5" w:rsidRDefault="00075A04">
      <w:pPr>
        <w:ind w:left="14" w:right="779" w:firstLine="480"/>
      </w:pPr>
      <w:r>
        <w:t xml:space="preserve">Определение пройденных элементов музыкального языка в произведениях, исполняемых в классе по специальному инструменту; в другом нотном тексте; определение по нотному тексту модуляции в параллельную тональность, в тональность доминанты. </w:t>
      </w:r>
    </w:p>
    <w:p w:rsidR="00B13F48" w:rsidRDefault="00075A04">
      <w:pPr>
        <w:spacing w:after="0" w:line="259" w:lineRule="auto"/>
        <w:ind w:left="488" w:right="0" w:firstLine="0"/>
        <w:jc w:val="left"/>
      </w:pPr>
      <w:r>
        <w:t xml:space="preserve"> </w:t>
      </w:r>
      <w:r w:rsidR="00B13F48">
        <w:br w:type="page"/>
      </w:r>
    </w:p>
    <w:p w:rsidR="00DF32A5" w:rsidRDefault="00075A04">
      <w:pPr>
        <w:pStyle w:val="1"/>
        <w:spacing w:line="259" w:lineRule="auto"/>
        <w:ind w:left="2362" w:right="0"/>
        <w:jc w:val="left"/>
      </w:pPr>
      <w:r>
        <w:lastRenderedPageBreak/>
        <w:t xml:space="preserve">ЭКЗАМЕНАЦИОННЫЕ ТРЕБОВАНИЯ </w:t>
      </w:r>
    </w:p>
    <w:p w:rsidR="00DF32A5" w:rsidRDefault="00075A04">
      <w:pPr>
        <w:spacing w:after="25" w:line="259" w:lineRule="auto"/>
        <w:ind w:left="0" w:right="772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2"/>
        <w:ind w:left="386" w:right="1217"/>
      </w:pPr>
      <w:r>
        <w:t xml:space="preserve">5 к л а с с (пятилетнее обучение) </w:t>
      </w:r>
    </w:p>
    <w:p w:rsidR="00DF32A5" w:rsidRDefault="00075A04">
      <w:pPr>
        <w:spacing w:after="99" w:line="259" w:lineRule="auto"/>
        <w:ind w:left="0" w:right="782" w:firstLine="0"/>
        <w:jc w:val="center"/>
      </w:pPr>
      <w:r>
        <w:t xml:space="preserve"> </w:t>
      </w:r>
    </w:p>
    <w:p w:rsidR="00DF32A5" w:rsidRDefault="00075A04">
      <w:pPr>
        <w:ind w:left="14" w:right="779" w:firstLine="480"/>
      </w:pPr>
      <w:r>
        <w:rPr>
          <w:sz w:val="28"/>
        </w:rPr>
        <w:t>1.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 Написать диктант средней трудности в тональности до 5 знаков, включающий пройденные мелодические и ритмические обороты;  для более подвинутых учащихся - с элементами хроматизма и модуляцией в параллельную </w:t>
      </w:r>
    </w:p>
    <w:p w:rsidR="00DF32A5" w:rsidRDefault="00075A04">
      <w:pPr>
        <w:ind w:left="22" w:right="860"/>
      </w:pPr>
      <w:r>
        <w:t xml:space="preserve">тональность или тональность доминанты. 2. Спеть одну из выученных в году мелодий. Например: Калмыков Б., Фридкин Г. Сольфеджио, ч.I: №№ 486, 297, 504, 508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>Проанализировать (см.: 4 класс, пункт 3) и спеть с листа мелодию в одной из пройденных тональностей. Например: Сольфеджио для 5—7 классов ДМШ.  / Сост. Н. Котикова: №№ 143, 197, 238, 240; Фридкин Г. Чтение с листа на уроках сольфеджио: №№ 194, 306, 312, 316; Драмбян А. Чтение с листа на уроках сольфеджио: №№ 128, 175, 178.</w:t>
      </w:r>
      <w:r>
        <w:rPr>
          <w:rFonts w:ascii="Arial" w:eastAsia="Arial" w:hAnsi="Arial" w:cs="Arial"/>
        </w:rPr>
        <w:t xml:space="preserve"> </w:t>
      </w:r>
      <w:r>
        <w:t xml:space="preserve">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 xml:space="preserve">Спеть в пройденных тональностях несколько отдельных интервалов и аккордов. 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>Спеть от данного звука несколько отдельных интервалов и аккордов.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 xml:space="preserve">Определить на слух несколько пройденных интервалов и аккордов в тональности и от звука. </w:t>
      </w:r>
    </w:p>
    <w:p w:rsidR="00DF32A5" w:rsidRDefault="00075A04">
      <w:pPr>
        <w:numPr>
          <w:ilvl w:val="0"/>
          <w:numId w:val="4"/>
        </w:numPr>
        <w:spacing w:after="77"/>
        <w:ind w:right="779" w:firstLine="480"/>
      </w:pPr>
      <w:r>
        <w:t xml:space="preserve">Повторить голосом с названием звуков или подобрать, на инструменте  небольшую  мелодию в пройденных  тональностях. Например: </w:t>
      </w:r>
    </w:p>
    <w:p w:rsidR="00DF32A5" w:rsidRDefault="00075A04">
      <w:pPr>
        <w:spacing w:after="0" w:line="259" w:lineRule="auto"/>
        <w:ind w:left="0" w:right="2263" w:firstLine="0"/>
        <w:jc w:val="right"/>
      </w:pPr>
      <w:r>
        <w:rPr>
          <w:noProof/>
        </w:rPr>
        <w:drawing>
          <wp:inline distT="0" distB="0" distL="0" distR="0">
            <wp:extent cx="4218940" cy="1703705"/>
            <wp:effectExtent l="0" t="0" r="0" b="0"/>
            <wp:docPr id="17120" name="Picture 17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0" name="Picture 17120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8940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>Узнать на слух одно, из пройденных в году произведений (или отрывок) и охарактеризовать его выразительные средства (см.: 4 класс, пункт 3).</w:t>
      </w:r>
      <w:r>
        <w:rPr>
          <w:rFonts w:ascii="Arial" w:eastAsia="Arial" w:hAnsi="Arial" w:cs="Arial"/>
        </w:rPr>
        <w:t xml:space="preserve"> </w:t>
      </w:r>
      <w:r>
        <w:t xml:space="preserve"> </w:t>
      </w:r>
    </w:p>
    <w:p w:rsidR="00DF32A5" w:rsidRDefault="00075A04">
      <w:pPr>
        <w:tabs>
          <w:tab w:val="center" w:pos="1033"/>
          <w:tab w:val="center" w:pos="3583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Например: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. </w:t>
      </w:r>
    </w:p>
    <w:p w:rsidR="00DF32A5" w:rsidRDefault="00075A04">
      <w:pPr>
        <w:ind w:left="491" w:right="779"/>
      </w:pPr>
      <w:r>
        <w:t xml:space="preserve">Чайковский П. Подснежник. На тройке. Детский альбом.  </w:t>
      </w:r>
    </w:p>
    <w:p w:rsidR="00DF32A5" w:rsidRDefault="00075A04">
      <w:pPr>
        <w:tabs>
          <w:tab w:val="center" w:pos="2245"/>
          <w:tab w:val="center" w:pos="6669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Шостакович Д. «Родина слышит».   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tabs>
          <w:tab w:val="center" w:pos="1992"/>
          <w:tab w:val="center" w:pos="6717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Холминов А. Песня о Ленине.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numPr>
          <w:ilvl w:val="0"/>
          <w:numId w:val="4"/>
        </w:numPr>
        <w:ind w:right="779" w:firstLine="480"/>
      </w:pPr>
      <w:r>
        <w:t xml:space="preserve">Спеть выученную песню или романс по нотам с собственным аккомпанементом.  </w:t>
      </w:r>
    </w:p>
    <w:p w:rsidR="00DF32A5" w:rsidRDefault="00075A04">
      <w:pPr>
        <w:tabs>
          <w:tab w:val="center" w:pos="1030"/>
          <w:tab w:val="center" w:pos="6693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Например: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tabs>
          <w:tab w:val="center" w:pos="1989"/>
          <w:tab w:val="center" w:pos="6659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Гурилев А. Домик-крошечка.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ind w:left="491" w:right="779"/>
      </w:pPr>
      <w:r>
        <w:t xml:space="preserve">Варламов А. Вдоль по улице. Красный сарафан. </w:t>
      </w:r>
    </w:p>
    <w:p w:rsidR="00DF32A5" w:rsidRDefault="00075A04">
      <w:pPr>
        <w:tabs>
          <w:tab w:val="center" w:pos="1742"/>
          <w:tab w:val="center" w:pos="7681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Чичков Ю. Посвящение.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ind w:left="491" w:right="779"/>
      </w:pPr>
      <w:r>
        <w:t xml:space="preserve">Фрадкин М. У деревни Крюково. </w:t>
      </w:r>
    </w:p>
    <w:p w:rsidR="00B13F48" w:rsidRDefault="00075A04">
      <w:pPr>
        <w:spacing w:after="103" w:line="259" w:lineRule="auto"/>
        <w:ind w:left="483" w:right="0" w:firstLine="0"/>
        <w:jc w:val="left"/>
      </w:pP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  <w:r w:rsidR="00B13F48">
        <w:br w:type="page"/>
      </w:r>
    </w:p>
    <w:p w:rsidR="00DF32A5" w:rsidRDefault="00075A04">
      <w:pPr>
        <w:pStyle w:val="1"/>
        <w:ind w:left="182" w:right="506"/>
      </w:pPr>
      <w:r>
        <w:lastRenderedPageBreak/>
        <w:t xml:space="preserve">ЭКЗАМЕНАЦИОННЫЕ ТРЕБОВАНИЯ </w:t>
      </w:r>
    </w:p>
    <w:p w:rsidR="00DF32A5" w:rsidRDefault="00075A04">
      <w:pPr>
        <w:spacing w:after="25" w:line="259" w:lineRule="auto"/>
        <w:ind w:left="0" w:right="292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pStyle w:val="2"/>
        <w:ind w:left="386" w:right="1220"/>
      </w:pPr>
      <w:r>
        <w:t xml:space="preserve">7 к л а с с (семилетнее обучение) </w:t>
      </w:r>
    </w:p>
    <w:p w:rsidR="00DF32A5" w:rsidRDefault="00075A04">
      <w:pPr>
        <w:spacing w:after="0" w:line="259" w:lineRule="auto"/>
        <w:ind w:left="0" w:right="772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Написать диктант в одной из употребительных тональностей, включающий  пройденные  мелодические и  ритмические  обороты, элементы хроматизма. Объем - период из 8-10 тактов, однотональный или модулирующий.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Проанализировать  (см.: 4 класс, пункт 3) и спеть с листа мелодию в одной из пройденных тональностей. Например: Фридкин Г. Чтение с листа на уроках сольфеджио: №№ 320, 325, 337, 343, 369. Рубец А. Одноголосное сольфеджио: №№ 55, 58, 60, 64. Драмбян А. Чтение с листа на уроках сольфеджио, № 329.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>Спеть один из голосов выученного двухголосного примера. Например: Калмыков Б., Фридкин Г, Сольфеджио, ч. II: №№ 180, 199, 204,  215, 217</w:t>
      </w:r>
      <w:r>
        <w:rPr>
          <w:vertAlign w:val="subscript"/>
        </w:rPr>
        <w:t>.</w:t>
      </w:r>
      <w:r>
        <w:t xml:space="preserve">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>Спеть в пройденных тональностях несколько отдельных интервалов и аккордов (и верхний тетрахорд).</w:t>
      </w:r>
      <w:r>
        <w:rPr>
          <w:i/>
        </w:rPr>
        <w:t xml:space="preserve"> </w:t>
      </w:r>
      <w:r>
        <w:t xml:space="preserve">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Спеть от данного звука несколько отдельных интервалов и аккордов.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Определить на слух несколько пройденных интервалов и аккордов в тональности и от звука. Для подвинутых учащихся - определить на слух последовательность из нескольких интервалов и аккордов в пройденных тональностях.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Повторить голосом с названием звуков или подобрать на инструменте небольшую мелодию с элементами хроматизма.  Например: </w:t>
      </w:r>
    </w:p>
    <w:p w:rsidR="00DF32A5" w:rsidRDefault="00075A04">
      <w:pPr>
        <w:spacing w:after="4" w:line="259" w:lineRule="auto"/>
        <w:ind w:left="2678" w:right="0" w:firstLine="0"/>
        <w:jc w:val="left"/>
      </w:pPr>
      <w:r>
        <w:rPr>
          <w:noProof/>
        </w:rPr>
        <w:drawing>
          <wp:inline distT="0" distB="0" distL="0" distR="0">
            <wp:extent cx="3380740" cy="1852930"/>
            <wp:effectExtent l="0" t="0" r="0" b="0"/>
            <wp:docPr id="17366" name="Picture 17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6" name="Picture 17366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074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2A5" w:rsidRDefault="00075A04">
      <w:pPr>
        <w:spacing w:after="0" w:line="259" w:lineRule="auto"/>
        <w:ind w:left="0" w:right="730" w:firstLine="0"/>
        <w:jc w:val="center"/>
      </w:pPr>
      <w:r>
        <w:t xml:space="preserve">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Узнать на слух одно из пройденных в году музыкальных произведений (или отрывок) и охарактеризовать его выразительные средства (см.: 4 класс, пункт 8). Например: </w:t>
      </w:r>
    </w:p>
    <w:p w:rsidR="00DF32A5" w:rsidRDefault="00075A04">
      <w:pPr>
        <w:ind w:left="491" w:right="779"/>
      </w:pPr>
      <w:r>
        <w:t xml:space="preserve">Глинка М. Северная звезда. </w:t>
      </w:r>
    </w:p>
    <w:p w:rsidR="00DF32A5" w:rsidRDefault="00075A04">
      <w:pPr>
        <w:ind w:left="491" w:right="779"/>
      </w:pPr>
      <w:r>
        <w:t xml:space="preserve">Григ Э. Сосна. </w:t>
      </w:r>
    </w:p>
    <w:p w:rsidR="00DF32A5" w:rsidRDefault="00075A04">
      <w:pPr>
        <w:ind w:left="491" w:right="779"/>
      </w:pPr>
      <w:r>
        <w:t xml:space="preserve">Мендельсон Ф. Песни без слов. </w:t>
      </w:r>
    </w:p>
    <w:p w:rsidR="00DF32A5" w:rsidRDefault="00075A04">
      <w:pPr>
        <w:ind w:left="491" w:right="779"/>
      </w:pPr>
      <w:r>
        <w:t>Бетховен Л. Сонатина Соль мажор, ч.2</w:t>
      </w:r>
      <w:r>
        <w:rPr>
          <w:i/>
        </w:rPr>
        <w:t xml:space="preserve">. </w:t>
      </w:r>
    </w:p>
    <w:p w:rsidR="00DF32A5" w:rsidRDefault="00075A04">
      <w:pPr>
        <w:ind w:left="491" w:right="779"/>
      </w:pPr>
      <w:r>
        <w:t xml:space="preserve">Шопен Ф. Прелюдия № 7. </w:t>
      </w:r>
    </w:p>
    <w:p w:rsidR="00DF32A5" w:rsidRDefault="00075A04">
      <w:pPr>
        <w:numPr>
          <w:ilvl w:val="0"/>
          <w:numId w:val="5"/>
        </w:numPr>
        <w:ind w:right="779" w:firstLine="483"/>
      </w:pPr>
      <w:r>
        <w:t xml:space="preserve">Спеть песню или романс по нотам с собственным аккомпанементом.  Например:   </w:t>
      </w:r>
    </w:p>
    <w:p w:rsidR="00DF32A5" w:rsidRDefault="00075A04">
      <w:pPr>
        <w:ind w:left="491" w:right="779"/>
      </w:pPr>
      <w:r>
        <w:t xml:space="preserve">Шуберт Ф. Серенада. </w:t>
      </w:r>
    </w:p>
    <w:p w:rsidR="00DF32A5" w:rsidRDefault="00075A04">
      <w:pPr>
        <w:ind w:left="491" w:right="779"/>
      </w:pPr>
      <w:r>
        <w:t xml:space="preserve">Глинка М. «Не искушай». </w:t>
      </w:r>
    </w:p>
    <w:p w:rsidR="00DF32A5" w:rsidRDefault="00075A04">
      <w:pPr>
        <w:tabs>
          <w:tab w:val="center" w:pos="3944"/>
          <w:tab w:val="center" w:pos="7789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Даргомыжский А. «Мне минуло шестнадцать лет», «Мне грустно».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 </w:t>
      </w:r>
    </w:p>
    <w:p w:rsidR="00DF32A5" w:rsidRDefault="00075A04">
      <w:pPr>
        <w:ind w:left="491" w:right="779"/>
      </w:pPr>
      <w:r>
        <w:t xml:space="preserve">Кюи Ц. Осень. </w:t>
      </w:r>
    </w:p>
    <w:p w:rsidR="00DF32A5" w:rsidRDefault="00075A04">
      <w:pPr>
        <w:ind w:left="491" w:right="779"/>
      </w:pPr>
      <w:r>
        <w:t xml:space="preserve">Пахмутова А. Песня о тревожной молодости. </w:t>
      </w:r>
    </w:p>
    <w:p w:rsidR="00B13F48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  <w:r w:rsidR="00B13F48">
        <w:br w:type="page"/>
      </w:r>
    </w:p>
    <w:p w:rsidR="00DF32A5" w:rsidRDefault="00075A04">
      <w:pPr>
        <w:pStyle w:val="1"/>
        <w:ind w:left="182" w:right="506"/>
      </w:pPr>
      <w:r>
        <w:lastRenderedPageBreak/>
        <w:t xml:space="preserve">ЭКЗАМЕНАЦИОННЫЕ ТРЕБОВАНИЯ </w:t>
      </w:r>
    </w:p>
    <w:p w:rsidR="00DF32A5" w:rsidRDefault="00075A04">
      <w:pPr>
        <w:spacing w:after="79" w:line="259" w:lineRule="auto"/>
        <w:ind w:left="488" w:right="0" w:firstLine="0"/>
        <w:jc w:val="left"/>
      </w:pPr>
      <w:r>
        <w:rPr>
          <w:b/>
          <w:sz w:val="28"/>
        </w:rPr>
        <w:t xml:space="preserve"> </w:t>
      </w:r>
    </w:p>
    <w:p w:rsidR="00DF32A5" w:rsidRDefault="00075A04">
      <w:pPr>
        <w:spacing w:after="106" w:line="264" w:lineRule="auto"/>
        <w:ind w:left="10" w:right="794" w:hanging="10"/>
        <w:jc w:val="right"/>
      </w:pPr>
      <w:r>
        <w:t xml:space="preserve">Срок обучения 7(8) лет  </w:t>
      </w:r>
    </w:p>
    <w:p w:rsidR="00DF32A5" w:rsidRDefault="00075A04">
      <w:pPr>
        <w:spacing w:after="393" w:line="264" w:lineRule="auto"/>
        <w:ind w:left="10" w:right="794" w:hanging="10"/>
        <w:jc w:val="right"/>
      </w:pPr>
      <w:r>
        <w:t xml:space="preserve">Срок обучения 5(6) лет </w:t>
      </w:r>
    </w:p>
    <w:p w:rsidR="00DF32A5" w:rsidRDefault="00075A04">
      <w:pPr>
        <w:pStyle w:val="2"/>
        <w:spacing w:after="349" w:line="270" w:lineRule="auto"/>
        <w:ind w:left="2780" w:right="3564"/>
      </w:pPr>
      <w:r>
        <w:rPr>
          <w:sz w:val="24"/>
        </w:rPr>
        <w:t xml:space="preserve">СЕДЬМОЙ (ПЯТЫЙ)   КЛАСС </w:t>
      </w:r>
    </w:p>
    <w:p w:rsidR="00DF32A5" w:rsidRDefault="00075A04">
      <w:pPr>
        <w:spacing w:after="18" w:line="259" w:lineRule="auto"/>
        <w:ind w:left="0" w:right="739" w:firstLine="0"/>
        <w:jc w:val="center"/>
      </w:pPr>
      <w:r>
        <w:rPr>
          <w:b/>
        </w:rP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t xml:space="preserve">Написать одноголосный диктант (объем 8—10 тактов) в одной из употребительных тональностей, включающий пройденные мелодические обороты и ритмические группы. Размеры </w:t>
      </w:r>
    </w:p>
    <w:p w:rsidR="00DF32A5" w:rsidRDefault="00075A04">
      <w:pPr>
        <w:ind w:left="22" w:right="779"/>
      </w:pPr>
      <w:r>
        <w:t xml:space="preserve">2/4, 3/4, 4/4. </w:t>
      </w:r>
    </w:p>
    <w:p w:rsidR="00DF32A5" w:rsidRDefault="00075A04">
      <w:pPr>
        <w:ind w:left="488" w:right="779"/>
      </w:pPr>
      <w:r>
        <w:t xml:space="preserve">Например: </w:t>
      </w:r>
    </w:p>
    <w:p w:rsidR="00DF32A5" w:rsidRDefault="00075A04">
      <w:pPr>
        <w:ind w:left="14" w:right="779" w:firstLine="476"/>
      </w:pPr>
      <w:r>
        <w:t xml:space="preserve">Для 7-го класса: Металлиди Ж., Перцовская Н. Музыкальные диктанты для ДМШ: №№ 305, 322, 332, 339, 376, 390. </w:t>
      </w:r>
    </w:p>
    <w:p w:rsidR="00DF32A5" w:rsidRDefault="00075A04">
      <w:pPr>
        <w:ind w:left="491" w:right="779"/>
      </w:pPr>
      <w:r>
        <w:t xml:space="preserve">Русяева И. Музыкальные диктанты: №№ 42, 97, 184, 190.  </w:t>
      </w:r>
    </w:p>
    <w:p w:rsidR="00DF32A5" w:rsidRDefault="00075A04">
      <w:pPr>
        <w:ind w:left="491" w:right="779"/>
      </w:pPr>
      <w:r>
        <w:t xml:space="preserve">Фридкин Г. Музыкальные диктанты: №№ 458, 462, 472, 491,496,514,534. </w:t>
      </w:r>
    </w:p>
    <w:p w:rsidR="00DF32A5" w:rsidRDefault="00075A04">
      <w:pPr>
        <w:ind w:left="491" w:right="779"/>
      </w:pPr>
      <w:r>
        <w:t xml:space="preserve">Для 5-го класса: Металлиди Ж., Перцовская II. Музыкальные диктанты для ДМШ: №№ 360, </w:t>
      </w:r>
    </w:p>
    <w:p w:rsidR="00DF32A5" w:rsidRDefault="00075A04">
      <w:pPr>
        <w:ind w:left="22" w:right="779"/>
      </w:pPr>
      <w:r>
        <w:t xml:space="preserve">333.  </w:t>
      </w:r>
    </w:p>
    <w:p w:rsidR="00DF32A5" w:rsidRDefault="00075A04">
      <w:pPr>
        <w:ind w:left="491" w:right="779"/>
      </w:pPr>
      <w:r>
        <w:t xml:space="preserve">Фридкин Г. Музыкальные диктанты: № 352 </w:t>
      </w:r>
    </w:p>
    <w:p w:rsidR="00DF32A5" w:rsidRDefault="00075A04">
      <w:pPr>
        <w:spacing w:after="22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t xml:space="preserve">Проанализировать элементы музыкальной речи и строение мелодии в одной из пройденных тональностей; спеть ее с листа. </w:t>
      </w:r>
    </w:p>
    <w:p w:rsidR="00DF32A5" w:rsidRDefault="00075A04">
      <w:pPr>
        <w:ind w:left="491" w:right="779"/>
      </w:pPr>
      <w:r>
        <w:t xml:space="preserve">Например: </w:t>
      </w:r>
    </w:p>
    <w:p w:rsidR="00DF32A5" w:rsidRDefault="00075A04">
      <w:pPr>
        <w:ind w:left="14" w:right="779" w:firstLine="476"/>
      </w:pPr>
      <w:r>
        <w:t xml:space="preserve">Для 7-го класса: Фридкин Г. Чтение с листа на уроках сольфеджио: №№ 317, 325, 333, ,337, 343. </w:t>
      </w:r>
    </w:p>
    <w:p w:rsidR="00DF32A5" w:rsidRDefault="00075A04">
      <w:pPr>
        <w:ind w:left="491" w:right="779"/>
      </w:pPr>
      <w:r>
        <w:t xml:space="preserve">Драгомиров П. Учебник сольфеджио: №№ 238, 241.  </w:t>
      </w:r>
    </w:p>
    <w:p w:rsidR="00DF32A5" w:rsidRDefault="00075A04">
      <w:pPr>
        <w:ind w:left="491" w:right="1608"/>
      </w:pPr>
      <w:r>
        <w:t xml:space="preserve">Агажанов А. Курс сольфеджио. Вып. II: №№ 246, 247, 251, 289. Для 5-го класса: Фридкин Г. Чтение с листа на уроках сольфеджио: №№ 194, 201, 217. </w:t>
      </w:r>
    </w:p>
    <w:p w:rsidR="00DF32A5" w:rsidRDefault="00075A04">
      <w:pPr>
        <w:spacing w:after="25" w:line="259" w:lineRule="auto"/>
        <w:ind w:left="7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t xml:space="preserve">В тональности и от звука спеть, определить на слух отдельные элементы музыкальной речи: гаммы, тетрахорды, диатонические и хроматические ступени, интервалы, аккорды вверх и вниз с разрешениями. (Последовательности из 3—4 интервалов, аккордов — по усмотрению педагога). </w:t>
      </w:r>
    </w:p>
    <w:p w:rsidR="00DF32A5" w:rsidRDefault="00075A04">
      <w:pPr>
        <w:spacing w:after="24" w:line="259" w:lineRule="auto"/>
        <w:ind w:left="7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t xml:space="preserve">Повторить голосом, с называнием звуков или на инструменте небольшую мелодию (2—4 такта), включающую пройденные мелодические обороты и ритмические группы. </w:t>
      </w:r>
    </w:p>
    <w:p w:rsidR="00DF32A5" w:rsidRDefault="00075A04">
      <w:pPr>
        <w:ind w:left="491" w:right="779"/>
      </w:pPr>
      <w:r>
        <w:t xml:space="preserve">Например: </w:t>
      </w:r>
    </w:p>
    <w:p w:rsidR="00DF32A5" w:rsidRDefault="00075A04">
      <w:pPr>
        <w:ind w:left="491" w:right="779"/>
      </w:pPr>
      <w:r>
        <w:t xml:space="preserve">Для 7-го класса: Ладухин Н.  1000 музыкальных диктантов: №№ 202, 266, 286 . </w:t>
      </w:r>
    </w:p>
    <w:p w:rsidR="00DF32A5" w:rsidRDefault="00075A04">
      <w:pPr>
        <w:ind w:left="491" w:right="779"/>
      </w:pPr>
      <w:r>
        <w:t xml:space="preserve">Для   5-го   класса:   Далматов Н. Музыкальный   диктант: №№198,223,222,279,268. </w:t>
      </w:r>
    </w:p>
    <w:p w:rsidR="00DF32A5" w:rsidRDefault="00075A04">
      <w:pPr>
        <w:spacing w:after="25" w:line="259" w:lineRule="auto"/>
        <w:ind w:left="7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t xml:space="preserve">Спеть выученные песню, романс с авторским или собственным аккомпанементом, </w:t>
      </w:r>
    </w:p>
    <w:p w:rsidR="00DF32A5" w:rsidRDefault="00075A04">
      <w:pPr>
        <w:ind w:left="22" w:right="779"/>
      </w:pPr>
      <w:r>
        <w:t xml:space="preserve">подобранным по слуху. </w:t>
      </w:r>
    </w:p>
    <w:p w:rsidR="00DF32A5" w:rsidRDefault="00075A04">
      <w:pPr>
        <w:spacing w:after="24" w:line="259" w:lineRule="auto"/>
        <w:ind w:left="7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6"/>
        </w:numPr>
        <w:ind w:right="779" w:firstLine="476"/>
      </w:pPr>
      <w:r>
        <w:lastRenderedPageBreak/>
        <w:t xml:space="preserve">Для учащихся 7-го класса: спеть (дуэтом) один из выученных двухголосных примеров. Например: </w:t>
      </w:r>
    </w:p>
    <w:p w:rsidR="00DF32A5" w:rsidRDefault="00075A04">
      <w:pPr>
        <w:ind w:left="491" w:right="779"/>
      </w:pPr>
      <w:r>
        <w:t xml:space="preserve">Калмыков Б., Фридкин Г. Сольфеджио, ч. II: №№ 157, 160, 161, 166, 181, 185, 204. </w:t>
      </w:r>
    </w:p>
    <w:p w:rsidR="00DF32A5" w:rsidRDefault="00075A04">
      <w:pPr>
        <w:ind w:left="14" w:right="779" w:firstLine="476"/>
      </w:pPr>
      <w:r>
        <w:t xml:space="preserve">Боголюбова Н., Германова Е. и др. Двухголосное сольфеджио для учащихся II—VII классов ДМШ: №№ 266, 269, 279, 311.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2952" w:right="0" w:firstLine="0"/>
        <w:jc w:val="left"/>
      </w:pPr>
      <w:r>
        <w:rPr>
          <w:b/>
        </w:rPr>
        <w:t xml:space="preserve"> </w:t>
      </w:r>
    </w:p>
    <w:p w:rsidR="00DF32A5" w:rsidRDefault="00075A04">
      <w:pPr>
        <w:pStyle w:val="2"/>
        <w:spacing w:after="501" w:line="270" w:lineRule="auto"/>
        <w:ind w:left="2962" w:right="2780"/>
        <w:jc w:val="left"/>
      </w:pPr>
      <w:r>
        <w:rPr>
          <w:sz w:val="24"/>
        </w:rPr>
        <w:t>КРИТЕРИИ ОЦЕНОК</w:t>
      </w:r>
      <w:r>
        <w:rPr>
          <w:b w:val="0"/>
          <w:sz w:val="20"/>
        </w:rPr>
        <w:t xml:space="preserve"> </w:t>
      </w:r>
    </w:p>
    <w:p w:rsidR="00DF32A5" w:rsidRDefault="00075A04">
      <w:pPr>
        <w:ind w:left="14" w:right="779" w:firstLine="696"/>
      </w:pPr>
      <w:r>
        <w:t>На экзамене в конце VII (V) класса, а также на контрольных уроках в конце учебного года оценивается:</w:t>
      </w:r>
      <w:r>
        <w:rPr>
          <w:sz w:val="20"/>
        </w:rPr>
        <w:t xml:space="preserve"> </w:t>
      </w:r>
    </w:p>
    <w:p w:rsidR="00DF32A5" w:rsidRDefault="00075A04">
      <w:pPr>
        <w:numPr>
          <w:ilvl w:val="0"/>
          <w:numId w:val="7"/>
        </w:numPr>
        <w:ind w:right="779" w:firstLine="704"/>
      </w:pPr>
      <w:r>
        <w:t>интонационная точность при пении в ладу гамм, интервалов и аккордов с разрешением в объеме пройденного материала;</w:t>
      </w:r>
      <w:r>
        <w:rPr>
          <w:sz w:val="20"/>
        </w:rPr>
        <w:t xml:space="preserve"> </w:t>
      </w:r>
    </w:p>
    <w:p w:rsidR="00DF32A5" w:rsidRDefault="00075A04">
      <w:pPr>
        <w:numPr>
          <w:ilvl w:val="0"/>
          <w:numId w:val="7"/>
        </w:numPr>
        <w:ind w:right="779" w:firstLine="704"/>
      </w:pPr>
      <w:r>
        <w:t xml:space="preserve">качество слухового анализа гамм, интервалов и аккордов (в ладу и от звука); </w:t>
      </w:r>
    </w:p>
    <w:p w:rsidR="00DF32A5" w:rsidRDefault="00075A04">
      <w:pPr>
        <w:numPr>
          <w:ilvl w:val="0"/>
          <w:numId w:val="7"/>
        </w:numPr>
        <w:spacing w:after="467"/>
        <w:ind w:right="779" w:firstLine="704"/>
      </w:pPr>
      <w:r>
        <w:t>умение прочитать с листа музыкальный пример с дирижированием (или тактированием) с последующим анализом мелодических оборотов; - навык записи музыкального диктанта.</w:t>
      </w:r>
      <w:r>
        <w:rPr>
          <w:sz w:val="20"/>
        </w:rPr>
        <w:t xml:space="preserve"> </w:t>
      </w:r>
    </w:p>
    <w:p w:rsidR="00DF32A5" w:rsidRDefault="00075A04">
      <w:pPr>
        <w:pStyle w:val="2"/>
        <w:spacing w:after="457" w:line="270" w:lineRule="auto"/>
        <w:ind w:left="3097" w:right="2780"/>
        <w:jc w:val="left"/>
      </w:pPr>
      <w:r>
        <w:rPr>
          <w:sz w:val="24"/>
        </w:rPr>
        <w:t>НОРМЫ ОЦЕНОК</w:t>
      </w:r>
      <w:r>
        <w:rPr>
          <w:b w:val="0"/>
          <w:sz w:val="20"/>
        </w:rPr>
        <w:t xml:space="preserve"> </w:t>
      </w:r>
    </w:p>
    <w:p w:rsidR="00DF32A5" w:rsidRDefault="00075A04">
      <w:pPr>
        <w:spacing w:after="236"/>
        <w:ind w:left="14" w:right="779" w:firstLine="706"/>
      </w:pPr>
      <w:r>
        <w:t>«Отлично»: безупречная, осмысленная интонационная точность при пении, высокая скорость и правильность ответов при слуховом анализе, безошибочное исполнение номера с листа, безошибочная запись диктанта.</w:t>
      </w:r>
      <w:r>
        <w:rPr>
          <w:sz w:val="20"/>
        </w:rPr>
        <w:t xml:space="preserve"> </w:t>
      </w:r>
    </w:p>
    <w:p w:rsidR="00DF32A5" w:rsidRDefault="00075A04">
      <w:pPr>
        <w:spacing w:after="205"/>
        <w:ind w:left="14" w:right="779" w:firstLine="701"/>
      </w:pPr>
      <w:r>
        <w:t>«Хорошо»: отдельные неточности в вокальной интонации, средняя скорость ответа или неточности в определении музыкальных элементов на слух, незначительные ошибки (остановки или отдельные неточности интонирования) при чтении с листа, 1-2 ошибки в музыкальном диктанте.</w:t>
      </w:r>
      <w:r>
        <w:rPr>
          <w:sz w:val="20"/>
        </w:rPr>
        <w:t xml:space="preserve"> </w:t>
      </w:r>
    </w:p>
    <w:p w:rsidR="00DF32A5" w:rsidRDefault="00075A04">
      <w:pPr>
        <w:spacing w:after="192"/>
        <w:ind w:left="14" w:right="779" w:firstLine="696"/>
      </w:pPr>
      <w:r>
        <w:t>«Удовлетворительно»: значительные неточности в интонировании, низкая скорость ответа и ошибки при определении отдельных музыкальных элементов на слух, неуверенное чтение с листа с ошибками в дирижировании, значительные ошибки в музыкальном диктанте (неправильное определение метра, ритмические ошибки, грубые ошибки в каденционных оборотах и т.п.).</w:t>
      </w:r>
      <w:r>
        <w:rPr>
          <w:sz w:val="20"/>
        </w:rPr>
        <w:t xml:space="preserve"> </w:t>
      </w:r>
    </w:p>
    <w:p w:rsidR="00DF32A5" w:rsidRDefault="00075A04">
      <w:pPr>
        <w:ind w:left="14" w:right="779" w:firstLine="696"/>
      </w:pPr>
      <w:r>
        <w:t>«Неудовлетворительно»: неосмысленное, фальшивое интонирование, низкий слуховой уровень при определении отдельных музыкальных элементов на слух, слабое, с большим количеством ошибок и остановок чтение с листа, низкий уровень записи музыкального диктанта (большое количество ошибок, отсутствие 2-х или более тактов, отсутствие каденционных оборотов и т.п.).</w:t>
      </w:r>
      <w:r>
        <w:rPr>
          <w:sz w:val="20"/>
        </w:rPr>
        <w:t xml:space="preserve">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26" w:line="259" w:lineRule="auto"/>
        <w:ind w:left="0" w:right="739" w:firstLine="0"/>
        <w:jc w:val="center"/>
      </w:pPr>
      <w:r>
        <w:rPr>
          <w:b/>
        </w:rPr>
        <w:t xml:space="preserve"> </w:t>
      </w:r>
    </w:p>
    <w:p w:rsidR="00DF32A5" w:rsidRDefault="00075A04">
      <w:pPr>
        <w:pStyle w:val="2"/>
        <w:spacing w:line="270" w:lineRule="auto"/>
        <w:ind w:left="2780" w:right="3561"/>
      </w:pPr>
      <w:r>
        <w:rPr>
          <w:sz w:val="24"/>
        </w:rPr>
        <w:t xml:space="preserve">ВОСЬМОЙ   (ШЕСТОЙ)   КЛАСС </w:t>
      </w:r>
    </w:p>
    <w:p w:rsidR="00DF32A5" w:rsidRDefault="00075A04">
      <w:pPr>
        <w:spacing w:after="21" w:line="259" w:lineRule="auto"/>
        <w:ind w:left="0" w:right="739" w:firstLine="0"/>
        <w:jc w:val="center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lastRenderedPageBreak/>
        <w:t xml:space="preserve">Написать одноголосный диктант (объем 8—10 тактов) в одной из употребительных тональностей, включающий пройденные мелодические, ритмические обороты, элементы хроматизма, отклонения и модуляции в родственные тональности. </w:t>
      </w:r>
    </w:p>
    <w:p w:rsidR="00DF32A5" w:rsidRDefault="00075A04">
      <w:pPr>
        <w:spacing w:after="12"/>
        <w:ind w:left="488" w:right="1428" w:hanging="5"/>
        <w:jc w:val="left"/>
      </w:pPr>
      <w:r>
        <w:t xml:space="preserve">Например: Для 8-го класса: Блюм Дм.,  Алексеев Б. Систематический курс музыкального диктанта:  №№ 216, 246.  </w:t>
      </w:r>
    </w:p>
    <w:p w:rsidR="00DF32A5" w:rsidRDefault="00075A04">
      <w:pPr>
        <w:ind w:left="491" w:right="779"/>
      </w:pPr>
      <w:r>
        <w:t xml:space="preserve">Лопатина И. Сборник диктантов: №№ 48, 59. </w:t>
      </w:r>
    </w:p>
    <w:p w:rsidR="00DF32A5" w:rsidRDefault="00075A04">
      <w:pPr>
        <w:ind w:left="491" w:right="779"/>
      </w:pPr>
      <w:r>
        <w:t xml:space="preserve">Для 6-го класса: Русяева И. Одноголосные диктанты. Вып. 2: № 693. </w:t>
      </w:r>
    </w:p>
    <w:p w:rsidR="00DF32A5" w:rsidRDefault="00075A04">
      <w:pPr>
        <w:ind w:left="491" w:right="779"/>
      </w:pPr>
      <w:r>
        <w:t xml:space="preserve">Андреева М. и др. Методическое пособие по музыкальному диктанту: №№ 445, 501. Далматов Н. Музыкальный диктант: №№ 652, 666, 681. </w:t>
      </w:r>
    </w:p>
    <w:p w:rsidR="00DF32A5" w:rsidRDefault="00075A04">
      <w:pPr>
        <w:spacing w:after="22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Проанализировать элементы музыкальной речи и строение мелодии в одной из пройденных тональностей (мелодические и ритмические трудности в соответствии с программными требованиями). Спеть ее с листа. </w:t>
      </w:r>
    </w:p>
    <w:p w:rsidR="00DF32A5" w:rsidRDefault="00075A04">
      <w:pPr>
        <w:ind w:left="491" w:right="779"/>
      </w:pPr>
      <w:r>
        <w:t xml:space="preserve">Например: </w:t>
      </w:r>
    </w:p>
    <w:p w:rsidR="00DF32A5" w:rsidRDefault="00075A04">
      <w:pPr>
        <w:ind w:left="491" w:right="779"/>
      </w:pPr>
      <w:r>
        <w:t xml:space="preserve">Для 8--го класса: Драгомиров П. Учебник сольфеджио: №№ 254, 258, 287, 286. </w:t>
      </w:r>
    </w:p>
    <w:p w:rsidR="00DF32A5" w:rsidRDefault="00075A04">
      <w:pPr>
        <w:ind w:left="491" w:right="779"/>
      </w:pPr>
      <w:r>
        <w:t xml:space="preserve">Рубец А. Одноголосное сольфеджио: №№ 115, 120, 125, 126. </w:t>
      </w:r>
    </w:p>
    <w:p w:rsidR="00DF32A5" w:rsidRDefault="00075A04">
      <w:pPr>
        <w:ind w:left="491" w:right="779"/>
      </w:pPr>
      <w:r>
        <w:t xml:space="preserve">Для 6-го класса: Фридкин Г. Чтение с листа на уроках сольфеджио: №№ 312, 316, 320. </w:t>
      </w:r>
    </w:p>
    <w:p w:rsidR="00DF32A5" w:rsidRDefault="00075A04">
      <w:pPr>
        <w:spacing w:after="24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Спеть и определить на слух в тональности и от звука элементы музыкальной речи. </w:t>
      </w:r>
    </w:p>
    <w:p w:rsidR="00DF32A5" w:rsidRDefault="00075A04">
      <w:pPr>
        <w:spacing w:after="25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Для учащихся 6 класса: повторить голосом с названием звуков или на инструменте небольшую мелодию (2—4 такта) с элементами хроматизма. Транспонировать ее (на усмотрение педагога). </w:t>
      </w:r>
    </w:p>
    <w:p w:rsidR="00DF32A5" w:rsidRDefault="00075A04">
      <w:pPr>
        <w:ind w:left="491" w:right="779"/>
      </w:pPr>
      <w:r>
        <w:t xml:space="preserve">Например: </w:t>
      </w:r>
    </w:p>
    <w:p w:rsidR="00DF32A5" w:rsidRDefault="00075A04">
      <w:pPr>
        <w:ind w:left="491" w:right="779"/>
      </w:pPr>
      <w:r>
        <w:t xml:space="preserve">Калужская Т. Учебно-методическое   пособие   для   VI класса ДМШ: №№ 69, 72, 76, 82. </w:t>
      </w:r>
    </w:p>
    <w:p w:rsidR="00DF32A5" w:rsidRDefault="00075A04">
      <w:pPr>
        <w:spacing w:after="25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Спеть выученные песню, романс (возможны также дуэт и др. ансамбли) с авторским аккомпанементом на фортепиано (или другом инструменте по желанию учащегося). Проанализировать нотный текст этого произведения, определить форму (тип периода), тональный план, найти в нем изученные мелодические и гармонические обороты (для учащихся 6 класса). </w:t>
      </w:r>
    </w:p>
    <w:p w:rsidR="00DF32A5" w:rsidRDefault="00075A04">
      <w:pPr>
        <w:spacing w:after="25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Спеть (дуэтом) двухголосный пример с листа (только для учащихся 8 кл.). </w:t>
      </w:r>
    </w:p>
    <w:p w:rsidR="00DF32A5" w:rsidRDefault="00075A04">
      <w:pPr>
        <w:spacing w:after="25" w:line="259" w:lineRule="auto"/>
        <w:ind w:left="0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8"/>
        </w:numPr>
        <w:ind w:right="779" w:firstLine="483"/>
      </w:pPr>
      <w:r>
        <w:t xml:space="preserve">Для учащихся 8 класса: проанализировать нотный текст незнакомого музыкального отрывка (на усмотрение педагога). </w:t>
      </w:r>
    </w:p>
    <w:p w:rsidR="00DF32A5" w:rsidRDefault="00075A04">
      <w:pPr>
        <w:ind w:left="491" w:right="779"/>
      </w:pPr>
      <w:r>
        <w:t xml:space="preserve">Например: </w:t>
      </w:r>
    </w:p>
    <w:p w:rsidR="00DF32A5" w:rsidRDefault="00075A04">
      <w:pPr>
        <w:ind w:left="491" w:right="779"/>
      </w:pPr>
      <w:r>
        <w:t xml:space="preserve">Калмыков Б., Фридкин Г. Сольфеджио. Ч. II: №№ 208, 211, 225, 235, 246. </w:t>
      </w:r>
    </w:p>
    <w:p w:rsidR="00DF32A5" w:rsidRDefault="00075A04">
      <w:pPr>
        <w:ind w:left="14" w:right="779" w:firstLine="483"/>
      </w:pPr>
      <w:r>
        <w:t xml:space="preserve">Боголюбова Н., Германова Е. и др. Двухголосное сольфеджио для учащихся II — VII классов ДМШ: №№ 341, 347, 363. </w:t>
      </w:r>
    </w:p>
    <w:p w:rsidR="005442EB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  <w:r w:rsidR="005442EB">
        <w:br w:type="page"/>
      </w:r>
    </w:p>
    <w:p w:rsidR="00DF32A5" w:rsidRDefault="00075A04">
      <w:pPr>
        <w:pStyle w:val="2"/>
        <w:ind w:left="386" w:right="676"/>
      </w:pPr>
      <w:r>
        <w:lastRenderedPageBreak/>
        <w:t xml:space="preserve">Методические рекомендации </w:t>
      </w:r>
    </w:p>
    <w:p w:rsidR="00DF32A5" w:rsidRDefault="00075A04">
      <w:pPr>
        <w:spacing w:after="0" w:line="259" w:lineRule="auto"/>
        <w:ind w:left="0" w:right="230" w:firstLine="0"/>
        <w:jc w:val="center"/>
      </w:pPr>
      <w:r>
        <w:rPr>
          <w:b/>
          <w:sz w:val="28"/>
        </w:rPr>
        <w:t xml:space="preserve"> </w:t>
      </w:r>
    </w:p>
    <w:p w:rsidR="00DF32A5" w:rsidRDefault="00075A04">
      <w:pPr>
        <w:ind w:left="14" w:right="779" w:firstLine="483"/>
      </w:pPr>
      <w:r>
        <w:t xml:space="preserve">В классе сольфеджио гармоническое развитие музыкального слуха, музыкальной памяти, мышления учащихся может быть осуществлено в том случае, если все формы работы, предусмотренные программой, будут находиться между собой в тесной взаимосвязи. </w:t>
      </w:r>
    </w:p>
    <w:p w:rsidR="00DF32A5" w:rsidRDefault="00075A04">
      <w:pPr>
        <w:ind w:left="14" w:right="779" w:firstLine="483"/>
      </w:pPr>
      <w:r>
        <w:t xml:space="preserve">Теоретические знания, получаемые учащимися в процессе занятия, должны быть связаны с практическими навыками, с музыкально-слуховым опытом. Органическая связь теоретических знаний с конкретным показом высокохудожественного музыкального материала способствует лучшему их усвоению, вызывает у учащихся живой интерес к предмету. Большую пользу для усвоения теоретического материала приносит проигрывание всех пройденных элементов музыкального языка (гаммы, интервалы, аккорды, мелодические и гармонические обороты и т.д.) на фортепиано. </w:t>
      </w:r>
    </w:p>
    <w:p w:rsidR="00DF32A5" w:rsidRDefault="00075A04">
      <w:pPr>
        <w:ind w:left="14" w:right="779" w:firstLine="483"/>
      </w:pPr>
      <w:r>
        <w:t xml:space="preserve">Основные знания и навыки учащиеся приобретают на уроке, что возможно лишь при условии постоянной фронтальной работой со всей группой по всем разделам программы (сольфеджирования, вокально-интонационные навыки, анализ на слух, музыкальный диктант и др.). Такая работа со всей группой позволяет педагогу осуществлять беглый текущий опрос всех учащихся на каждом уроке. Однако периодически необходим более подробный индивидуальный опрос всех учащихся (на контрольных уроках в конце учебного года, полугодия, четверти) как в устной, так и в письменной форме. Экзамены проводятся в выпускном классе. </w:t>
      </w:r>
    </w:p>
    <w:p w:rsidR="00DF32A5" w:rsidRDefault="00075A04">
      <w:pPr>
        <w:ind w:left="14" w:right="779" w:firstLine="483"/>
      </w:pPr>
      <w:r>
        <w:t xml:space="preserve">Высший бал получают учащиеся, которые правильно и интонационно точно споют выученную мелодию, споют музыкальный пример с листа (он должен быть легче разучиваемых в классе) и несколько вокально-интонационных упражнений; проанализируют на слух, а также по нотному тексту, несложное музыкальное произведение или отрывки. </w:t>
      </w:r>
    </w:p>
    <w:p w:rsidR="00DF32A5" w:rsidRDefault="00075A04">
      <w:pPr>
        <w:ind w:left="14" w:right="779" w:firstLine="483"/>
      </w:pPr>
      <w:r>
        <w:t xml:space="preserve">Домашнее задание на закрепление пройденного в классе материала должны быть небольшими по объему и доступными по трудности. Это могут быть задания на сольфеджирование, пение интонационных упражнений, выполнение ритмических упражнений, транспонирование, подбор мелодий и аккомпанемента, письменные теоретические задания, анализ произведений (в т.ч., исполняемых в классе по специальному инструменту). </w:t>
      </w:r>
    </w:p>
    <w:p w:rsidR="00DF32A5" w:rsidRDefault="00075A04">
      <w:pPr>
        <w:ind w:left="14" w:right="779" w:firstLine="483"/>
      </w:pPr>
      <w:r>
        <w:t xml:space="preserve">Необходимыми условиями успешной реализации программы являются: удобные для занятий учебный кабинет, доска с нотным станом, принадлежности для письменных работ, учебные пособия для каждого учащегося, музыкальный центр, записи народной и классической музыки. Наличие всех этих составляющих помогает в создании творческой обстановки в классе и плодотворной реализации задач, поставленных перед преподавателем в курсе сольфеджио. </w:t>
      </w:r>
    </w:p>
    <w:p w:rsidR="005F065F" w:rsidRPr="005F065F" w:rsidRDefault="00075A04" w:rsidP="005F065F">
      <w:pPr>
        <w:pStyle w:val="a6"/>
        <w:shd w:val="clear" w:color="auto" w:fill="FFFFFF"/>
        <w:ind w:left="0"/>
        <w:jc w:val="center"/>
        <w:rPr>
          <w:b/>
          <w:bCs/>
          <w:color w:val="000000"/>
          <w:spacing w:val="-3"/>
        </w:rPr>
      </w:pPr>
      <w:r w:rsidRPr="005F065F">
        <w:t xml:space="preserve"> </w:t>
      </w:r>
      <w:r w:rsidR="005F065F" w:rsidRPr="005F065F">
        <w:rPr>
          <w:b/>
          <w:bCs/>
          <w:color w:val="000000"/>
          <w:spacing w:val="-3"/>
        </w:rPr>
        <w:t>Планируемые результаты освоения программы</w:t>
      </w:r>
    </w:p>
    <w:p w:rsidR="005F065F" w:rsidRPr="005F065F" w:rsidRDefault="005F065F" w:rsidP="005F065F">
      <w:pPr>
        <w:shd w:val="clear" w:color="auto" w:fill="FFFFFF"/>
        <w:spacing w:after="0" w:line="240" w:lineRule="auto"/>
        <w:ind w:left="0" w:right="0"/>
        <w:jc w:val="center"/>
        <w:rPr>
          <w:b/>
          <w:bCs/>
          <w:i/>
          <w:iCs/>
          <w:spacing w:val="-3"/>
          <w:szCs w:val="24"/>
        </w:rPr>
      </w:pPr>
    </w:p>
    <w:p w:rsidR="005F065F" w:rsidRPr="005F065F" w:rsidRDefault="005F065F" w:rsidP="005F065F">
      <w:pPr>
        <w:shd w:val="clear" w:color="auto" w:fill="FFFFFF"/>
        <w:spacing w:after="0" w:line="240" w:lineRule="auto"/>
        <w:ind w:left="0" w:right="0"/>
        <w:rPr>
          <w:b/>
          <w:bCs/>
          <w:i/>
          <w:iCs/>
          <w:spacing w:val="-3"/>
          <w:szCs w:val="24"/>
        </w:rPr>
      </w:pPr>
      <w:r w:rsidRPr="005F065F">
        <w:rPr>
          <w:b/>
          <w:bCs/>
          <w:spacing w:val="-3"/>
          <w:szCs w:val="24"/>
        </w:rPr>
        <w:t xml:space="preserve">Предметные  результаты: </w:t>
      </w:r>
    </w:p>
    <w:p w:rsidR="005F065F" w:rsidRPr="005F065F" w:rsidRDefault="005F065F" w:rsidP="005F065F">
      <w:pPr>
        <w:pStyle w:val="11"/>
        <w:numPr>
          <w:ilvl w:val="0"/>
          <w:numId w:val="21"/>
        </w:numPr>
        <w:shd w:val="clear" w:color="auto" w:fill="auto"/>
        <w:tabs>
          <w:tab w:val="left" w:pos="251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Сформированы  вокально-интонационные навыки</w:t>
      </w:r>
    </w:p>
    <w:p w:rsidR="005F065F" w:rsidRPr="005F065F" w:rsidRDefault="005F065F" w:rsidP="005F065F">
      <w:pPr>
        <w:pStyle w:val="11"/>
        <w:numPr>
          <w:ilvl w:val="0"/>
          <w:numId w:val="21"/>
        </w:numPr>
        <w:shd w:val="clear" w:color="auto" w:fill="auto"/>
        <w:tabs>
          <w:tab w:val="left" w:pos="251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умеют самостоятельно разучивать и грамотно выразительно, технически свободно исполнять произведения основных жанров и стилевых направлений из репертуара школы;</w:t>
      </w:r>
    </w:p>
    <w:p w:rsidR="005F065F" w:rsidRPr="005F065F" w:rsidRDefault="005F065F" w:rsidP="005F065F">
      <w:pPr>
        <w:pStyle w:val="11"/>
        <w:numPr>
          <w:ilvl w:val="0"/>
          <w:numId w:val="21"/>
        </w:numPr>
        <w:shd w:val="clear" w:color="auto" w:fill="auto"/>
        <w:tabs>
          <w:tab w:val="left" w:pos="16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умеют на уровне требований программы играть в ансамбле, аккомпанировать, читать ноты с листа, подбирать по слуху несложную музыку;</w:t>
      </w:r>
    </w:p>
    <w:p w:rsidR="005F065F" w:rsidRPr="005F065F" w:rsidRDefault="005F065F" w:rsidP="005F065F">
      <w:pPr>
        <w:pStyle w:val="11"/>
        <w:numPr>
          <w:ilvl w:val="0"/>
          <w:numId w:val="21"/>
        </w:numPr>
        <w:shd w:val="clear" w:color="auto" w:fill="auto"/>
        <w:tabs>
          <w:tab w:val="left" w:pos="179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065F">
        <w:rPr>
          <w:rFonts w:ascii="Times New Roman" w:hAnsi="Times New Roman" w:cs="Times New Roman"/>
          <w:sz w:val="24"/>
          <w:szCs w:val="24"/>
        </w:rPr>
        <w:t>обладают общим музыкальным развитием и знаниями в области музыкального искусства, умеют анализировать исполняемые произведения и использовать данные анализа в своей интерпретации.</w:t>
      </w:r>
    </w:p>
    <w:p w:rsidR="005F065F" w:rsidRPr="005F065F" w:rsidRDefault="005F065F" w:rsidP="005F065F">
      <w:pPr>
        <w:shd w:val="clear" w:color="auto" w:fill="FFFFFF"/>
        <w:spacing w:after="0" w:line="240" w:lineRule="auto"/>
        <w:ind w:left="0" w:right="0"/>
        <w:rPr>
          <w:b/>
          <w:bCs/>
          <w:i/>
          <w:iCs/>
          <w:spacing w:val="-3"/>
          <w:szCs w:val="24"/>
        </w:rPr>
      </w:pPr>
    </w:p>
    <w:p w:rsidR="005F065F" w:rsidRPr="005F065F" w:rsidRDefault="005F065F" w:rsidP="005F065F">
      <w:pPr>
        <w:spacing w:after="0" w:line="240" w:lineRule="auto"/>
        <w:ind w:left="0" w:right="0"/>
        <w:rPr>
          <w:b/>
          <w:i/>
          <w:szCs w:val="24"/>
        </w:rPr>
      </w:pPr>
      <w:r w:rsidRPr="005F065F">
        <w:rPr>
          <w:b/>
          <w:szCs w:val="24"/>
        </w:rPr>
        <w:t>Личностные результаты: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 xml:space="preserve"> - сформирована устойчивая потребность в музыкальных занятиях;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lastRenderedPageBreak/>
        <w:t>- выработка у учащихся личностных качеств, способствующих освоению учебной информации, приобретению навыков творческой деятельности, умению планировать свою жизнь, осуществлению самостоятельного контроля за своей учебной деятельностью, умению давать объективную оценку своему труду;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овладение детьми духовно-нравственными ценностями;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воспитание и развитие у обучающихся личностных качеств, позволяющих уважать и принимать духовные и национальные культурные ценности;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сформировано уважение к нормам коллективной жизни.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будут сформированы и закреплены  эмоционально-позитивные установки в самооценке учащихся с ОВЗ;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готовность обучающихся с ОВЗ к адекватному вхождению в систему социальных отношений;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сформирована активная жизненная позиция.</w:t>
      </w:r>
    </w:p>
    <w:p w:rsidR="005F065F" w:rsidRPr="005F065F" w:rsidRDefault="005F065F" w:rsidP="005F065F">
      <w:pPr>
        <w:spacing w:after="0" w:line="240" w:lineRule="auto"/>
        <w:ind w:left="0" w:right="0"/>
        <w:rPr>
          <w:b/>
          <w:i/>
          <w:szCs w:val="24"/>
        </w:rPr>
      </w:pPr>
      <w:r w:rsidRPr="005F065F">
        <w:rPr>
          <w:b/>
          <w:szCs w:val="24"/>
        </w:rPr>
        <w:t>Метапредметные результаты: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сформировано умение видеть и воспринимать проявление музыкальной культуры и эстетики в окружающей жизни;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сформированы ключевые компетенции (коммуникативные, деятельностные и др.) с музыкально-эстетическим содержанием;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освоение способов решения проблем творческого и поискового характера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освоение начальных форм познавательной и личностной рефлексии</w:t>
      </w:r>
    </w:p>
    <w:p w:rsidR="005F065F" w:rsidRPr="005F065F" w:rsidRDefault="005F065F" w:rsidP="005F065F">
      <w:pPr>
        <w:spacing w:after="0" w:line="240" w:lineRule="auto"/>
        <w:ind w:left="0" w:right="0"/>
        <w:rPr>
          <w:i/>
          <w:szCs w:val="24"/>
        </w:rPr>
      </w:pPr>
      <w:r w:rsidRPr="005F065F">
        <w:rPr>
          <w:szCs w:val="24"/>
        </w:rPr>
        <w:t>- умение договориться о распределении функций и ролей в совместной деятельности, осуществление взаимного контроля в совместной деятельности, адекватное оценивание собственного поведения и поведения окружающих.</w:t>
      </w:r>
    </w:p>
    <w:p w:rsidR="00B13F48" w:rsidRPr="005F065F" w:rsidRDefault="00B13F48">
      <w:pPr>
        <w:spacing w:after="0" w:line="259" w:lineRule="auto"/>
        <w:ind w:left="483" w:right="0" w:firstLine="0"/>
        <w:jc w:val="left"/>
        <w:rPr>
          <w:szCs w:val="24"/>
        </w:rPr>
      </w:pPr>
      <w:r w:rsidRPr="005F065F">
        <w:rPr>
          <w:szCs w:val="24"/>
        </w:rPr>
        <w:br w:type="page"/>
      </w:r>
    </w:p>
    <w:p w:rsidR="00DF32A5" w:rsidRDefault="00075A04">
      <w:pPr>
        <w:pStyle w:val="1"/>
        <w:spacing w:line="259" w:lineRule="auto"/>
        <w:ind w:left="0" w:right="298" w:firstLine="0"/>
      </w:pPr>
      <w:r>
        <w:rPr>
          <w:sz w:val="42"/>
        </w:rPr>
        <w:lastRenderedPageBreak/>
        <w:t xml:space="preserve">Литература </w:t>
      </w:r>
    </w:p>
    <w:p w:rsidR="00DF32A5" w:rsidRDefault="00075A04">
      <w:pPr>
        <w:spacing w:after="112" w:line="259" w:lineRule="auto"/>
        <w:ind w:left="0" w:right="250" w:firstLine="0"/>
        <w:jc w:val="center"/>
      </w:pPr>
      <w:r>
        <w:rPr>
          <w:b/>
          <w:sz w:val="20"/>
        </w:rPr>
        <w:t xml:space="preserve"> </w:t>
      </w:r>
    </w:p>
    <w:p w:rsidR="00DF32A5" w:rsidRDefault="00075A04">
      <w:pPr>
        <w:pStyle w:val="2"/>
        <w:ind w:left="386" w:right="679"/>
      </w:pPr>
      <w:r>
        <w:t xml:space="preserve">Рекомендуемая учебная литература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Андреева М.  От примы до октавы. - М., 1976.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Андреева М.  От примы до октавы, ч. II. - М., 1976.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Антошина М., Надежина Н.  Сольфеджио 1 класс ДМШ. - М., 1970.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Баева Н., Зебряк Т.  Сольфеджио для 1-2 классов ДМШ. - М., 1975.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Барабошкина А.  Сольфеджио: Учебник для 1 класса ДМШ. - М., 1975.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Барабошкина А.  Сольфеджио: Учебник для 2 класса ДМШ. - М., 1977.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Быканова Е., Стоклицкая Т. Музыкальные диктанты. 1-4 классы ДМШ. – М, 1979.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Варламова А., Сеченко Л.  Сольфеджио 1-4 классы ДМШ, пятилетний курс обучения. - М., 2000; М., 2001.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Вахромеев В.  Сольфеджио. - М., 1968.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Ветлугина Н.  Детский оркестр. - М., 1976.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Давыдова Е., Запорожец С.  Сольфеджио: Учебник для 3 класса ДМШ. - М., 1976.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Давыдова Е.  Сольфеджио: Учебник для 4 класса ДМШ. - М., 1976.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Давыдова Е.  Сольфеджио: Учебник для 5 класса ДМШ. - М., 1981.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Н.Далматов Н.  Музыкальный диктант. - М., 1972.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Двухголосное сольфеджио для учащихся 2-7 классов ДМШ. / Составитель Н. Боголюбова, Е. Германова, М. Гиндина, Н. Лушина, Н. Федорова. - М., 1964.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Драгомиров П.  Учебник сольфеджио. - М., 1965.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3олина Е., Синяева Л., Чустова Л.  Сольфеджио 6-8 класс 3 выпуска - М., 2004.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Калинина Г.  Пособие по сольфеджио I-VII класс - М., 1998.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Камаева Т., Камаев А.  Азартное сольфеджио. - М., 2004.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Калужская Т. Сольфеджио б класс ДМШ. - М.,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Калмыков Б., Фридкин Г. Сольфеджио, ч.1. - М., 1979.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Калмыков Б., Фридкин Г.  Сольфеджио, ч.2. - М.,, 1978.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Котляревская-Крафт М.  Сольфеджио I класс ДМШ. - М., 1993.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Ладухин Н.  Одноголосное сольфеджио. - М., 1980.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Ладухин Н.  Вокализы. - М., 1997.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Ладухин Н.  Курс сольфеджио с применением гармонических форм. - М., 1994.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Металлиди Ж., Перцовская А.  Музыкальные диктанты для ДМШ.- Л., 1980.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Металлиди Ж., Перцовская А.  Сольфеджио. Мы играем, сочиняем и поем. Учебное пособие 5 кл., 6 кл., 7 кл. – С - П., 2003.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Методическое пособие по музыкальному диктанту (общая ред. Л. Фокиной). - </w:t>
      </w:r>
      <w:r>
        <w:tab/>
        <w:t xml:space="preserve">М., 1975.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Музыкальные диктанты (общая ред. В. Вахромеевой). - М., 1975.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Музыкальные занимательные диктанты. Младшие классы. / Составитель Г. Калинина.-М., 2001.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Никитина И.  Сольфеджио старшие классы ДМШ. - М., 1993.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Обучение по Вейсу.  Музыкальный букварь. – С - П., 2002.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Петров Л.  Гармония для всех. – С - П., 2004.  </w:t>
      </w:r>
    </w:p>
    <w:p w:rsidR="00DF32A5" w:rsidRDefault="00075A04">
      <w:pPr>
        <w:numPr>
          <w:ilvl w:val="0"/>
          <w:numId w:val="9"/>
        </w:numPr>
        <w:ind w:right="779" w:firstLine="483"/>
      </w:pPr>
      <w:r>
        <w:t xml:space="preserve">Ромм Р.  Изучение тональностей в ДМШ. - Л., 1980.  </w:t>
      </w:r>
    </w:p>
    <w:p w:rsidR="00DF32A5" w:rsidRDefault="00075A04">
      <w:pPr>
        <w:ind w:left="491" w:right="779"/>
      </w:pPr>
      <w:r>
        <w:t xml:space="preserve">З6. Рубец А.  Одноголосное сольфеджио. - М., 1981.  </w:t>
      </w:r>
    </w:p>
    <w:p w:rsidR="00DF32A5" w:rsidRDefault="00075A04">
      <w:pPr>
        <w:numPr>
          <w:ilvl w:val="0"/>
          <w:numId w:val="10"/>
        </w:numPr>
        <w:ind w:right="779" w:hanging="360"/>
      </w:pPr>
      <w:r>
        <w:lastRenderedPageBreak/>
        <w:t xml:space="preserve">Русяева И.  Развитие гармонического слуха на уроках сольфеджио. - </w:t>
      </w:r>
      <w:r>
        <w:tab/>
        <w:t xml:space="preserve">М., 1993. </w:t>
      </w:r>
    </w:p>
    <w:p w:rsidR="00DF32A5" w:rsidRDefault="00075A04">
      <w:pPr>
        <w:numPr>
          <w:ilvl w:val="0"/>
          <w:numId w:val="10"/>
        </w:numPr>
        <w:ind w:right="779" w:hanging="360"/>
      </w:pPr>
      <w:r>
        <w:t xml:space="preserve">Середа В.  Каноны. - М., 1997. </w:t>
      </w:r>
    </w:p>
    <w:p w:rsidR="00DF32A5" w:rsidRDefault="00075A04">
      <w:pPr>
        <w:numPr>
          <w:ilvl w:val="0"/>
          <w:numId w:val="10"/>
        </w:numPr>
        <w:ind w:right="779" w:hanging="360"/>
      </w:pPr>
      <w:r>
        <w:t xml:space="preserve">Середа В.  Музыкальная грамота. Сольфеджио 6 кл., 7кл. - М., 2003, 2004. </w:t>
      </w:r>
    </w:p>
    <w:p w:rsidR="00DF32A5" w:rsidRDefault="00075A04">
      <w:pPr>
        <w:numPr>
          <w:ilvl w:val="0"/>
          <w:numId w:val="10"/>
        </w:numPr>
        <w:ind w:right="779" w:hanging="360"/>
      </w:pPr>
      <w:r>
        <w:t xml:space="preserve">Сольфеджио </w:t>
      </w:r>
      <w:r>
        <w:tab/>
        <w:t xml:space="preserve">для </w:t>
      </w:r>
      <w:r>
        <w:tab/>
        <w:t xml:space="preserve">детских </w:t>
      </w:r>
      <w:r>
        <w:tab/>
        <w:t xml:space="preserve">музыкальных </w:t>
      </w:r>
      <w:r>
        <w:tab/>
        <w:t xml:space="preserve">школ </w:t>
      </w:r>
      <w:r>
        <w:tab/>
        <w:t xml:space="preserve">(1-4 </w:t>
      </w:r>
      <w:r>
        <w:tab/>
        <w:t xml:space="preserve">классы). </w:t>
      </w:r>
      <w:r>
        <w:tab/>
        <w:t xml:space="preserve">/ </w:t>
      </w:r>
      <w:r>
        <w:tab/>
        <w:t xml:space="preserve">Составитель </w:t>
      </w:r>
    </w:p>
    <w:p w:rsidR="00DF32A5" w:rsidRDefault="00075A04">
      <w:pPr>
        <w:ind w:left="22" w:right="779"/>
      </w:pPr>
      <w:r>
        <w:t xml:space="preserve">А.Барабошкина. - М., Л., 1966.  </w:t>
      </w:r>
    </w:p>
    <w:p w:rsidR="00DF32A5" w:rsidRDefault="00075A04">
      <w:pPr>
        <w:ind w:left="14" w:right="779" w:firstLine="483"/>
      </w:pPr>
      <w:r>
        <w:t xml:space="preserve">41 Сольфеджио для детских музыкальных школ (5-7 классы). / Составитель Н.Котикова. - Л., 1974. 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Слуховой анализ на уроках сольфеджио (IV-VIII классы ДМШ). - С- П., 1996.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Фридкин Г.  Чтение с листа на уроках сольфеджио. - М., 1976. 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Фридкин Г.  Музыкальные диктанты. - М., 1973. 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19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Фридкин Г.  Практическое руководство по музыкальной грамоте. - М., 1974.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Хромушин О.  Джазовое сольфеджио. 3-7 классы ДМШ. – С - П., 1998. 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Чустова Л.  Гимнастика музыкального слуха, ч.1, ч.2. - М., 2000.  </w:t>
      </w:r>
    </w:p>
    <w:p w:rsidR="00DF32A5" w:rsidRDefault="00075A04">
      <w:pPr>
        <w:numPr>
          <w:ilvl w:val="0"/>
          <w:numId w:val="11"/>
        </w:numPr>
        <w:ind w:right="779" w:hanging="360"/>
      </w:pPr>
      <w:r>
        <w:t xml:space="preserve">Шахназарова Н.А.  Чудо ступени. - М., 2004.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214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pStyle w:val="3"/>
        <w:spacing w:line="265" w:lineRule="auto"/>
        <w:ind w:left="182" w:right="596"/>
      </w:pPr>
      <w:r>
        <w:rPr>
          <w:sz w:val="32"/>
        </w:rPr>
        <w:t xml:space="preserve">Рекомендуемые пособия </w:t>
      </w:r>
    </w:p>
    <w:p w:rsidR="00DF32A5" w:rsidRDefault="00075A04">
      <w:pPr>
        <w:spacing w:after="0" w:line="259" w:lineRule="auto"/>
        <w:ind w:left="0" w:right="365" w:firstLine="0"/>
        <w:jc w:val="center"/>
      </w:pPr>
      <w:r>
        <w:t xml:space="preserve"> </w:t>
      </w:r>
    </w:p>
    <w:p w:rsidR="00DF32A5" w:rsidRDefault="00075A04">
      <w:pPr>
        <w:ind w:left="14" w:right="779" w:firstLine="483"/>
      </w:pPr>
      <w:r>
        <w:t xml:space="preserve">В.П.Середа. Музыкальная грамота. Сольфеджио. Образовательная программа повышенного уровня для учащихся 6 и 7 классов ДМШ и Д111И по предмету сольфеджио. М., 2005. </w:t>
      </w:r>
    </w:p>
    <w:p w:rsidR="00DF32A5" w:rsidRDefault="00075A04">
      <w:pPr>
        <w:ind w:left="491" w:right="779"/>
      </w:pPr>
      <w:r>
        <w:t xml:space="preserve">Давыдова Е. Методика преподавания сольфеджио. - М., 1975. </w:t>
      </w:r>
    </w:p>
    <w:p w:rsidR="00DF32A5" w:rsidRDefault="00075A04">
      <w:pPr>
        <w:ind w:left="14" w:right="1311" w:firstLine="483"/>
      </w:pPr>
      <w:r>
        <w:t xml:space="preserve">Барабошкина А. Методическое пособие к учебнику сольфеджио для 1 класса ДМШ. - М., 1975. Барабошкина А. Методическое пособие к учебнику сольфеджио для 2 класса ДМШ. - М., 1977. </w:t>
      </w:r>
    </w:p>
    <w:p w:rsidR="00DF32A5" w:rsidRDefault="00075A04">
      <w:pPr>
        <w:ind w:left="491" w:right="779"/>
      </w:pPr>
      <w:r>
        <w:t xml:space="preserve">Давыдова Е. Методическое пособие к учебнику сольфеджио для 3 класса. — М., 1976. </w:t>
      </w:r>
    </w:p>
    <w:p w:rsidR="00DF32A5" w:rsidRDefault="00075A04">
      <w:pPr>
        <w:ind w:left="491" w:right="779"/>
      </w:pPr>
      <w:r>
        <w:t xml:space="preserve">Давыдова Е. Методическое пособие к учебнику сольфеджио для 4 класса. — М., 1978. </w:t>
      </w:r>
    </w:p>
    <w:p w:rsidR="00DF32A5" w:rsidRDefault="00075A04">
      <w:pPr>
        <w:ind w:left="491" w:right="779"/>
      </w:pPr>
      <w:r>
        <w:t xml:space="preserve">Давыдова Е. Методическое пособие к учебнику сольфеджио для 5 класса. - М., 1981. </w:t>
      </w:r>
    </w:p>
    <w:p w:rsidR="00DF32A5" w:rsidRDefault="00075A04">
      <w:pPr>
        <w:ind w:left="491" w:right="779"/>
      </w:pPr>
      <w:r>
        <w:t xml:space="preserve">Антошина М., Надежина Н. Методическое пособие к учебнику сольфеджио для 1 класса </w:t>
      </w:r>
    </w:p>
    <w:p w:rsidR="00DF32A5" w:rsidRDefault="00075A04">
      <w:pPr>
        <w:ind w:left="22" w:right="779"/>
      </w:pPr>
      <w:r>
        <w:t xml:space="preserve">ДМШ. - М., 1970. Вопросы методики воспитания слуха. / Под ред. Н. Островского. - Л., 1967. </w:t>
      </w:r>
    </w:p>
    <w:p w:rsidR="00DF32A5" w:rsidRDefault="00075A04">
      <w:pPr>
        <w:ind w:left="491" w:right="779"/>
      </w:pPr>
      <w:r>
        <w:t xml:space="preserve">Воспитание музыкального слуха. / Под ред. А. Агажанова. - М., 1977. </w:t>
      </w:r>
    </w:p>
    <w:p w:rsidR="00DF32A5" w:rsidRDefault="00075A04">
      <w:pPr>
        <w:ind w:left="14" w:right="779" w:firstLine="483"/>
      </w:pPr>
      <w:r>
        <w:t xml:space="preserve">Калугина М., Халабузарь П. Воспитание творческих навыков на уроках сольфеджио. - М., 1989. </w:t>
      </w:r>
    </w:p>
    <w:p w:rsidR="00DF32A5" w:rsidRDefault="00075A04">
      <w:pPr>
        <w:ind w:left="491" w:right="779"/>
      </w:pPr>
      <w:r>
        <w:t xml:space="preserve">Музыкальное воспитание в школе. Вып. 10-14. / Сост. О. Апраксина. - М., 1975-1979. </w:t>
      </w:r>
    </w:p>
    <w:p w:rsidR="00DF32A5" w:rsidRDefault="00075A04">
      <w:pPr>
        <w:ind w:left="491" w:right="2296"/>
      </w:pPr>
      <w:r>
        <w:t xml:space="preserve">Островский А. Методика теории музыки и сольфеджио. - Л., 1970. Серединская В. Развитие внутреннего слуха в классах сольфеджио. - М., 1962. </w:t>
      </w:r>
    </w:p>
    <w:p w:rsidR="00DF32A5" w:rsidRDefault="00075A04">
      <w:pPr>
        <w:spacing w:after="0" w:line="259" w:lineRule="auto"/>
        <w:ind w:left="483" w:right="0" w:firstLine="0"/>
        <w:jc w:val="left"/>
      </w:pPr>
      <w:r>
        <w:t xml:space="preserve"> </w:t>
      </w:r>
    </w:p>
    <w:p w:rsidR="00DF32A5" w:rsidRDefault="00075A04">
      <w:pPr>
        <w:spacing w:after="0" w:line="259" w:lineRule="auto"/>
        <w:ind w:left="0" w:right="365" w:firstLine="0"/>
        <w:jc w:val="center"/>
      </w:pPr>
      <w:r>
        <w:t xml:space="preserve"> </w:t>
      </w:r>
      <w:bookmarkEnd w:id="0"/>
    </w:p>
    <w:sectPr w:rsidR="00DF32A5" w:rsidSect="005442EB">
      <w:headerReference w:type="even" r:id="rId136"/>
      <w:headerReference w:type="default" r:id="rId137"/>
      <w:headerReference w:type="first" r:id="rId138"/>
      <w:pgSz w:w="11906" w:h="16838"/>
      <w:pgMar w:top="941" w:right="424" w:bottom="575" w:left="852" w:header="711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E65E7" w:rsidRDefault="00DE65E7">
      <w:pPr>
        <w:spacing w:after="0" w:line="240" w:lineRule="auto"/>
      </w:pPr>
      <w:r>
        <w:separator/>
      </w:r>
    </w:p>
  </w:endnote>
  <w:endnote w:type="continuationSeparator" w:id="1">
    <w:p w:rsidR="00DE65E7" w:rsidRDefault="00DE65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1367" w:rsidRPr="000025EB" w:rsidRDefault="00881367">
    <w:pPr>
      <w:pStyle w:val="a7"/>
      <w:jc w:val="right"/>
    </w:pPr>
  </w:p>
  <w:p w:rsidR="00881367" w:rsidRDefault="00881367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pStyle w:val="a7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E65E7" w:rsidRDefault="00DE65E7">
      <w:pPr>
        <w:spacing w:after="0" w:line="240" w:lineRule="auto"/>
      </w:pPr>
      <w:r>
        <w:separator/>
      </w:r>
    </w:p>
  </w:footnote>
  <w:footnote w:type="continuationSeparator" w:id="1">
    <w:p w:rsidR="00DE65E7" w:rsidRDefault="00DE65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995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995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995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 w:rsidR="0079244F" w:rsidRPr="0079244F">
      <w:fldChar w:fldCharType="begin"/>
    </w:r>
    <w:r>
      <w:instrText xml:space="preserve"> PAGE   \* MERGEFORMAT </w:instrText>
    </w:r>
    <w:r w:rsidR="0079244F" w:rsidRPr="0079244F">
      <w:fldChar w:fldCharType="separate"/>
    </w:r>
    <w:r>
      <w:rPr>
        <w:sz w:val="20"/>
      </w:rPr>
      <w:t>1</w:t>
    </w:r>
    <w:r w:rsidR="0079244F">
      <w:rPr>
        <w:sz w:val="20"/>
      </w:rPr>
      <w:fldChar w:fldCharType="end"/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center" w:pos="0"/>
        <w:tab w:val="center" w:pos="8922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ab/>
    </w:r>
    <w:r>
      <w:rPr>
        <w:sz w:val="20"/>
      </w:rPr>
      <w:t xml:space="preserve"> </w:t>
    </w:r>
    <w:r>
      <w:rPr>
        <w:sz w:val="20"/>
      </w:rPr>
      <w:tab/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center" w:pos="0"/>
        <w:tab w:val="center" w:pos="8922"/>
      </w:tabs>
      <w:spacing w:after="0" w:line="259" w:lineRule="auto"/>
      <w:ind w:left="0" w:right="0" w:firstLine="0"/>
      <w:jc w:val="left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spacing w:after="160" w:line="259" w:lineRule="auto"/>
      <w:ind w:left="0" w:right="0" w:firstLine="0"/>
      <w:jc w:val="left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10080"/>
      </w:tabs>
      <w:spacing w:after="0" w:line="259" w:lineRule="auto"/>
      <w:ind w:left="0" w:right="0" w:firstLine="0"/>
      <w:jc w:val="left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10080"/>
      </w:tabs>
      <w:spacing w:after="23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</w:p>
  <w:p w:rsidR="005F065F" w:rsidRDefault="005F065F">
    <w:pPr>
      <w:spacing w:after="0" w:line="259" w:lineRule="auto"/>
      <w:ind w:left="428" w:right="0" w:firstLine="0"/>
      <w:jc w:val="left"/>
    </w:pPr>
    <w:r>
      <w:t xml:space="preserve"> </w: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right" w:pos="10080"/>
      </w:tabs>
      <w:spacing w:after="23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 w:rsidR="0079244F" w:rsidRPr="0079244F">
      <w:fldChar w:fldCharType="begin"/>
    </w:r>
    <w:r>
      <w:instrText xml:space="preserve"> PAGE   \* MERGEFORMAT </w:instrText>
    </w:r>
    <w:r w:rsidR="0079244F" w:rsidRPr="0079244F">
      <w:fldChar w:fldCharType="separate"/>
    </w:r>
    <w:r>
      <w:rPr>
        <w:sz w:val="20"/>
      </w:rPr>
      <w:t>11</w:t>
    </w:r>
    <w:r w:rsidR="0079244F">
      <w:rPr>
        <w:sz w:val="20"/>
      </w:rPr>
      <w:fldChar w:fldCharType="end"/>
    </w:r>
  </w:p>
  <w:p w:rsidR="005F065F" w:rsidRDefault="005F065F">
    <w:pPr>
      <w:spacing w:after="0" w:line="259" w:lineRule="auto"/>
      <w:ind w:left="428" w:right="0" w:firstLine="0"/>
      <w:jc w:val="left"/>
    </w:pPr>
    <w:r>
      <w:t xml:space="preserve"> </w: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center" w:pos="1010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 w:rsidR="0079244F" w:rsidRPr="0079244F">
      <w:fldChar w:fldCharType="begin"/>
    </w:r>
    <w:r>
      <w:instrText xml:space="preserve"> PAGE   \* MERGEFORMAT </w:instrText>
    </w:r>
    <w:r w:rsidR="0079244F" w:rsidRPr="0079244F">
      <w:fldChar w:fldCharType="separate"/>
    </w:r>
    <w:r w:rsidRPr="007A0B76">
      <w:rPr>
        <w:noProof/>
        <w:sz w:val="20"/>
      </w:rPr>
      <w:t>24</w:t>
    </w:r>
    <w:r w:rsidR="0079244F">
      <w:rPr>
        <w:sz w:val="20"/>
      </w:rPr>
      <w:fldChar w:fldCharType="end"/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center" w:pos="1010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65F" w:rsidRDefault="005F065F">
    <w:pPr>
      <w:tabs>
        <w:tab w:val="center" w:pos="10105"/>
      </w:tabs>
      <w:spacing w:after="0" w:line="259" w:lineRule="auto"/>
      <w:ind w:left="0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 w:rsidR="0079244F" w:rsidRPr="0079244F">
      <w:fldChar w:fldCharType="begin"/>
    </w:r>
    <w:r>
      <w:instrText xml:space="preserve"> PAGE   \* MERGEFORMAT </w:instrText>
    </w:r>
    <w:r w:rsidR="0079244F" w:rsidRPr="0079244F">
      <w:fldChar w:fldCharType="separate"/>
    </w:r>
    <w:r>
      <w:rPr>
        <w:sz w:val="20"/>
      </w:rPr>
      <w:t>21</w:t>
    </w:r>
    <w:r w:rsidR="0079244F">
      <w:rPr>
        <w:sz w:val="20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3E17CE"/>
    <w:multiLevelType w:val="hybridMultilevel"/>
    <w:tmpl w:val="B9E065C8"/>
    <w:lvl w:ilvl="0" w:tplc="03A2A65C">
      <w:start w:val="3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18E9D9C">
      <w:start w:val="1"/>
      <w:numFmt w:val="lowerLetter"/>
      <w:lvlText w:val="%2"/>
      <w:lvlJc w:val="left"/>
      <w:pPr>
        <w:ind w:left="1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1BC4718">
      <w:start w:val="1"/>
      <w:numFmt w:val="lowerRoman"/>
      <w:lvlText w:val="%3"/>
      <w:lvlJc w:val="left"/>
      <w:pPr>
        <w:ind w:left="2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107EE4">
      <w:start w:val="1"/>
      <w:numFmt w:val="decimal"/>
      <w:lvlText w:val="%4"/>
      <w:lvlJc w:val="left"/>
      <w:pPr>
        <w:ind w:left="3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71EF316">
      <w:start w:val="1"/>
      <w:numFmt w:val="lowerLetter"/>
      <w:lvlText w:val="%5"/>
      <w:lvlJc w:val="left"/>
      <w:pPr>
        <w:ind w:left="37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865918">
      <w:start w:val="1"/>
      <w:numFmt w:val="lowerRoman"/>
      <w:lvlText w:val="%6"/>
      <w:lvlJc w:val="left"/>
      <w:pPr>
        <w:ind w:left="44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30E6DC">
      <w:start w:val="1"/>
      <w:numFmt w:val="decimal"/>
      <w:lvlText w:val="%7"/>
      <w:lvlJc w:val="left"/>
      <w:pPr>
        <w:ind w:left="51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2262EA">
      <w:start w:val="1"/>
      <w:numFmt w:val="lowerLetter"/>
      <w:lvlText w:val="%8"/>
      <w:lvlJc w:val="left"/>
      <w:pPr>
        <w:ind w:left="58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AD6C54E">
      <w:start w:val="1"/>
      <w:numFmt w:val="lowerRoman"/>
      <w:lvlText w:val="%9"/>
      <w:lvlJc w:val="left"/>
      <w:pPr>
        <w:ind w:left="66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7420E77"/>
    <w:multiLevelType w:val="multilevel"/>
    <w:tmpl w:val="76D8B5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9"/>
      <w:numFmt w:val="decimal"/>
      <w:isLgl/>
      <w:lvlText w:val="%1.%2."/>
      <w:lvlJc w:val="left"/>
      <w:pPr>
        <w:ind w:left="207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78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13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68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2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991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26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2976" w:hanging="1800"/>
      </w:pPr>
      <w:rPr>
        <w:rFonts w:hint="default"/>
      </w:rPr>
    </w:lvl>
  </w:abstractNum>
  <w:abstractNum w:abstractNumId="2">
    <w:nsid w:val="0E947227"/>
    <w:multiLevelType w:val="hybridMultilevel"/>
    <w:tmpl w:val="2856D1F4"/>
    <w:lvl w:ilvl="0" w:tplc="2748813E">
      <w:start w:val="1"/>
      <w:numFmt w:val="bullet"/>
      <w:lvlText w:val="-"/>
      <w:lvlJc w:val="left"/>
      <w:pPr>
        <w:ind w:left="4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BAC9198">
      <w:start w:val="1"/>
      <w:numFmt w:val="bullet"/>
      <w:lvlText w:val="o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850E0C0">
      <w:start w:val="1"/>
      <w:numFmt w:val="bullet"/>
      <w:lvlText w:val="▪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2C6FD8">
      <w:start w:val="1"/>
      <w:numFmt w:val="bullet"/>
      <w:lvlText w:val="•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5A0EC22">
      <w:start w:val="1"/>
      <w:numFmt w:val="bullet"/>
      <w:lvlText w:val="o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518A6F8">
      <w:start w:val="1"/>
      <w:numFmt w:val="bullet"/>
      <w:lvlText w:val="▪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33AA670">
      <w:start w:val="1"/>
      <w:numFmt w:val="bullet"/>
      <w:lvlText w:val="•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26799A">
      <w:start w:val="1"/>
      <w:numFmt w:val="bullet"/>
      <w:lvlText w:val="o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BA82760">
      <w:start w:val="1"/>
      <w:numFmt w:val="bullet"/>
      <w:lvlText w:val="▪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38512A1"/>
    <w:multiLevelType w:val="hybridMultilevel"/>
    <w:tmpl w:val="E2161E8E"/>
    <w:lvl w:ilvl="0" w:tplc="9508B898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B82FE2">
      <w:start w:val="1"/>
      <w:numFmt w:val="bullet"/>
      <w:lvlText w:val="o"/>
      <w:lvlJc w:val="left"/>
      <w:pPr>
        <w:ind w:left="17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98C33C">
      <w:start w:val="1"/>
      <w:numFmt w:val="bullet"/>
      <w:lvlText w:val="▪"/>
      <w:lvlJc w:val="left"/>
      <w:pPr>
        <w:ind w:left="25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636C330">
      <w:start w:val="1"/>
      <w:numFmt w:val="bullet"/>
      <w:lvlText w:val="•"/>
      <w:lvlJc w:val="left"/>
      <w:pPr>
        <w:ind w:left="32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12C308">
      <w:start w:val="1"/>
      <w:numFmt w:val="bullet"/>
      <w:lvlText w:val="o"/>
      <w:lvlJc w:val="left"/>
      <w:pPr>
        <w:ind w:left="39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1484DE">
      <w:start w:val="1"/>
      <w:numFmt w:val="bullet"/>
      <w:lvlText w:val="▪"/>
      <w:lvlJc w:val="left"/>
      <w:pPr>
        <w:ind w:left="46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7601102">
      <w:start w:val="1"/>
      <w:numFmt w:val="bullet"/>
      <w:lvlText w:val="•"/>
      <w:lvlJc w:val="left"/>
      <w:pPr>
        <w:ind w:left="53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781822">
      <w:start w:val="1"/>
      <w:numFmt w:val="bullet"/>
      <w:lvlText w:val="o"/>
      <w:lvlJc w:val="left"/>
      <w:pPr>
        <w:ind w:left="6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304ADA">
      <w:start w:val="1"/>
      <w:numFmt w:val="bullet"/>
      <w:lvlText w:val="▪"/>
      <w:lvlJc w:val="left"/>
      <w:pPr>
        <w:ind w:left="6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46C2015"/>
    <w:multiLevelType w:val="hybridMultilevel"/>
    <w:tmpl w:val="401C0662"/>
    <w:lvl w:ilvl="0" w:tplc="99CE1D74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6C11009"/>
    <w:multiLevelType w:val="hybridMultilevel"/>
    <w:tmpl w:val="A49C8DA2"/>
    <w:lvl w:ilvl="0" w:tplc="0419000F">
      <w:start w:val="1"/>
      <w:numFmt w:val="decimal"/>
      <w:lvlText w:val="%1."/>
      <w:lvlJc w:val="left"/>
      <w:pPr>
        <w:ind w:left="2432" w:hanging="360"/>
      </w:pPr>
    </w:lvl>
    <w:lvl w:ilvl="1" w:tplc="04190019" w:tentative="1">
      <w:start w:val="1"/>
      <w:numFmt w:val="lowerLetter"/>
      <w:lvlText w:val="%2."/>
      <w:lvlJc w:val="left"/>
      <w:pPr>
        <w:ind w:left="3152" w:hanging="360"/>
      </w:pPr>
    </w:lvl>
    <w:lvl w:ilvl="2" w:tplc="0419001B" w:tentative="1">
      <w:start w:val="1"/>
      <w:numFmt w:val="lowerRoman"/>
      <w:lvlText w:val="%3."/>
      <w:lvlJc w:val="right"/>
      <w:pPr>
        <w:ind w:left="3872" w:hanging="180"/>
      </w:pPr>
    </w:lvl>
    <w:lvl w:ilvl="3" w:tplc="0419000F" w:tentative="1">
      <w:start w:val="1"/>
      <w:numFmt w:val="decimal"/>
      <w:lvlText w:val="%4."/>
      <w:lvlJc w:val="left"/>
      <w:pPr>
        <w:ind w:left="4592" w:hanging="360"/>
      </w:pPr>
    </w:lvl>
    <w:lvl w:ilvl="4" w:tplc="04190019" w:tentative="1">
      <w:start w:val="1"/>
      <w:numFmt w:val="lowerLetter"/>
      <w:lvlText w:val="%5."/>
      <w:lvlJc w:val="left"/>
      <w:pPr>
        <w:ind w:left="5312" w:hanging="360"/>
      </w:pPr>
    </w:lvl>
    <w:lvl w:ilvl="5" w:tplc="0419001B" w:tentative="1">
      <w:start w:val="1"/>
      <w:numFmt w:val="lowerRoman"/>
      <w:lvlText w:val="%6."/>
      <w:lvlJc w:val="right"/>
      <w:pPr>
        <w:ind w:left="6032" w:hanging="180"/>
      </w:pPr>
    </w:lvl>
    <w:lvl w:ilvl="6" w:tplc="0419000F" w:tentative="1">
      <w:start w:val="1"/>
      <w:numFmt w:val="decimal"/>
      <w:lvlText w:val="%7."/>
      <w:lvlJc w:val="left"/>
      <w:pPr>
        <w:ind w:left="6752" w:hanging="360"/>
      </w:pPr>
    </w:lvl>
    <w:lvl w:ilvl="7" w:tplc="04190019" w:tentative="1">
      <w:start w:val="1"/>
      <w:numFmt w:val="lowerLetter"/>
      <w:lvlText w:val="%8."/>
      <w:lvlJc w:val="left"/>
      <w:pPr>
        <w:ind w:left="7472" w:hanging="360"/>
      </w:pPr>
    </w:lvl>
    <w:lvl w:ilvl="8" w:tplc="0419001B" w:tentative="1">
      <w:start w:val="1"/>
      <w:numFmt w:val="lowerRoman"/>
      <w:lvlText w:val="%9."/>
      <w:lvlJc w:val="right"/>
      <w:pPr>
        <w:ind w:left="8192" w:hanging="180"/>
      </w:pPr>
    </w:lvl>
  </w:abstractNum>
  <w:abstractNum w:abstractNumId="6">
    <w:nsid w:val="1B055450"/>
    <w:multiLevelType w:val="hybridMultilevel"/>
    <w:tmpl w:val="7194D340"/>
    <w:lvl w:ilvl="0" w:tplc="F078E6EC">
      <w:start w:val="6"/>
      <w:numFmt w:val="decimal"/>
      <w:lvlText w:val="%1."/>
      <w:lvlJc w:val="left"/>
      <w:pPr>
        <w:ind w:left="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0E2CD6">
      <w:start w:val="1"/>
      <w:numFmt w:val="lowerLetter"/>
      <w:lvlText w:val="%2"/>
      <w:lvlJc w:val="left"/>
      <w:pPr>
        <w:ind w:left="1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0C8C1F8">
      <w:start w:val="1"/>
      <w:numFmt w:val="lowerRoman"/>
      <w:lvlText w:val="%3"/>
      <w:lvlJc w:val="left"/>
      <w:pPr>
        <w:ind w:left="1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9C6BC7E">
      <w:start w:val="1"/>
      <w:numFmt w:val="decimal"/>
      <w:lvlText w:val="%4"/>
      <w:lvlJc w:val="left"/>
      <w:pPr>
        <w:ind w:left="2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B8A0EC">
      <w:start w:val="1"/>
      <w:numFmt w:val="lowerLetter"/>
      <w:lvlText w:val="%5"/>
      <w:lvlJc w:val="left"/>
      <w:pPr>
        <w:ind w:left="3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2662A08">
      <w:start w:val="1"/>
      <w:numFmt w:val="lowerRoman"/>
      <w:lvlText w:val="%6"/>
      <w:lvlJc w:val="left"/>
      <w:pPr>
        <w:ind w:left="4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BAE7C80">
      <w:start w:val="1"/>
      <w:numFmt w:val="decimal"/>
      <w:lvlText w:val="%7"/>
      <w:lvlJc w:val="left"/>
      <w:pPr>
        <w:ind w:left="47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1720C8A">
      <w:start w:val="1"/>
      <w:numFmt w:val="lowerLetter"/>
      <w:lvlText w:val="%8"/>
      <w:lvlJc w:val="left"/>
      <w:pPr>
        <w:ind w:left="54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DAB378">
      <w:start w:val="1"/>
      <w:numFmt w:val="lowerRoman"/>
      <w:lvlText w:val="%9"/>
      <w:lvlJc w:val="left"/>
      <w:pPr>
        <w:ind w:left="61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348215B3"/>
    <w:multiLevelType w:val="hybridMultilevel"/>
    <w:tmpl w:val="59BCEA10"/>
    <w:lvl w:ilvl="0" w:tplc="ED241DBC">
      <w:start w:val="1"/>
      <w:numFmt w:val="decimal"/>
      <w:lvlText w:val="%1."/>
      <w:lvlJc w:val="left"/>
      <w:pPr>
        <w:ind w:left="6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CE3714">
      <w:start w:val="1"/>
      <w:numFmt w:val="lowerLetter"/>
      <w:lvlText w:val="%2"/>
      <w:lvlJc w:val="left"/>
      <w:pPr>
        <w:ind w:left="1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A126A0A">
      <w:start w:val="1"/>
      <w:numFmt w:val="lowerRoman"/>
      <w:lvlText w:val="%3"/>
      <w:lvlJc w:val="left"/>
      <w:pPr>
        <w:ind w:left="2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4F671DE">
      <w:start w:val="1"/>
      <w:numFmt w:val="decimal"/>
      <w:lvlText w:val="%4"/>
      <w:lvlJc w:val="left"/>
      <w:pPr>
        <w:ind w:left="28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4E4D208">
      <w:start w:val="1"/>
      <w:numFmt w:val="lowerLetter"/>
      <w:lvlText w:val="%5"/>
      <w:lvlJc w:val="left"/>
      <w:pPr>
        <w:ind w:left="3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F23F5C">
      <w:start w:val="1"/>
      <w:numFmt w:val="lowerRoman"/>
      <w:lvlText w:val="%6"/>
      <w:lvlJc w:val="left"/>
      <w:pPr>
        <w:ind w:left="42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97EFA0A">
      <w:start w:val="1"/>
      <w:numFmt w:val="decimal"/>
      <w:lvlText w:val="%7"/>
      <w:lvlJc w:val="left"/>
      <w:pPr>
        <w:ind w:left="49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CC27698">
      <w:start w:val="1"/>
      <w:numFmt w:val="lowerLetter"/>
      <w:lvlText w:val="%8"/>
      <w:lvlJc w:val="left"/>
      <w:pPr>
        <w:ind w:left="57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C6F836">
      <w:start w:val="1"/>
      <w:numFmt w:val="lowerRoman"/>
      <w:lvlText w:val="%9"/>
      <w:lvlJc w:val="left"/>
      <w:pPr>
        <w:ind w:left="64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38C77032"/>
    <w:multiLevelType w:val="hybridMultilevel"/>
    <w:tmpl w:val="E0CA52E2"/>
    <w:lvl w:ilvl="0" w:tplc="39D049C0">
      <w:start w:val="42"/>
      <w:numFmt w:val="decimal"/>
      <w:lvlText w:val="%1."/>
      <w:lvlJc w:val="left"/>
      <w:pPr>
        <w:ind w:left="8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2CCFD8E">
      <w:start w:val="1"/>
      <w:numFmt w:val="lowerLetter"/>
      <w:lvlText w:val="%2"/>
      <w:lvlJc w:val="left"/>
      <w:pPr>
        <w:ind w:left="1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53EF060">
      <w:start w:val="1"/>
      <w:numFmt w:val="lowerRoman"/>
      <w:lvlText w:val="%3"/>
      <w:lvlJc w:val="left"/>
      <w:pPr>
        <w:ind w:left="2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3E2EFC">
      <w:start w:val="1"/>
      <w:numFmt w:val="decimal"/>
      <w:lvlText w:val="%4"/>
      <w:lvlJc w:val="left"/>
      <w:pPr>
        <w:ind w:left="3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027A48">
      <w:start w:val="1"/>
      <w:numFmt w:val="lowerLetter"/>
      <w:lvlText w:val="%5"/>
      <w:lvlJc w:val="left"/>
      <w:pPr>
        <w:ind w:left="3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0890D6">
      <w:start w:val="1"/>
      <w:numFmt w:val="lowerRoman"/>
      <w:lvlText w:val="%6"/>
      <w:lvlJc w:val="left"/>
      <w:pPr>
        <w:ind w:left="4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C8BB7C">
      <w:start w:val="1"/>
      <w:numFmt w:val="decimal"/>
      <w:lvlText w:val="%7"/>
      <w:lvlJc w:val="left"/>
      <w:pPr>
        <w:ind w:left="5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4446D6">
      <w:start w:val="1"/>
      <w:numFmt w:val="lowerLetter"/>
      <w:lvlText w:val="%8"/>
      <w:lvlJc w:val="left"/>
      <w:pPr>
        <w:ind w:left="5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BA9782">
      <w:start w:val="1"/>
      <w:numFmt w:val="lowerRoman"/>
      <w:lvlText w:val="%9"/>
      <w:lvlJc w:val="left"/>
      <w:pPr>
        <w:ind w:left="6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3C0A7AA6"/>
    <w:multiLevelType w:val="multilevel"/>
    <w:tmpl w:val="FA5A06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12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0">
    <w:nsid w:val="3C4601EE"/>
    <w:multiLevelType w:val="multilevel"/>
    <w:tmpl w:val="467200A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</w:rPr>
    </w:lvl>
    <w:lvl w:ilvl="1">
      <w:start w:val="5"/>
      <w:numFmt w:val="decimal"/>
      <w:lvlText w:val="%1.%2."/>
      <w:lvlJc w:val="left"/>
      <w:pPr>
        <w:ind w:left="2072" w:hanging="360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lvlText w:val="%1.%2.%3."/>
      <w:lvlJc w:val="left"/>
      <w:pPr>
        <w:ind w:left="4144" w:hanging="720"/>
      </w:pPr>
      <w:rPr>
        <w:rFonts w:ascii="Times New Roman" w:hAnsi="Times New Roman" w:cs="Times New Roman" w:hint="default"/>
        <w:b/>
      </w:rPr>
    </w:lvl>
    <w:lvl w:ilvl="3">
      <w:start w:val="1"/>
      <w:numFmt w:val="decimal"/>
      <w:lvlText w:val="%1.%2.%3.%4."/>
      <w:lvlJc w:val="left"/>
      <w:pPr>
        <w:ind w:left="5856" w:hanging="720"/>
      </w:pPr>
      <w:rPr>
        <w:rFonts w:ascii="Times New Roman" w:hAnsi="Times New Roman"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7928" w:hanging="1080"/>
      </w:pPr>
      <w:rPr>
        <w:rFonts w:ascii="Times New Roman" w:hAnsi="Times New Roman"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9640" w:hanging="1080"/>
      </w:pPr>
      <w:rPr>
        <w:rFonts w:ascii="Times New Roman" w:hAnsi="Times New Roman"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1712" w:hanging="1440"/>
      </w:pPr>
      <w:rPr>
        <w:rFonts w:ascii="Times New Roman" w:hAnsi="Times New Roman"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3424" w:hanging="1440"/>
      </w:pPr>
      <w:rPr>
        <w:rFonts w:ascii="Times New Roman" w:hAnsi="Times New Roman"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15496" w:hanging="1800"/>
      </w:pPr>
      <w:rPr>
        <w:rFonts w:ascii="Times New Roman" w:hAnsi="Times New Roman" w:cs="Times New Roman" w:hint="default"/>
        <w:b/>
      </w:rPr>
    </w:lvl>
  </w:abstractNum>
  <w:abstractNum w:abstractNumId="11">
    <w:nsid w:val="52170B9D"/>
    <w:multiLevelType w:val="multilevel"/>
    <w:tmpl w:val="B40486D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284531A"/>
    <w:multiLevelType w:val="hybridMultilevel"/>
    <w:tmpl w:val="93C8DD54"/>
    <w:lvl w:ilvl="0" w:tplc="B1545448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3A482A"/>
    <w:multiLevelType w:val="hybridMultilevel"/>
    <w:tmpl w:val="85B284F6"/>
    <w:lvl w:ilvl="0" w:tplc="5FA24B88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4E42E8">
      <w:start w:val="1"/>
      <w:numFmt w:val="lowerLetter"/>
      <w:lvlText w:val="%2"/>
      <w:lvlJc w:val="left"/>
      <w:pPr>
        <w:ind w:left="1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C747B32">
      <w:start w:val="1"/>
      <w:numFmt w:val="lowerRoman"/>
      <w:lvlText w:val="%3"/>
      <w:lvlJc w:val="left"/>
      <w:pPr>
        <w:ind w:left="2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3065A78">
      <w:start w:val="1"/>
      <w:numFmt w:val="decimal"/>
      <w:lvlText w:val="%4"/>
      <w:lvlJc w:val="left"/>
      <w:pPr>
        <w:ind w:left="2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84201FC">
      <w:start w:val="1"/>
      <w:numFmt w:val="lowerLetter"/>
      <w:lvlText w:val="%5"/>
      <w:lvlJc w:val="left"/>
      <w:pPr>
        <w:ind w:left="3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3268E16">
      <w:start w:val="1"/>
      <w:numFmt w:val="lowerRoman"/>
      <w:lvlText w:val="%6"/>
      <w:lvlJc w:val="left"/>
      <w:pPr>
        <w:ind w:left="4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4E2FA22">
      <w:start w:val="1"/>
      <w:numFmt w:val="decimal"/>
      <w:lvlText w:val="%7"/>
      <w:lvlJc w:val="left"/>
      <w:pPr>
        <w:ind w:left="51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24047E0">
      <w:start w:val="1"/>
      <w:numFmt w:val="lowerLetter"/>
      <w:lvlText w:val="%8"/>
      <w:lvlJc w:val="left"/>
      <w:pPr>
        <w:ind w:left="58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788DDB6">
      <w:start w:val="1"/>
      <w:numFmt w:val="lowerRoman"/>
      <w:lvlText w:val="%9"/>
      <w:lvlJc w:val="left"/>
      <w:pPr>
        <w:ind w:left="65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5E90086D"/>
    <w:multiLevelType w:val="hybridMultilevel"/>
    <w:tmpl w:val="E93AE3EA"/>
    <w:lvl w:ilvl="0" w:tplc="4D120784">
      <w:start w:val="1"/>
      <w:numFmt w:val="decimal"/>
      <w:lvlText w:val="%1."/>
      <w:lvlJc w:val="left"/>
      <w:pPr>
        <w:ind w:left="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8463A8">
      <w:start w:val="1"/>
      <w:numFmt w:val="lowerLetter"/>
      <w:lvlText w:val="%2"/>
      <w:lvlJc w:val="left"/>
      <w:pPr>
        <w:ind w:left="1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7A479E">
      <w:start w:val="1"/>
      <w:numFmt w:val="lowerRoman"/>
      <w:lvlText w:val="%3"/>
      <w:lvlJc w:val="left"/>
      <w:pPr>
        <w:ind w:left="2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E4F546">
      <w:start w:val="1"/>
      <w:numFmt w:val="decimal"/>
      <w:lvlText w:val="%4"/>
      <w:lvlJc w:val="left"/>
      <w:pPr>
        <w:ind w:left="3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51EEE6A">
      <w:start w:val="1"/>
      <w:numFmt w:val="lowerLetter"/>
      <w:lvlText w:val="%5"/>
      <w:lvlJc w:val="left"/>
      <w:pPr>
        <w:ind w:left="3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B5474C0">
      <w:start w:val="1"/>
      <w:numFmt w:val="lowerRoman"/>
      <w:lvlText w:val="%6"/>
      <w:lvlJc w:val="left"/>
      <w:pPr>
        <w:ind w:left="4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BC759E">
      <w:start w:val="1"/>
      <w:numFmt w:val="decimal"/>
      <w:lvlText w:val="%7"/>
      <w:lvlJc w:val="left"/>
      <w:pPr>
        <w:ind w:left="5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D01266">
      <w:start w:val="1"/>
      <w:numFmt w:val="lowerLetter"/>
      <w:lvlText w:val="%8"/>
      <w:lvlJc w:val="left"/>
      <w:pPr>
        <w:ind w:left="5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83600EE">
      <w:start w:val="1"/>
      <w:numFmt w:val="lowerRoman"/>
      <w:lvlText w:val="%9"/>
      <w:lvlJc w:val="left"/>
      <w:pPr>
        <w:ind w:left="6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69122362"/>
    <w:multiLevelType w:val="hybridMultilevel"/>
    <w:tmpl w:val="28AA53DA"/>
    <w:lvl w:ilvl="0" w:tplc="4D3A0BFA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C80404">
      <w:start w:val="1"/>
      <w:numFmt w:val="lowerLetter"/>
      <w:lvlText w:val="%2"/>
      <w:lvlJc w:val="left"/>
      <w:pPr>
        <w:ind w:left="15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5F0545A">
      <w:start w:val="1"/>
      <w:numFmt w:val="lowerRoman"/>
      <w:lvlText w:val="%3"/>
      <w:lvlJc w:val="left"/>
      <w:pPr>
        <w:ind w:left="22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AC4578">
      <w:start w:val="1"/>
      <w:numFmt w:val="decimal"/>
      <w:lvlText w:val="%4"/>
      <w:lvlJc w:val="left"/>
      <w:pPr>
        <w:ind w:left="30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FC2C46">
      <w:start w:val="1"/>
      <w:numFmt w:val="lowerLetter"/>
      <w:lvlText w:val="%5"/>
      <w:lvlJc w:val="left"/>
      <w:pPr>
        <w:ind w:left="3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F6AB946">
      <w:start w:val="1"/>
      <w:numFmt w:val="lowerRoman"/>
      <w:lvlText w:val="%6"/>
      <w:lvlJc w:val="left"/>
      <w:pPr>
        <w:ind w:left="4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404F62C">
      <w:start w:val="1"/>
      <w:numFmt w:val="decimal"/>
      <w:lvlText w:val="%7"/>
      <w:lvlJc w:val="left"/>
      <w:pPr>
        <w:ind w:left="51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908C04">
      <w:start w:val="1"/>
      <w:numFmt w:val="lowerLetter"/>
      <w:lvlText w:val="%8"/>
      <w:lvlJc w:val="left"/>
      <w:pPr>
        <w:ind w:left="58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02261E">
      <w:start w:val="1"/>
      <w:numFmt w:val="lowerRoman"/>
      <w:lvlText w:val="%9"/>
      <w:lvlJc w:val="left"/>
      <w:pPr>
        <w:ind w:left="66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>
    <w:nsid w:val="6BB96D9A"/>
    <w:multiLevelType w:val="multilevel"/>
    <w:tmpl w:val="4E80E8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D3564FD"/>
    <w:multiLevelType w:val="hybridMultilevel"/>
    <w:tmpl w:val="3260F868"/>
    <w:lvl w:ilvl="0" w:tplc="5E5077FC">
      <w:start w:val="2"/>
      <w:numFmt w:val="decimal"/>
      <w:lvlText w:val="%1."/>
      <w:lvlJc w:val="left"/>
      <w:pPr>
        <w:ind w:left="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276BADC">
      <w:start w:val="1"/>
      <w:numFmt w:val="lowerLetter"/>
      <w:lvlText w:val="%2"/>
      <w:lvlJc w:val="left"/>
      <w:pPr>
        <w:ind w:left="11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56095E8">
      <w:start w:val="1"/>
      <w:numFmt w:val="lowerRoman"/>
      <w:lvlText w:val="%3"/>
      <w:lvlJc w:val="left"/>
      <w:pPr>
        <w:ind w:left="18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94DE4A">
      <w:start w:val="1"/>
      <w:numFmt w:val="decimal"/>
      <w:lvlText w:val="%4"/>
      <w:lvlJc w:val="left"/>
      <w:pPr>
        <w:ind w:left="2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D4AA28">
      <w:start w:val="1"/>
      <w:numFmt w:val="lowerLetter"/>
      <w:lvlText w:val="%5"/>
      <w:lvlJc w:val="left"/>
      <w:pPr>
        <w:ind w:left="3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B65988">
      <w:start w:val="1"/>
      <w:numFmt w:val="lowerRoman"/>
      <w:lvlText w:val="%6"/>
      <w:lvlJc w:val="left"/>
      <w:pPr>
        <w:ind w:left="4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6273FC">
      <w:start w:val="1"/>
      <w:numFmt w:val="decimal"/>
      <w:lvlText w:val="%7"/>
      <w:lvlJc w:val="left"/>
      <w:pPr>
        <w:ind w:left="4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6D8FB30">
      <w:start w:val="1"/>
      <w:numFmt w:val="lowerLetter"/>
      <w:lvlText w:val="%8"/>
      <w:lvlJc w:val="left"/>
      <w:pPr>
        <w:ind w:left="5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E780F02">
      <w:start w:val="1"/>
      <w:numFmt w:val="lowerRoman"/>
      <w:lvlText w:val="%9"/>
      <w:lvlJc w:val="left"/>
      <w:pPr>
        <w:ind w:left="6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71C156BA"/>
    <w:multiLevelType w:val="hybridMultilevel"/>
    <w:tmpl w:val="DA2A3CE2"/>
    <w:lvl w:ilvl="0" w:tplc="FF0AE696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64BC5E">
      <w:start w:val="1"/>
      <w:numFmt w:val="bullet"/>
      <w:lvlText w:val="o"/>
      <w:lvlJc w:val="left"/>
      <w:pPr>
        <w:ind w:left="1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B69A8C">
      <w:start w:val="1"/>
      <w:numFmt w:val="bullet"/>
      <w:lvlText w:val="▪"/>
      <w:lvlJc w:val="left"/>
      <w:pPr>
        <w:ind w:left="2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78C036">
      <w:start w:val="1"/>
      <w:numFmt w:val="bullet"/>
      <w:lvlText w:val="•"/>
      <w:lvlJc w:val="left"/>
      <w:pPr>
        <w:ind w:left="3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376C062">
      <w:start w:val="1"/>
      <w:numFmt w:val="bullet"/>
      <w:lvlText w:val="o"/>
      <w:lvlJc w:val="left"/>
      <w:pPr>
        <w:ind w:left="3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9F6EC4C">
      <w:start w:val="1"/>
      <w:numFmt w:val="bullet"/>
      <w:lvlText w:val="▪"/>
      <w:lvlJc w:val="left"/>
      <w:pPr>
        <w:ind w:left="4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8A51A0">
      <w:start w:val="1"/>
      <w:numFmt w:val="bullet"/>
      <w:lvlText w:val="•"/>
      <w:lvlJc w:val="left"/>
      <w:pPr>
        <w:ind w:left="5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AECE88">
      <w:start w:val="1"/>
      <w:numFmt w:val="bullet"/>
      <w:lvlText w:val="o"/>
      <w:lvlJc w:val="left"/>
      <w:pPr>
        <w:ind w:left="5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9C0312">
      <w:start w:val="1"/>
      <w:numFmt w:val="bullet"/>
      <w:lvlText w:val="▪"/>
      <w:lvlJc w:val="left"/>
      <w:pPr>
        <w:ind w:left="6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78150038"/>
    <w:multiLevelType w:val="multilevel"/>
    <w:tmpl w:val="187A4A6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2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C25749E"/>
    <w:multiLevelType w:val="hybridMultilevel"/>
    <w:tmpl w:val="28AE24E4"/>
    <w:lvl w:ilvl="0" w:tplc="A4666752">
      <w:start w:val="37"/>
      <w:numFmt w:val="decimal"/>
      <w:lvlText w:val="%1."/>
      <w:lvlJc w:val="left"/>
      <w:pPr>
        <w:ind w:left="8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D2E090C">
      <w:start w:val="1"/>
      <w:numFmt w:val="lowerLetter"/>
      <w:lvlText w:val="%2"/>
      <w:lvlJc w:val="left"/>
      <w:pPr>
        <w:ind w:left="1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148F36">
      <w:start w:val="1"/>
      <w:numFmt w:val="lowerRoman"/>
      <w:lvlText w:val="%3"/>
      <w:lvlJc w:val="left"/>
      <w:pPr>
        <w:ind w:left="2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786BF10">
      <w:start w:val="1"/>
      <w:numFmt w:val="decimal"/>
      <w:lvlText w:val="%4"/>
      <w:lvlJc w:val="left"/>
      <w:pPr>
        <w:ind w:left="3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521300">
      <w:start w:val="1"/>
      <w:numFmt w:val="lowerLetter"/>
      <w:lvlText w:val="%5"/>
      <w:lvlJc w:val="left"/>
      <w:pPr>
        <w:ind w:left="3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3FC86C2">
      <w:start w:val="1"/>
      <w:numFmt w:val="lowerRoman"/>
      <w:lvlText w:val="%6"/>
      <w:lvlJc w:val="left"/>
      <w:pPr>
        <w:ind w:left="4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7E6B3C">
      <w:start w:val="1"/>
      <w:numFmt w:val="decimal"/>
      <w:lvlText w:val="%7"/>
      <w:lvlJc w:val="left"/>
      <w:pPr>
        <w:ind w:left="5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D802F6">
      <w:start w:val="1"/>
      <w:numFmt w:val="lowerLetter"/>
      <w:lvlText w:val="%8"/>
      <w:lvlJc w:val="left"/>
      <w:pPr>
        <w:ind w:left="5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CC5B00">
      <w:start w:val="1"/>
      <w:numFmt w:val="lowerRoman"/>
      <w:lvlText w:val="%9"/>
      <w:lvlJc w:val="left"/>
      <w:pPr>
        <w:ind w:left="6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7E0721FD"/>
    <w:multiLevelType w:val="multilevel"/>
    <w:tmpl w:val="1AA2159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22">
    <w:nsid w:val="7E597A13"/>
    <w:multiLevelType w:val="hybridMultilevel"/>
    <w:tmpl w:val="E9DA0940"/>
    <w:lvl w:ilvl="0" w:tplc="3E5A84BA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FE2D7C">
      <w:start w:val="1"/>
      <w:numFmt w:val="lowerLetter"/>
      <w:lvlText w:val="%2"/>
      <w:lvlJc w:val="left"/>
      <w:pPr>
        <w:ind w:left="1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3E4A24">
      <w:start w:val="1"/>
      <w:numFmt w:val="lowerRoman"/>
      <w:lvlText w:val="%3"/>
      <w:lvlJc w:val="left"/>
      <w:pPr>
        <w:ind w:left="2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35E7AB8">
      <w:start w:val="1"/>
      <w:numFmt w:val="decimal"/>
      <w:lvlText w:val="%4"/>
      <w:lvlJc w:val="left"/>
      <w:pPr>
        <w:ind w:left="3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56459A2">
      <w:start w:val="1"/>
      <w:numFmt w:val="lowerLetter"/>
      <w:lvlText w:val="%5"/>
      <w:lvlJc w:val="left"/>
      <w:pPr>
        <w:ind w:left="3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DDAC938">
      <w:start w:val="1"/>
      <w:numFmt w:val="lowerRoman"/>
      <w:lvlText w:val="%6"/>
      <w:lvlJc w:val="left"/>
      <w:pPr>
        <w:ind w:left="4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EA151C">
      <w:start w:val="1"/>
      <w:numFmt w:val="decimal"/>
      <w:lvlText w:val="%7"/>
      <w:lvlJc w:val="left"/>
      <w:pPr>
        <w:ind w:left="5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6CE20E">
      <w:start w:val="1"/>
      <w:numFmt w:val="lowerLetter"/>
      <w:lvlText w:val="%8"/>
      <w:lvlJc w:val="left"/>
      <w:pPr>
        <w:ind w:left="5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4F8E1A2">
      <w:start w:val="1"/>
      <w:numFmt w:val="lowerRoman"/>
      <w:lvlText w:val="%9"/>
      <w:lvlJc w:val="left"/>
      <w:pPr>
        <w:ind w:left="6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18"/>
  </w:num>
  <w:num w:numId="3">
    <w:abstractNumId w:val="2"/>
  </w:num>
  <w:num w:numId="4">
    <w:abstractNumId w:val="0"/>
  </w:num>
  <w:num w:numId="5">
    <w:abstractNumId w:val="15"/>
  </w:num>
  <w:num w:numId="6">
    <w:abstractNumId w:val="13"/>
  </w:num>
  <w:num w:numId="7">
    <w:abstractNumId w:val="3"/>
  </w:num>
  <w:num w:numId="8">
    <w:abstractNumId w:val="22"/>
  </w:num>
  <w:num w:numId="9">
    <w:abstractNumId w:val="14"/>
  </w:num>
  <w:num w:numId="10">
    <w:abstractNumId w:val="20"/>
  </w:num>
  <w:num w:numId="11">
    <w:abstractNumId w:val="8"/>
  </w:num>
  <w:num w:numId="12">
    <w:abstractNumId w:val="17"/>
  </w:num>
  <w:num w:numId="13">
    <w:abstractNumId w:val="6"/>
  </w:num>
  <w:num w:numId="14">
    <w:abstractNumId w:val="9"/>
  </w:num>
  <w:num w:numId="15">
    <w:abstractNumId w:val="5"/>
  </w:num>
  <w:num w:numId="16">
    <w:abstractNumId w:val="1"/>
  </w:num>
  <w:num w:numId="17">
    <w:abstractNumId w:val="16"/>
  </w:num>
  <w:num w:numId="18">
    <w:abstractNumId w:val="19"/>
  </w:num>
  <w:num w:numId="19">
    <w:abstractNumId w:val="12"/>
  </w:num>
  <w:num w:numId="20">
    <w:abstractNumId w:val="10"/>
  </w:num>
  <w:num w:numId="21">
    <w:abstractNumId w:val="11"/>
  </w:num>
  <w:num w:numId="22">
    <w:abstractNumId w:val="21"/>
  </w:num>
  <w:num w:numId="2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hdrShapeDefaults>
    <o:shapedefaults v:ext="edit" spidmax="41986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F32A5"/>
    <w:rsid w:val="000370B5"/>
    <w:rsid w:val="000407D6"/>
    <w:rsid w:val="00042FD4"/>
    <w:rsid w:val="00075A04"/>
    <w:rsid w:val="000A2C88"/>
    <w:rsid w:val="000B2179"/>
    <w:rsid w:val="000C7E47"/>
    <w:rsid w:val="000D2676"/>
    <w:rsid w:val="000E4437"/>
    <w:rsid w:val="00130CAC"/>
    <w:rsid w:val="00132E26"/>
    <w:rsid w:val="00133706"/>
    <w:rsid w:val="001822C6"/>
    <w:rsid w:val="001D5871"/>
    <w:rsid w:val="001F7363"/>
    <w:rsid w:val="00236DB1"/>
    <w:rsid w:val="00257F3B"/>
    <w:rsid w:val="002E181E"/>
    <w:rsid w:val="00315703"/>
    <w:rsid w:val="00351B06"/>
    <w:rsid w:val="00356D5D"/>
    <w:rsid w:val="003677DB"/>
    <w:rsid w:val="003F7BBE"/>
    <w:rsid w:val="00403154"/>
    <w:rsid w:val="00406B77"/>
    <w:rsid w:val="00411C14"/>
    <w:rsid w:val="004333D6"/>
    <w:rsid w:val="00435C56"/>
    <w:rsid w:val="004558EC"/>
    <w:rsid w:val="00472CB9"/>
    <w:rsid w:val="00491A89"/>
    <w:rsid w:val="00493537"/>
    <w:rsid w:val="00493F14"/>
    <w:rsid w:val="004B3F7C"/>
    <w:rsid w:val="004F229E"/>
    <w:rsid w:val="00515784"/>
    <w:rsid w:val="005442EB"/>
    <w:rsid w:val="005506D8"/>
    <w:rsid w:val="00562757"/>
    <w:rsid w:val="00591BB2"/>
    <w:rsid w:val="005B1E71"/>
    <w:rsid w:val="005D2884"/>
    <w:rsid w:val="005F065F"/>
    <w:rsid w:val="005F57A5"/>
    <w:rsid w:val="0063082D"/>
    <w:rsid w:val="00667B60"/>
    <w:rsid w:val="006D2DAF"/>
    <w:rsid w:val="006D51DA"/>
    <w:rsid w:val="006D6150"/>
    <w:rsid w:val="00732D79"/>
    <w:rsid w:val="007800DE"/>
    <w:rsid w:val="0079244F"/>
    <w:rsid w:val="0079441A"/>
    <w:rsid w:val="007A0B76"/>
    <w:rsid w:val="007A45BD"/>
    <w:rsid w:val="00852866"/>
    <w:rsid w:val="00867D3A"/>
    <w:rsid w:val="00870573"/>
    <w:rsid w:val="00881367"/>
    <w:rsid w:val="00883E97"/>
    <w:rsid w:val="00917634"/>
    <w:rsid w:val="009770A6"/>
    <w:rsid w:val="009D5649"/>
    <w:rsid w:val="009E5A3A"/>
    <w:rsid w:val="00A037E7"/>
    <w:rsid w:val="00A05321"/>
    <w:rsid w:val="00A171D8"/>
    <w:rsid w:val="00A23A6E"/>
    <w:rsid w:val="00A25AAF"/>
    <w:rsid w:val="00A26C43"/>
    <w:rsid w:val="00A354BF"/>
    <w:rsid w:val="00A81806"/>
    <w:rsid w:val="00A955A0"/>
    <w:rsid w:val="00A97022"/>
    <w:rsid w:val="00AA71E3"/>
    <w:rsid w:val="00AE10B2"/>
    <w:rsid w:val="00B13F48"/>
    <w:rsid w:val="00B36326"/>
    <w:rsid w:val="00B7109B"/>
    <w:rsid w:val="00B757C2"/>
    <w:rsid w:val="00B75BC4"/>
    <w:rsid w:val="00B764A5"/>
    <w:rsid w:val="00BF2D6E"/>
    <w:rsid w:val="00C165E5"/>
    <w:rsid w:val="00CA248F"/>
    <w:rsid w:val="00CA44FD"/>
    <w:rsid w:val="00CB68D5"/>
    <w:rsid w:val="00CD5376"/>
    <w:rsid w:val="00D05680"/>
    <w:rsid w:val="00D213B4"/>
    <w:rsid w:val="00D7365F"/>
    <w:rsid w:val="00DB0EFA"/>
    <w:rsid w:val="00DE65E7"/>
    <w:rsid w:val="00DF32A5"/>
    <w:rsid w:val="00E04639"/>
    <w:rsid w:val="00E2408E"/>
    <w:rsid w:val="00E51648"/>
    <w:rsid w:val="00E643F0"/>
    <w:rsid w:val="00E9791B"/>
    <w:rsid w:val="00EC7A80"/>
    <w:rsid w:val="00F006E7"/>
    <w:rsid w:val="00F55C6F"/>
    <w:rsid w:val="00F725ED"/>
    <w:rsid w:val="00F92981"/>
    <w:rsid w:val="00F970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F7C"/>
    <w:pPr>
      <w:spacing w:after="11" w:line="269" w:lineRule="auto"/>
      <w:ind w:left="8" w:right="59" w:hanging="8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rsid w:val="004B3F7C"/>
    <w:pPr>
      <w:keepNext/>
      <w:keepLines/>
      <w:spacing w:after="0" w:line="265" w:lineRule="auto"/>
      <w:ind w:left="10" w:right="155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2">
    <w:name w:val="heading 2"/>
    <w:next w:val="a"/>
    <w:link w:val="20"/>
    <w:uiPriority w:val="9"/>
    <w:unhideWhenUsed/>
    <w:qFormat/>
    <w:rsid w:val="004B3F7C"/>
    <w:pPr>
      <w:keepNext/>
      <w:keepLines/>
      <w:spacing w:after="0"/>
      <w:ind w:left="994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next w:val="a"/>
    <w:link w:val="30"/>
    <w:uiPriority w:val="9"/>
    <w:unhideWhenUsed/>
    <w:qFormat/>
    <w:rsid w:val="004B3F7C"/>
    <w:pPr>
      <w:keepNext/>
      <w:keepLines/>
      <w:spacing w:after="0" w:line="270" w:lineRule="auto"/>
      <w:ind w:left="853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sid w:val="004B3F7C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30">
    <w:name w:val="Заголовок 3 Знак"/>
    <w:link w:val="3"/>
    <w:rsid w:val="004B3F7C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10">
    <w:name w:val="Заголовок 1 Знак"/>
    <w:link w:val="1"/>
    <w:rsid w:val="004B3F7C"/>
    <w:rPr>
      <w:rFonts w:ascii="Times New Roman" w:eastAsia="Times New Roman" w:hAnsi="Times New Roman" w:cs="Times New Roman"/>
      <w:b/>
      <w:color w:val="000000"/>
      <w:sz w:val="32"/>
    </w:rPr>
  </w:style>
  <w:style w:type="table" w:customStyle="1" w:styleId="TableGrid">
    <w:name w:val="TableGrid"/>
    <w:rsid w:val="004B3F7C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BF2D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F2D6E"/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a5">
    <w:name w:val="Основной текст_"/>
    <w:basedOn w:val="a0"/>
    <w:link w:val="11"/>
    <w:rsid w:val="00917634"/>
    <w:rPr>
      <w:sz w:val="28"/>
      <w:szCs w:val="28"/>
      <w:shd w:val="clear" w:color="auto" w:fill="FFFFFF"/>
    </w:rPr>
  </w:style>
  <w:style w:type="paragraph" w:customStyle="1" w:styleId="11">
    <w:name w:val="Основной текст1"/>
    <w:basedOn w:val="a"/>
    <w:link w:val="a5"/>
    <w:rsid w:val="00917634"/>
    <w:pPr>
      <w:shd w:val="clear" w:color="auto" w:fill="FFFFFF"/>
      <w:spacing w:after="0" w:line="322" w:lineRule="exact"/>
      <w:ind w:left="0" w:right="0" w:firstLine="0"/>
      <w:jc w:val="left"/>
    </w:pPr>
    <w:rPr>
      <w:rFonts w:asciiTheme="minorHAnsi" w:eastAsiaTheme="minorEastAsia" w:hAnsiTheme="minorHAnsi" w:cstheme="minorBidi"/>
      <w:color w:val="auto"/>
      <w:sz w:val="28"/>
      <w:szCs w:val="28"/>
    </w:rPr>
  </w:style>
  <w:style w:type="paragraph" w:styleId="a6">
    <w:name w:val="List Paragraph"/>
    <w:basedOn w:val="a"/>
    <w:uiPriority w:val="34"/>
    <w:qFormat/>
    <w:rsid w:val="00917634"/>
    <w:pPr>
      <w:spacing w:after="0" w:line="240" w:lineRule="auto"/>
      <w:ind w:left="708" w:right="0" w:firstLine="0"/>
      <w:jc w:val="left"/>
    </w:pPr>
    <w:rPr>
      <w:color w:val="auto"/>
      <w:szCs w:val="24"/>
    </w:rPr>
  </w:style>
  <w:style w:type="paragraph" w:customStyle="1" w:styleId="21">
    <w:name w:val="Основной текст2"/>
    <w:basedOn w:val="a"/>
    <w:rsid w:val="00917634"/>
    <w:pPr>
      <w:shd w:val="clear" w:color="auto" w:fill="FFFFFF"/>
      <w:spacing w:before="540" w:after="240" w:line="295" w:lineRule="exact"/>
      <w:ind w:left="0" w:right="0" w:firstLine="0"/>
      <w:jc w:val="left"/>
    </w:pPr>
    <w:rPr>
      <w:rFonts w:ascii="Arial Unicode MS" w:eastAsia="Arial Unicode MS" w:hAnsi="Arial Unicode MS" w:cs="Arial Unicode MS"/>
      <w:sz w:val="22"/>
    </w:rPr>
  </w:style>
  <w:style w:type="paragraph" w:styleId="a7">
    <w:name w:val="footer"/>
    <w:basedOn w:val="a"/>
    <w:link w:val="a8"/>
    <w:uiPriority w:val="99"/>
    <w:unhideWhenUsed/>
    <w:rsid w:val="00D213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213B4"/>
    <w:rPr>
      <w:rFonts w:ascii="Times New Roman" w:eastAsia="Times New Roman" w:hAnsi="Times New Roman" w:cs="Times New Roman"/>
      <w:color w:val="000000"/>
      <w:sz w:val="24"/>
    </w:rPr>
  </w:style>
  <w:style w:type="character" w:styleId="a9">
    <w:name w:val="Hyperlink"/>
    <w:basedOn w:val="a0"/>
    <w:uiPriority w:val="99"/>
    <w:unhideWhenUsed/>
    <w:rsid w:val="00B757C2"/>
    <w:rPr>
      <w:color w:val="0000FF"/>
      <w:u w:val="single"/>
    </w:rPr>
  </w:style>
  <w:style w:type="character" w:customStyle="1" w:styleId="4">
    <w:name w:val="Основной текст (4)"/>
    <w:basedOn w:val="a0"/>
    <w:rsid w:val="0049353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8"/>
      <w:szCs w:val="28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ru-RU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316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4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jpeg"/><Relationship Id="rId117" Type="http://schemas.openxmlformats.org/officeDocument/2006/relationships/image" Target="media/image99.jpeg"/><Relationship Id="rId21" Type="http://schemas.openxmlformats.org/officeDocument/2006/relationships/image" Target="media/image6.jpeg"/><Relationship Id="rId42" Type="http://schemas.openxmlformats.org/officeDocument/2006/relationships/image" Target="media/image24.jpeg"/><Relationship Id="rId47" Type="http://schemas.openxmlformats.org/officeDocument/2006/relationships/image" Target="media/image29.jpeg"/><Relationship Id="rId63" Type="http://schemas.openxmlformats.org/officeDocument/2006/relationships/image" Target="media/image45.jpeg"/><Relationship Id="rId68" Type="http://schemas.openxmlformats.org/officeDocument/2006/relationships/image" Target="media/image50.jpeg"/><Relationship Id="rId84" Type="http://schemas.openxmlformats.org/officeDocument/2006/relationships/image" Target="media/image66.jpeg"/><Relationship Id="rId89" Type="http://schemas.openxmlformats.org/officeDocument/2006/relationships/image" Target="media/image71.jpeg"/><Relationship Id="rId112" Type="http://schemas.openxmlformats.org/officeDocument/2006/relationships/image" Target="media/image94.jpeg"/><Relationship Id="rId133" Type="http://schemas.openxmlformats.org/officeDocument/2006/relationships/image" Target="media/image115.jpeg"/><Relationship Id="rId138" Type="http://schemas.openxmlformats.org/officeDocument/2006/relationships/header" Target="header12.xml"/><Relationship Id="rId16" Type="http://schemas.openxmlformats.org/officeDocument/2006/relationships/header" Target="header4.xml"/><Relationship Id="rId107" Type="http://schemas.openxmlformats.org/officeDocument/2006/relationships/image" Target="media/image89.jpeg"/><Relationship Id="rId11" Type="http://schemas.openxmlformats.org/officeDocument/2006/relationships/footer" Target="footer2.xml"/><Relationship Id="rId32" Type="http://schemas.openxmlformats.org/officeDocument/2006/relationships/image" Target="media/image17.jpeg"/><Relationship Id="rId37" Type="http://schemas.openxmlformats.org/officeDocument/2006/relationships/image" Target="media/image22.jpeg"/><Relationship Id="rId53" Type="http://schemas.openxmlformats.org/officeDocument/2006/relationships/image" Target="media/image35.jpeg"/><Relationship Id="rId58" Type="http://schemas.openxmlformats.org/officeDocument/2006/relationships/image" Target="media/image40.jpeg"/><Relationship Id="rId74" Type="http://schemas.openxmlformats.org/officeDocument/2006/relationships/image" Target="media/image56.jpeg"/><Relationship Id="rId79" Type="http://schemas.openxmlformats.org/officeDocument/2006/relationships/image" Target="media/image61.jpeg"/><Relationship Id="rId102" Type="http://schemas.openxmlformats.org/officeDocument/2006/relationships/image" Target="media/image84.jpeg"/><Relationship Id="rId123" Type="http://schemas.openxmlformats.org/officeDocument/2006/relationships/image" Target="media/image105.jpeg"/><Relationship Id="rId128" Type="http://schemas.openxmlformats.org/officeDocument/2006/relationships/image" Target="media/image110.jpeg"/><Relationship Id="rId5" Type="http://schemas.openxmlformats.org/officeDocument/2006/relationships/webSettings" Target="webSettings.xml"/><Relationship Id="rId90" Type="http://schemas.openxmlformats.org/officeDocument/2006/relationships/image" Target="media/image72.jpeg"/><Relationship Id="rId95" Type="http://schemas.openxmlformats.org/officeDocument/2006/relationships/image" Target="media/image77.jpeg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43" Type="http://schemas.openxmlformats.org/officeDocument/2006/relationships/image" Target="media/image25.jpeg"/><Relationship Id="rId48" Type="http://schemas.openxmlformats.org/officeDocument/2006/relationships/image" Target="media/image30.jpeg"/><Relationship Id="rId64" Type="http://schemas.openxmlformats.org/officeDocument/2006/relationships/image" Target="media/image46.jpeg"/><Relationship Id="rId69" Type="http://schemas.openxmlformats.org/officeDocument/2006/relationships/image" Target="media/image51.jpeg"/><Relationship Id="rId113" Type="http://schemas.openxmlformats.org/officeDocument/2006/relationships/image" Target="media/image95.jpeg"/><Relationship Id="rId118" Type="http://schemas.openxmlformats.org/officeDocument/2006/relationships/image" Target="media/image100.jpeg"/><Relationship Id="rId134" Type="http://schemas.openxmlformats.org/officeDocument/2006/relationships/image" Target="media/image116.jpeg"/><Relationship Id="rId139" Type="http://schemas.openxmlformats.org/officeDocument/2006/relationships/fontTable" Target="fontTable.xml"/><Relationship Id="rId8" Type="http://schemas.openxmlformats.org/officeDocument/2006/relationships/footer" Target="footer1.xml"/><Relationship Id="rId51" Type="http://schemas.openxmlformats.org/officeDocument/2006/relationships/image" Target="media/image33.jpeg"/><Relationship Id="rId72" Type="http://schemas.openxmlformats.org/officeDocument/2006/relationships/image" Target="media/image54.jpeg"/><Relationship Id="rId80" Type="http://schemas.openxmlformats.org/officeDocument/2006/relationships/image" Target="media/image62.jpeg"/><Relationship Id="rId85" Type="http://schemas.openxmlformats.org/officeDocument/2006/relationships/image" Target="media/image67.jpeg"/><Relationship Id="rId93" Type="http://schemas.openxmlformats.org/officeDocument/2006/relationships/image" Target="media/image75.jpeg"/><Relationship Id="rId98" Type="http://schemas.openxmlformats.org/officeDocument/2006/relationships/image" Target="media/image80.jpeg"/><Relationship Id="rId121" Type="http://schemas.openxmlformats.org/officeDocument/2006/relationships/image" Target="media/image103.jpe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header" Target="header7.xml"/><Relationship Id="rId46" Type="http://schemas.openxmlformats.org/officeDocument/2006/relationships/image" Target="media/image28.jpeg"/><Relationship Id="rId59" Type="http://schemas.openxmlformats.org/officeDocument/2006/relationships/image" Target="media/image41.jpeg"/><Relationship Id="rId67" Type="http://schemas.openxmlformats.org/officeDocument/2006/relationships/image" Target="media/image49.jpeg"/><Relationship Id="rId103" Type="http://schemas.openxmlformats.org/officeDocument/2006/relationships/image" Target="media/image85.jpeg"/><Relationship Id="rId108" Type="http://schemas.openxmlformats.org/officeDocument/2006/relationships/image" Target="media/image90.jpeg"/><Relationship Id="rId116" Type="http://schemas.openxmlformats.org/officeDocument/2006/relationships/image" Target="media/image98.jpeg"/><Relationship Id="rId124" Type="http://schemas.openxmlformats.org/officeDocument/2006/relationships/image" Target="media/image106.jpeg"/><Relationship Id="rId129" Type="http://schemas.openxmlformats.org/officeDocument/2006/relationships/image" Target="media/image111.jpeg"/><Relationship Id="rId137" Type="http://schemas.openxmlformats.org/officeDocument/2006/relationships/header" Target="header11.xml"/><Relationship Id="rId20" Type="http://schemas.openxmlformats.org/officeDocument/2006/relationships/image" Target="media/image5.jpeg"/><Relationship Id="rId41" Type="http://schemas.openxmlformats.org/officeDocument/2006/relationships/image" Target="media/image23.jpeg"/><Relationship Id="rId54" Type="http://schemas.openxmlformats.org/officeDocument/2006/relationships/image" Target="media/image36.jpeg"/><Relationship Id="rId62" Type="http://schemas.openxmlformats.org/officeDocument/2006/relationships/image" Target="media/image44.jpeg"/><Relationship Id="rId70" Type="http://schemas.openxmlformats.org/officeDocument/2006/relationships/image" Target="media/image52.jpeg"/><Relationship Id="rId75" Type="http://schemas.openxmlformats.org/officeDocument/2006/relationships/image" Target="media/image57.jpeg"/><Relationship Id="rId83" Type="http://schemas.openxmlformats.org/officeDocument/2006/relationships/image" Target="media/image65.jpeg"/><Relationship Id="rId88" Type="http://schemas.openxmlformats.org/officeDocument/2006/relationships/image" Target="media/image70.jpeg"/><Relationship Id="rId91" Type="http://schemas.openxmlformats.org/officeDocument/2006/relationships/image" Target="media/image73.jpeg"/><Relationship Id="rId96" Type="http://schemas.openxmlformats.org/officeDocument/2006/relationships/image" Target="media/image78.jpeg"/><Relationship Id="rId111" Type="http://schemas.openxmlformats.org/officeDocument/2006/relationships/image" Target="media/image93.jpeg"/><Relationship Id="rId132" Type="http://schemas.openxmlformats.org/officeDocument/2006/relationships/image" Target="media/image114.jpeg"/><Relationship Id="rId14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image" Target="media/image31.jpeg"/><Relationship Id="rId57" Type="http://schemas.openxmlformats.org/officeDocument/2006/relationships/image" Target="media/image39.jpeg"/><Relationship Id="rId106" Type="http://schemas.openxmlformats.org/officeDocument/2006/relationships/image" Target="media/image88.jpeg"/><Relationship Id="rId114" Type="http://schemas.openxmlformats.org/officeDocument/2006/relationships/image" Target="media/image96.jpeg"/><Relationship Id="rId119" Type="http://schemas.openxmlformats.org/officeDocument/2006/relationships/image" Target="media/image101.jpeg"/><Relationship Id="rId127" Type="http://schemas.openxmlformats.org/officeDocument/2006/relationships/image" Target="media/image109.jpeg"/><Relationship Id="rId10" Type="http://schemas.openxmlformats.org/officeDocument/2006/relationships/header" Target="header2.xml"/><Relationship Id="rId31" Type="http://schemas.openxmlformats.org/officeDocument/2006/relationships/image" Target="media/image16.jpeg"/><Relationship Id="rId44" Type="http://schemas.openxmlformats.org/officeDocument/2006/relationships/image" Target="media/image26.jpeg"/><Relationship Id="rId52" Type="http://schemas.openxmlformats.org/officeDocument/2006/relationships/image" Target="media/image34.jpeg"/><Relationship Id="rId60" Type="http://schemas.openxmlformats.org/officeDocument/2006/relationships/image" Target="media/image42.jpeg"/><Relationship Id="rId65" Type="http://schemas.openxmlformats.org/officeDocument/2006/relationships/image" Target="media/image47.jpeg"/><Relationship Id="rId73" Type="http://schemas.openxmlformats.org/officeDocument/2006/relationships/image" Target="media/image55.jpeg"/><Relationship Id="rId78" Type="http://schemas.openxmlformats.org/officeDocument/2006/relationships/image" Target="media/image60.jpeg"/><Relationship Id="rId81" Type="http://schemas.openxmlformats.org/officeDocument/2006/relationships/image" Target="media/image63.jpeg"/><Relationship Id="rId86" Type="http://schemas.openxmlformats.org/officeDocument/2006/relationships/image" Target="media/image68.jpeg"/><Relationship Id="rId94" Type="http://schemas.openxmlformats.org/officeDocument/2006/relationships/image" Target="media/image76.jpeg"/><Relationship Id="rId99" Type="http://schemas.openxmlformats.org/officeDocument/2006/relationships/image" Target="media/image81.jpeg"/><Relationship Id="rId101" Type="http://schemas.openxmlformats.org/officeDocument/2006/relationships/image" Target="media/image83.jpeg"/><Relationship Id="rId122" Type="http://schemas.openxmlformats.org/officeDocument/2006/relationships/image" Target="media/image104.jpeg"/><Relationship Id="rId130" Type="http://schemas.openxmlformats.org/officeDocument/2006/relationships/image" Target="media/image112.jpeg"/><Relationship Id="rId135" Type="http://schemas.openxmlformats.org/officeDocument/2006/relationships/image" Target="media/image117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image" Target="media/image1.jpeg"/><Relationship Id="rId18" Type="http://schemas.openxmlformats.org/officeDocument/2006/relationships/header" Target="header6.xml"/><Relationship Id="rId39" Type="http://schemas.openxmlformats.org/officeDocument/2006/relationships/header" Target="header8.xml"/><Relationship Id="rId109" Type="http://schemas.openxmlformats.org/officeDocument/2006/relationships/image" Target="media/image91.jpeg"/><Relationship Id="rId34" Type="http://schemas.openxmlformats.org/officeDocument/2006/relationships/image" Target="media/image19.jpeg"/><Relationship Id="rId50" Type="http://schemas.openxmlformats.org/officeDocument/2006/relationships/image" Target="media/image32.jpeg"/><Relationship Id="rId55" Type="http://schemas.openxmlformats.org/officeDocument/2006/relationships/image" Target="media/image37.jpeg"/><Relationship Id="rId76" Type="http://schemas.openxmlformats.org/officeDocument/2006/relationships/image" Target="media/image58.jpeg"/><Relationship Id="rId97" Type="http://schemas.openxmlformats.org/officeDocument/2006/relationships/image" Target="media/image79.jpeg"/><Relationship Id="rId104" Type="http://schemas.openxmlformats.org/officeDocument/2006/relationships/image" Target="media/image86.jpeg"/><Relationship Id="rId120" Type="http://schemas.openxmlformats.org/officeDocument/2006/relationships/image" Target="media/image102.jpeg"/><Relationship Id="rId125" Type="http://schemas.openxmlformats.org/officeDocument/2006/relationships/image" Target="media/image107.jpeg"/><Relationship Id="rId141" Type="http://schemas.microsoft.com/office/2007/relationships/stylesWithEffects" Target="stylesWithEffects.xml"/><Relationship Id="rId7" Type="http://schemas.openxmlformats.org/officeDocument/2006/relationships/endnotes" Target="endnotes.xml"/><Relationship Id="rId71" Type="http://schemas.openxmlformats.org/officeDocument/2006/relationships/image" Target="media/image53.jpeg"/><Relationship Id="rId92" Type="http://schemas.openxmlformats.org/officeDocument/2006/relationships/image" Target="media/image74.jpeg"/><Relationship Id="rId2" Type="http://schemas.openxmlformats.org/officeDocument/2006/relationships/numbering" Target="numbering.xml"/><Relationship Id="rId29" Type="http://schemas.openxmlformats.org/officeDocument/2006/relationships/image" Target="media/image14.jpeg"/><Relationship Id="rId24" Type="http://schemas.openxmlformats.org/officeDocument/2006/relationships/image" Target="media/image9.jpeg"/><Relationship Id="rId40" Type="http://schemas.openxmlformats.org/officeDocument/2006/relationships/header" Target="header9.xml"/><Relationship Id="rId45" Type="http://schemas.openxmlformats.org/officeDocument/2006/relationships/image" Target="media/image27.jpeg"/><Relationship Id="rId66" Type="http://schemas.openxmlformats.org/officeDocument/2006/relationships/image" Target="media/image48.jpeg"/><Relationship Id="rId87" Type="http://schemas.openxmlformats.org/officeDocument/2006/relationships/image" Target="media/image69.jpeg"/><Relationship Id="rId110" Type="http://schemas.openxmlformats.org/officeDocument/2006/relationships/image" Target="media/image92.jpeg"/><Relationship Id="rId115" Type="http://schemas.openxmlformats.org/officeDocument/2006/relationships/image" Target="media/image97.jpeg"/><Relationship Id="rId131" Type="http://schemas.openxmlformats.org/officeDocument/2006/relationships/image" Target="media/image113.jpeg"/><Relationship Id="rId136" Type="http://schemas.openxmlformats.org/officeDocument/2006/relationships/header" Target="header10.xml"/><Relationship Id="rId61" Type="http://schemas.openxmlformats.org/officeDocument/2006/relationships/image" Target="media/image43.jpeg"/><Relationship Id="rId82" Type="http://schemas.openxmlformats.org/officeDocument/2006/relationships/image" Target="media/image64.jpeg"/><Relationship Id="rId19" Type="http://schemas.openxmlformats.org/officeDocument/2006/relationships/image" Target="media/image4.jpeg"/><Relationship Id="rId14" Type="http://schemas.openxmlformats.org/officeDocument/2006/relationships/image" Target="media/image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56" Type="http://schemas.openxmlformats.org/officeDocument/2006/relationships/image" Target="media/image38.jpeg"/><Relationship Id="rId77" Type="http://schemas.openxmlformats.org/officeDocument/2006/relationships/image" Target="media/image59.jpeg"/><Relationship Id="rId100" Type="http://schemas.openxmlformats.org/officeDocument/2006/relationships/image" Target="media/image82.jpeg"/><Relationship Id="rId105" Type="http://schemas.openxmlformats.org/officeDocument/2006/relationships/image" Target="media/image87.jpeg"/><Relationship Id="rId126" Type="http://schemas.openxmlformats.org/officeDocument/2006/relationships/image" Target="media/image10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FDBE165-5B91-4305-B9E9-63F08A3EA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70</Pages>
  <Words>17585</Words>
  <Characters>100241</Characters>
  <Application>Microsoft Office Word</Application>
  <DocSecurity>0</DocSecurity>
  <Lines>835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Государственное образовательное учреждение</vt:lpstr>
    </vt:vector>
  </TitlesOfParts>
  <Company/>
  <LinksUpToDate>false</LinksUpToDate>
  <CharactersWithSpaces>117591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Государственное образовательное учреждение</dc:title>
  <dc:subject/>
  <dc:creator>ТАТЬЯНА</dc:creator>
  <cp:keywords/>
  <cp:lastModifiedBy>larisa</cp:lastModifiedBy>
  <cp:revision>36</cp:revision>
  <cp:lastPrinted>2021-03-01T11:10:00Z</cp:lastPrinted>
  <dcterms:created xsi:type="dcterms:W3CDTF">2019-11-18T00:49:00Z</dcterms:created>
  <dcterms:modified xsi:type="dcterms:W3CDTF">2024-09-06T06:35:00Z</dcterms:modified>
</cp:coreProperties>
</file>