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jpeg" ContentType="image/jpeg"/>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3DB" w:rsidRDefault="005F53DB">
      <w:pPr>
        <w:pStyle w:val="Style3"/>
        <w:widowControl/>
        <w:spacing w:before="187"/>
        <w:ind w:left="3595"/>
        <w:jc w:val="both"/>
        <w:rPr>
          <w:rStyle w:val="FontStyle49"/>
        </w:rPr>
        <w:sectPr w:rsidR="005F53DB">
          <w:footerReference w:type="even" r:id="rId7"/>
          <w:footerReference w:type="default" r:id="rId8"/>
          <w:type w:val="continuous"/>
          <w:pgSz w:w="11905" w:h="16837"/>
          <w:pgMar w:top="635" w:right="931" w:bottom="1207" w:left="1585" w:header="720" w:footer="720" w:gutter="0"/>
          <w:cols w:space="60"/>
          <w:noEndnote/>
        </w:sectPr>
      </w:pPr>
    </w:p>
    <w:p w:rsidR="005F53DB" w:rsidRDefault="007A10F1">
      <w:pPr>
        <w:pStyle w:val="Style4"/>
        <w:widowControl/>
        <w:spacing w:before="53"/>
        <w:ind w:left="4229"/>
        <w:jc w:val="both"/>
        <w:rPr>
          <w:rStyle w:val="FontStyle52"/>
        </w:rPr>
      </w:pPr>
      <w:r>
        <w:rPr>
          <w:rStyle w:val="FontStyle52"/>
        </w:rPr>
        <w:lastRenderedPageBreak/>
        <w:t xml:space="preserve"> Пояснительная записка</w:t>
      </w:r>
    </w:p>
    <w:p w:rsidR="005F53DB" w:rsidRDefault="005F53DB">
      <w:pPr>
        <w:pStyle w:val="Style13"/>
        <w:widowControl/>
        <w:spacing w:line="240" w:lineRule="exact"/>
        <w:ind w:left="677"/>
        <w:rPr>
          <w:sz w:val="20"/>
          <w:szCs w:val="20"/>
        </w:rPr>
      </w:pPr>
    </w:p>
    <w:p w:rsidR="005F53DB" w:rsidRDefault="007A10F1" w:rsidP="002C06E6">
      <w:pPr>
        <w:pStyle w:val="Style13"/>
        <w:widowControl/>
        <w:spacing w:before="24" w:line="278" w:lineRule="exact"/>
        <w:rPr>
          <w:rStyle w:val="FontStyle53"/>
        </w:rPr>
      </w:pPr>
      <w:r>
        <w:rPr>
          <w:rStyle w:val="FontStyle53"/>
          <w:u w:val="single"/>
        </w:rPr>
        <w:t>Общая характеристика программы</w:t>
      </w:r>
      <w:r>
        <w:rPr>
          <w:rStyle w:val="FontStyle53"/>
        </w:rPr>
        <w:t>.</w:t>
      </w:r>
    </w:p>
    <w:p w:rsidR="005F53DB" w:rsidRDefault="007A10F1" w:rsidP="002C06E6">
      <w:pPr>
        <w:pStyle w:val="Style13"/>
        <w:widowControl/>
        <w:spacing w:line="278" w:lineRule="exact"/>
        <w:jc w:val="both"/>
        <w:rPr>
          <w:rStyle w:val="FontStyle53"/>
        </w:rPr>
      </w:pPr>
      <w:r>
        <w:rPr>
          <w:rStyle w:val="FontStyle53"/>
        </w:rPr>
        <w:t>Нормативными основаниями разработки дополнительной общеобразовательной программы художественной направленности по клас</w:t>
      </w:r>
      <w:r w:rsidR="007A16AB">
        <w:rPr>
          <w:rStyle w:val="FontStyle53"/>
        </w:rPr>
        <w:t>су «Духовые инструменты» на 2021-2022</w:t>
      </w:r>
      <w:r>
        <w:rPr>
          <w:rStyle w:val="FontStyle53"/>
        </w:rPr>
        <w:t xml:space="preserve"> уч.год являются следующие нормативные документы:</w:t>
      </w:r>
    </w:p>
    <w:p w:rsidR="005F53DB" w:rsidRDefault="007A10F1" w:rsidP="002C06E6">
      <w:pPr>
        <w:pStyle w:val="Style12"/>
        <w:widowControl/>
        <w:numPr>
          <w:ilvl w:val="0"/>
          <w:numId w:val="1"/>
        </w:numPr>
        <w:tabs>
          <w:tab w:val="left" w:pos="859"/>
        </w:tabs>
        <w:spacing w:line="312" w:lineRule="exact"/>
        <w:jc w:val="left"/>
        <w:rPr>
          <w:rStyle w:val="FontStyle53"/>
        </w:rPr>
      </w:pPr>
      <w:r>
        <w:rPr>
          <w:rStyle w:val="FontStyle53"/>
        </w:rPr>
        <w:t>Закон Российской Федерации № 273-ФЗ «Об образовании в РФ»;</w:t>
      </w:r>
    </w:p>
    <w:p w:rsidR="005F53DB" w:rsidRDefault="007A10F1" w:rsidP="002C06E6">
      <w:pPr>
        <w:pStyle w:val="Style12"/>
        <w:widowControl/>
        <w:numPr>
          <w:ilvl w:val="0"/>
          <w:numId w:val="1"/>
        </w:numPr>
        <w:tabs>
          <w:tab w:val="left" w:pos="859"/>
        </w:tabs>
        <w:spacing w:line="312" w:lineRule="exact"/>
        <w:jc w:val="left"/>
        <w:rPr>
          <w:rStyle w:val="FontStyle53"/>
        </w:rPr>
      </w:pPr>
      <w:r>
        <w:rPr>
          <w:rStyle w:val="FontStyle53"/>
        </w:rPr>
        <w:t>Национальный проект «Образование»;</w:t>
      </w:r>
    </w:p>
    <w:p w:rsidR="005F53DB" w:rsidRDefault="007A10F1" w:rsidP="002C06E6">
      <w:pPr>
        <w:pStyle w:val="Style12"/>
        <w:widowControl/>
        <w:numPr>
          <w:ilvl w:val="0"/>
          <w:numId w:val="1"/>
        </w:numPr>
        <w:tabs>
          <w:tab w:val="left" w:pos="859"/>
        </w:tabs>
        <w:spacing w:before="5" w:line="312" w:lineRule="exact"/>
        <w:jc w:val="left"/>
        <w:rPr>
          <w:rStyle w:val="FontStyle53"/>
        </w:rPr>
      </w:pPr>
      <w:r>
        <w:rPr>
          <w:rStyle w:val="FontStyle53"/>
        </w:rPr>
        <w:t>Концепция духовно-нравственного развития и воспитания личности гражданина России;</w:t>
      </w:r>
    </w:p>
    <w:p w:rsidR="005F53DB" w:rsidRDefault="007A10F1" w:rsidP="002C06E6">
      <w:pPr>
        <w:pStyle w:val="Style12"/>
        <w:widowControl/>
        <w:numPr>
          <w:ilvl w:val="0"/>
          <w:numId w:val="1"/>
        </w:numPr>
        <w:tabs>
          <w:tab w:val="left" w:pos="859"/>
        </w:tabs>
        <w:spacing w:line="312" w:lineRule="exact"/>
        <w:jc w:val="left"/>
        <w:rPr>
          <w:rStyle w:val="FontStyle53"/>
        </w:rPr>
      </w:pPr>
      <w:r>
        <w:rPr>
          <w:rStyle w:val="FontStyle53"/>
        </w:rPr>
        <w:t>Концепция развития дополнительного образования детей от 04.09.2014г. № 1726-р</w:t>
      </w:r>
    </w:p>
    <w:p w:rsidR="005F53DB" w:rsidRDefault="007A10F1" w:rsidP="002C06E6">
      <w:pPr>
        <w:pStyle w:val="Style12"/>
        <w:widowControl/>
        <w:numPr>
          <w:ilvl w:val="0"/>
          <w:numId w:val="1"/>
        </w:numPr>
        <w:tabs>
          <w:tab w:val="left" w:pos="859"/>
        </w:tabs>
        <w:spacing w:line="312" w:lineRule="exact"/>
        <w:jc w:val="left"/>
        <w:rPr>
          <w:rStyle w:val="FontStyle53"/>
        </w:rPr>
      </w:pPr>
      <w:r>
        <w:rPr>
          <w:rStyle w:val="FontStyle53"/>
        </w:rPr>
        <w:t>Стратегия развития воспитания в РФ до 2025г.</w:t>
      </w:r>
    </w:p>
    <w:p w:rsidR="005F53DB" w:rsidRDefault="007A10F1" w:rsidP="002C06E6">
      <w:pPr>
        <w:pStyle w:val="Style12"/>
        <w:widowControl/>
        <w:numPr>
          <w:ilvl w:val="0"/>
          <w:numId w:val="1"/>
        </w:numPr>
        <w:tabs>
          <w:tab w:val="left" w:pos="859"/>
        </w:tabs>
        <w:spacing w:before="29"/>
        <w:rPr>
          <w:rStyle w:val="FontStyle53"/>
        </w:rPr>
      </w:pPr>
      <w:r>
        <w:rPr>
          <w:rStyle w:val="FontStyle53"/>
        </w:rPr>
        <w:t>ФЗ от 31 июля 2020г. № 304-ФЗ «О внесении изменений в ФЗ «Об образовании в РФ» по вопросам воспитания обучающихся;</w:t>
      </w:r>
    </w:p>
    <w:p w:rsidR="005F53DB" w:rsidRDefault="007A10F1" w:rsidP="002C06E6">
      <w:pPr>
        <w:pStyle w:val="Style12"/>
        <w:widowControl/>
        <w:numPr>
          <w:ilvl w:val="0"/>
          <w:numId w:val="1"/>
        </w:numPr>
        <w:tabs>
          <w:tab w:val="left" w:pos="859"/>
        </w:tabs>
        <w:spacing w:before="58" w:line="240" w:lineRule="auto"/>
        <w:jc w:val="left"/>
        <w:rPr>
          <w:rStyle w:val="FontStyle53"/>
        </w:rPr>
      </w:pPr>
      <w:r>
        <w:rPr>
          <w:rStyle w:val="FontStyle53"/>
        </w:rPr>
        <w:t>Устав ГОАОУ «ЦОРиО»;</w:t>
      </w:r>
    </w:p>
    <w:p w:rsidR="005F53DB" w:rsidRDefault="007A10F1" w:rsidP="002C06E6">
      <w:pPr>
        <w:pStyle w:val="Style12"/>
        <w:widowControl/>
        <w:numPr>
          <w:ilvl w:val="0"/>
          <w:numId w:val="1"/>
        </w:numPr>
        <w:tabs>
          <w:tab w:val="left" w:pos="859"/>
        </w:tabs>
        <w:spacing w:before="38"/>
        <w:rPr>
          <w:rStyle w:val="FontStyle53"/>
        </w:rPr>
      </w:pPr>
      <w:r>
        <w:rPr>
          <w:rStyle w:val="FontStyle53"/>
        </w:rPr>
        <w:t>Программа для детских музыкальных школ (музыкальных отделений школ искусств), определенная учебными планами, утвержденными приказом Министерства культуры СССР от 28.05.1987 года;</w:t>
      </w:r>
    </w:p>
    <w:p w:rsidR="005F53DB" w:rsidRDefault="007A10F1" w:rsidP="002C06E6">
      <w:pPr>
        <w:pStyle w:val="Style12"/>
        <w:widowControl/>
        <w:numPr>
          <w:ilvl w:val="0"/>
          <w:numId w:val="1"/>
        </w:numPr>
        <w:tabs>
          <w:tab w:val="left" w:pos="859"/>
        </w:tabs>
        <w:spacing w:before="29"/>
        <w:rPr>
          <w:rStyle w:val="FontStyle53"/>
        </w:rPr>
      </w:pPr>
      <w:r>
        <w:rPr>
          <w:rStyle w:val="FontStyle53"/>
        </w:rPr>
        <w:t>Порядок организации и осуществления образовательной деятельности по дополнительным общеобразовательным программам (приказ Минпросвещения России от 09.11.2018г. № 196);</w:t>
      </w:r>
    </w:p>
    <w:p w:rsidR="005F53DB" w:rsidRPr="002C06E6" w:rsidRDefault="007A10F1" w:rsidP="002C06E6">
      <w:pPr>
        <w:pStyle w:val="Style12"/>
        <w:widowControl/>
        <w:numPr>
          <w:ilvl w:val="0"/>
          <w:numId w:val="1"/>
        </w:numPr>
        <w:tabs>
          <w:tab w:val="left" w:pos="859"/>
        </w:tabs>
        <w:spacing w:before="58" w:line="240" w:lineRule="auto"/>
        <w:jc w:val="left"/>
        <w:rPr>
          <w:rStyle w:val="FontStyle53"/>
        </w:rPr>
      </w:pPr>
      <w:r w:rsidRPr="002C06E6">
        <w:rPr>
          <w:rStyle w:val="FontStyle53"/>
        </w:rPr>
        <w:t>СанПиН от 30.06.2020г. №16 (СП 3.1/2.4.3598</w:t>
      </w:r>
      <w:r w:rsidR="00B965AF" w:rsidRPr="002C06E6">
        <w:rPr>
          <w:rStyle w:val="FontStyle53"/>
        </w:rPr>
        <w:t xml:space="preserve"> - 20)</w:t>
      </w:r>
    </w:p>
    <w:p w:rsidR="002C06E6" w:rsidRPr="002C06E6" w:rsidRDefault="002C06E6" w:rsidP="002C06E6">
      <w:pPr>
        <w:pStyle w:val="1"/>
        <w:numPr>
          <w:ilvl w:val="0"/>
          <w:numId w:val="1"/>
        </w:numPr>
        <w:shd w:val="clear" w:color="auto" w:fill="auto"/>
        <w:tabs>
          <w:tab w:val="left" w:pos="188"/>
        </w:tabs>
        <w:spacing w:line="240" w:lineRule="auto"/>
        <w:ind w:left="644" w:hanging="360"/>
        <w:rPr>
          <w:sz w:val="22"/>
          <w:szCs w:val="22"/>
        </w:rPr>
        <w:sectPr w:rsidR="002C06E6" w:rsidRPr="002C06E6" w:rsidSect="002C06E6">
          <w:footerReference w:type="default" r:id="rId9"/>
          <w:type w:val="continuous"/>
          <w:pgSz w:w="11909" w:h="16834"/>
          <w:pgMar w:top="1134" w:right="566" w:bottom="1134" w:left="1706" w:header="720" w:footer="720" w:gutter="0"/>
          <w:pgNumType w:start="3"/>
          <w:cols w:space="720"/>
        </w:sectPr>
      </w:pPr>
      <w:r w:rsidRPr="002C06E6">
        <w:rPr>
          <w:sz w:val="22"/>
          <w:szCs w:val="22"/>
        </w:rPr>
        <w:t>СанПин 1.2.3685-21 «Гигиенические нормативы и требования к обеспечению безопасности и безвредности для человека факторов среды обитания»</w:t>
      </w:r>
    </w:p>
    <w:p w:rsidR="002C06E6" w:rsidRDefault="002C06E6" w:rsidP="002C06E6">
      <w:pPr>
        <w:pStyle w:val="Style12"/>
        <w:widowControl/>
        <w:tabs>
          <w:tab w:val="left" w:pos="859"/>
        </w:tabs>
        <w:spacing w:before="58" w:line="240" w:lineRule="auto"/>
        <w:jc w:val="left"/>
        <w:rPr>
          <w:rStyle w:val="FontStyle53"/>
        </w:rPr>
      </w:pPr>
    </w:p>
    <w:p w:rsidR="005F53DB" w:rsidRDefault="005F53DB">
      <w:pPr>
        <w:widowControl/>
        <w:rPr>
          <w:sz w:val="2"/>
          <w:szCs w:val="2"/>
        </w:rPr>
      </w:pPr>
    </w:p>
    <w:p w:rsidR="005F53DB" w:rsidRDefault="007A10F1" w:rsidP="00D61031">
      <w:pPr>
        <w:pStyle w:val="Style16"/>
        <w:widowControl/>
        <w:numPr>
          <w:ilvl w:val="0"/>
          <w:numId w:val="2"/>
        </w:numPr>
        <w:tabs>
          <w:tab w:val="left" w:pos="706"/>
        </w:tabs>
        <w:spacing w:before="269"/>
        <w:ind w:left="706"/>
        <w:rPr>
          <w:rStyle w:val="FontStyle53"/>
        </w:rPr>
      </w:pPr>
      <w:r>
        <w:rPr>
          <w:rStyle w:val="FontStyle52"/>
        </w:rPr>
        <w:t xml:space="preserve">Направленность программы: </w:t>
      </w:r>
      <w:r>
        <w:rPr>
          <w:rStyle w:val="FontStyle53"/>
        </w:rPr>
        <w:t>данная    общеобразовательная программа по предмету «Духовые инструменты» имеет художественно-эстетическую направленность.</w:t>
      </w:r>
    </w:p>
    <w:p w:rsidR="005F53DB" w:rsidRDefault="007A10F1" w:rsidP="00D61031">
      <w:pPr>
        <w:pStyle w:val="Style15"/>
        <w:widowControl/>
        <w:numPr>
          <w:ilvl w:val="0"/>
          <w:numId w:val="2"/>
        </w:numPr>
        <w:tabs>
          <w:tab w:val="left" w:pos="706"/>
        </w:tabs>
        <w:spacing w:before="302"/>
        <w:rPr>
          <w:rStyle w:val="FontStyle53"/>
        </w:rPr>
      </w:pPr>
      <w:r>
        <w:rPr>
          <w:rStyle w:val="FontStyle52"/>
        </w:rPr>
        <w:t>Актуальность и педагогическая целесообразность программы</w:t>
      </w:r>
    </w:p>
    <w:p w:rsidR="005F53DB" w:rsidRDefault="005F53DB">
      <w:pPr>
        <w:pStyle w:val="Style14"/>
        <w:widowControl/>
        <w:spacing w:line="240" w:lineRule="exact"/>
        <w:ind w:left="706"/>
        <w:rPr>
          <w:sz w:val="20"/>
          <w:szCs w:val="20"/>
        </w:rPr>
      </w:pPr>
    </w:p>
    <w:p w:rsidR="005F53DB" w:rsidRDefault="007A10F1">
      <w:pPr>
        <w:pStyle w:val="Style14"/>
        <w:widowControl/>
        <w:spacing w:before="38" w:line="269" w:lineRule="exact"/>
        <w:ind w:left="706"/>
        <w:rPr>
          <w:rStyle w:val="FontStyle53"/>
        </w:rPr>
      </w:pPr>
      <w:r>
        <w:rPr>
          <w:rStyle w:val="FontStyle53"/>
        </w:rPr>
        <w:t>По данной программе занимаются учащиеся ГОАОУ «ЦОРиО» - дети со зрительной депривацией и дети, имеющие сложную патологию (зрительная депривация + ЗПР).</w:t>
      </w:r>
    </w:p>
    <w:p w:rsidR="005F53DB" w:rsidRDefault="007A10F1">
      <w:pPr>
        <w:pStyle w:val="Style14"/>
        <w:widowControl/>
        <w:spacing w:line="269" w:lineRule="exact"/>
        <w:ind w:left="710" w:firstLine="710"/>
        <w:rPr>
          <w:rStyle w:val="FontStyle53"/>
        </w:rPr>
      </w:pPr>
      <w:r>
        <w:rPr>
          <w:rStyle w:val="FontStyle53"/>
        </w:rPr>
        <w:t>Важнейшую роль в образовательном процессе детей с ОВЗ играет эстетическое воспитание, необходимое для формирования гармонически развитой личности. Среди различных видов искусства, музыке принадлежит одно из ведущих мест наряду с литературой, поэзией, живописью.</w:t>
      </w:r>
    </w:p>
    <w:p w:rsidR="005F53DB" w:rsidRDefault="007A10F1">
      <w:pPr>
        <w:pStyle w:val="Style14"/>
        <w:widowControl/>
        <w:spacing w:before="19" w:line="269" w:lineRule="exact"/>
        <w:ind w:left="715" w:firstLine="710"/>
        <w:rPr>
          <w:rStyle w:val="FontStyle53"/>
        </w:rPr>
      </w:pPr>
      <w:r>
        <w:rPr>
          <w:rStyle w:val="FontStyle53"/>
        </w:rPr>
        <w:t>Музыкальное воспитание - это одна из центральных составляющих эстетического воспитания, которое играет особую роль во всестороннем развитии ребенка. Уникальность музыки, с одной стороны, определяется ее спецификой, как вида искусства, а с другой -спецификой детского возраста. Коллективный характер, доступность, большая сила художественного воздействия делают музыку наиболее универсальным средством приобщения подрастающего поколения к ценностям отечественной и мировой культуры.</w:t>
      </w:r>
    </w:p>
    <w:p w:rsidR="005F53DB" w:rsidRDefault="007A10F1">
      <w:pPr>
        <w:pStyle w:val="Style14"/>
        <w:widowControl/>
        <w:spacing w:line="269" w:lineRule="exact"/>
        <w:ind w:left="720"/>
        <w:rPr>
          <w:rStyle w:val="FontStyle53"/>
        </w:rPr>
      </w:pPr>
      <w:r>
        <w:rPr>
          <w:rStyle w:val="FontStyle53"/>
        </w:rPr>
        <w:t>Особенность музыкального искусства, как формы эстетического воспитания, заключается в максимальной доступности для учащихся, с особенностями зрительного восприятия.</w:t>
      </w:r>
    </w:p>
    <w:p w:rsidR="005F53DB" w:rsidRDefault="007A10F1">
      <w:pPr>
        <w:pStyle w:val="Style14"/>
        <w:widowControl/>
        <w:spacing w:before="19" w:line="269" w:lineRule="exact"/>
        <w:ind w:left="720" w:firstLine="710"/>
        <w:rPr>
          <w:rStyle w:val="FontStyle53"/>
        </w:rPr>
      </w:pPr>
      <w:r>
        <w:rPr>
          <w:rStyle w:val="FontStyle53"/>
        </w:rPr>
        <w:t>Дополнительная общеразвивающая программа длительной подготовки школьников является частью системы социокультурной реабилитации детей со зрительной депривацией, предоставляет возможность для формирования учебных действий, и таким образом, определяет «зону ближайшего развития» соответствующих УУД.</w:t>
      </w:r>
    </w:p>
    <w:p w:rsidR="005F53DB" w:rsidRDefault="007A10F1">
      <w:pPr>
        <w:pStyle w:val="Style14"/>
        <w:widowControl/>
        <w:spacing w:before="10" w:line="269" w:lineRule="exact"/>
        <w:ind w:left="720"/>
        <w:rPr>
          <w:rStyle w:val="FontStyle53"/>
        </w:rPr>
      </w:pPr>
      <w:r>
        <w:rPr>
          <w:rStyle w:val="FontStyle53"/>
        </w:rPr>
        <w:t>Реализация программы способствует сплочению детского коллектива, удовлетворению их потребностей в широком социальном общении, самореализации и самовыражении, формированию положительного эмоционального фона, развитию творческой инициативы.</w:t>
      </w:r>
    </w:p>
    <w:p w:rsidR="005F53DB" w:rsidRDefault="007A10F1">
      <w:pPr>
        <w:pStyle w:val="Style14"/>
        <w:widowControl/>
        <w:spacing w:before="14" w:line="278" w:lineRule="exact"/>
        <w:ind w:left="725" w:firstLine="710"/>
        <w:rPr>
          <w:rStyle w:val="FontStyle53"/>
        </w:rPr>
      </w:pPr>
      <w:r>
        <w:rPr>
          <w:rStyle w:val="FontStyle53"/>
        </w:rPr>
        <w:t>Реализация данной программы предполагает комплексное воздействие психо-коррекционного, психо-терапевтического и деятельностно-опосредованного характера, что способствует гармонизации личности детей с ОВЗ, развитию адекватных межличностных отношений, формированию ценностных культурных установок, для свободного самопроявления и самоутверждения.</w:t>
      </w:r>
    </w:p>
    <w:p w:rsidR="005F53DB" w:rsidRDefault="007A10F1" w:rsidP="00D61031">
      <w:pPr>
        <w:pStyle w:val="Style15"/>
        <w:widowControl/>
        <w:numPr>
          <w:ilvl w:val="0"/>
          <w:numId w:val="3"/>
        </w:numPr>
        <w:tabs>
          <w:tab w:val="left" w:pos="701"/>
        </w:tabs>
        <w:spacing w:before="274" w:line="274" w:lineRule="exact"/>
        <w:rPr>
          <w:rStyle w:val="FontStyle53"/>
        </w:rPr>
      </w:pPr>
      <w:r>
        <w:rPr>
          <w:rStyle w:val="FontStyle52"/>
        </w:rPr>
        <w:t>Отличительные особенности программы</w:t>
      </w:r>
    </w:p>
    <w:p w:rsidR="005F53DB" w:rsidRDefault="007A10F1">
      <w:pPr>
        <w:pStyle w:val="Style14"/>
        <w:widowControl/>
        <w:spacing w:before="5"/>
        <w:ind w:left="696" w:firstLine="706"/>
        <w:rPr>
          <w:rStyle w:val="FontStyle53"/>
        </w:rPr>
      </w:pPr>
      <w:r>
        <w:rPr>
          <w:rStyle w:val="FontStyle53"/>
        </w:rPr>
        <w:t>Реализация программы создает условия для равных возможностей творческого развития и самореализации детей с ОВЗ. Обучение незрячих детей игре на духовых инструментах ведется по нотной системе Л. Брайля. Вместе с новым музыкальным понятием изучается и его написание рельефным шрифтом.</w:t>
      </w:r>
    </w:p>
    <w:p w:rsidR="005F53DB" w:rsidRDefault="007A10F1">
      <w:pPr>
        <w:pStyle w:val="Style14"/>
        <w:widowControl/>
        <w:spacing w:before="10"/>
        <w:ind w:left="701" w:firstLine="701"/>
        <w:rPr>
          <w:rStyle w:val="FontStyle53"/>
        </w:rPr>
      </w:pPr>
      <w:r>
        <w:rPr>
          <w:rStyle w:val="FontStyle53"/>
        </w:rPr>
        <w:t>Таким образом, в процессе изучения духовых инструментов, сольфеджио и НСБ дети со зрительной депривацией полностью овладевают нотной грамотой, обучаются самостоятельной записи музыкального текста и чтению музыкального произведения с листа любой сложности. Такая грамотность позволяет выпускникам ЦОРиО поступать в специализированные профессиональные учреждения, и успешно осваивать музыкальные специальности.</w:t>
      </w:r>
    </w:p>
    <w:p w:rsidR="005F53DB" w:rsidRDefault="007A10F1">
      <w:pPr>
        <w:pStyle w:val="Style14"/>
        <w:widowControl/>
        <w:spacing w:before="5"/>
        <w:ind w:left="701"/>
        <w:rPr>
          <w:rStyle w:val="FontStyle53"/>
        </w:rPr>
      </w:pPr>
      <w:r>
        <w:rPr>
          <w:rStyle w:val="FontStyle53"/>
        </w:rPr>
        <w:t>Дополнительная общеразвивающая программа «Духовые инструменты» позволяет расширить возможности детей с нарушениями зрения, создать условия для вхождения в те или иные социальные сообщества, позволяющие им осваивать социальные роли, расширять рамки свободы выбора при определении своего жизненного и профессионального пути. Специфика учебного процесса предъявляет особые требования к организации обучающего пространства:</w:t>
      </w:r>
    </w:p>
    <w:p w:rsidR="005F53DB" w:rsidRDefault="007A10F1" w:rsidP="00D61031">
      <w:pPr>
        <w:pStyle w:val="Style12"/>
        <w:widowControl/>
        <w:numPr>
          <w:ilvl w:val="0"/>
          <w:numId w:val="4"/>
        </w:numPr>
        <w:tabs>
          <w:tab w:val="left" w:pos="845"/>
        </w:tabs>
        <w:ind w:left="710"/>
        <w:jc w:val="left"/>
        <w:rPr>
          <w:rStyle w:val="FontStyle53"/>
        </w:rPr>
      </w:pPr>
      <w:r>
        <w:rPr>
          <w:rStyle w:val="FontStyle53"/>
        </w:rPr>
        <w:t>меньшую, наполняемость группы;</w:t>
      </w:r>
    </w:p>
    <w:p w:rsidR="005F53DB" w:rsidRDefault="007A10F1" w:rsidP="00D61031">
      <w:pPr>
        <w:pStyle w:val="Style12"/>
        <w:widowControl/>
        <w:numPr>
          <w:ilvl w:val="0"/>
          <w:numId w:val="4"/>
        </w:numPr>
        <w:tabs>
          <w:tab w:val="left" w:pos="845"/>
        </w:tabs>
        <w:ind w:left="710"/>
        <w:jc w:val="left"/>
        <w:rPr>
          <w:rStyle w:val="FontStyle53"/>
        </w:rPr>
      </w:pPr>
      <w:r>
        <w:rPr>
          <w:rStyle w:val="FontStyle53"/>
        </w:rPr>
        <w:t>практико-ориентированный характер обучения;</w:t>
      </w:r>
    </w:p>
    <w:p w:rsidR="005F53DB" w:rsidRDefault="007A10F1">
      <w:pPr>
        <w:pStyle w:val="Style22"/>
        <w:widowControl/>
        <w:spacing w:before="5"/>
        <w:ind w:left="715"/>
        <w:rPr>
          <w:rStyle w:val="FontStyle53"/>
        </w:rPr>
      </w:pPr>
      <w:r>
        <w:rPr>
          <w:rStyle w:val="FontStyle53"/>
        </w:rPr>
        <w:t>- ориентацию образовательного процесса не на «среднего ученика», а на личные потребности и возможности каждого учащегося;</w:t>
      </w:r>
    </w:p>
    <w:p w:rsidR="005F53DB" w:rsidRDefault="007A10F1" w:rsidP="00D61031">
      <w:pPr>
        <w:pStyle w:val="Style12"/>
        <w:widowControl/>
        <w:numPr>
          <w:ilvl w:val="0"/>
          <w:numId w:val="4"/>
        </w:numPr>
        <w:tabs>
          <w:tab w:val="left" w:pos="845"/>
        </w:tabs>
        <w:ind w:left="710"/>
        <w:jc w:val="left"/>
        <w:rPr>
          <w:rStyle w:val="FontStyle53"/>
        </w:rPr>
      </w:pPr>
      <w:r>
        <w:rPr>
          <w:rStyle w:val="FontStyle53"/>
        </w:rPr>
        <w:t>возможность учащегося максимально сконцентрироваться на любимом деле;</w:t>
      </w:r>
    </w:p>
    <w:p w:rsidR="005F53DB" w:rsidRDefault="007A10F1">
      <w:pPr>
        <w:pStyle w:val="Style20"/>
        <w:widowControl/>
        <w:ind w:left="715"/>
        <w:rPr>
          <w:rStyle w:val="FontStyle53"/>
        </w:rPr>
      </w:pPr>
      <w:r>
        <w:rPr>
          <w:rStyle w:val="FontStyle53"/>
        </w:rPr>
        <w:t>отсутствие   жесткой   регламентации   образовательного   процесса,   связанной с необходимостью выполнения образовательных стандартов;</w:t>
      </w:r>
    </w:p>
    <w:p w:rsidR="005F53DB" w:rsidRDefault="007A10F1" w:rsidP="00D61031">
      <w:pPr>
        <w:pStyle w:val="Style12"/>
        <w:widowControl/>
        <w:numPr>
          <w:ilvl w:val="0"/>
          <w:numId w:val="5"/>
        </w:numPr>
        <w:tabs>
          <w:tab w:val="left" w:pos="994"/>
        </w:tabs>
        <w:ind w:left="715"/>
        <w:rPr>
          <w:rStyle w:val="FontStyle53"/>
        </w:rPr>
      </w:pPr>
      <w:r>
        <w:rPr>
          <w:rStyle w:val="FontStyle53"/>
        </w:rPr>
        <w:lastRenderedPageBreak/>
        <w:t>наличие тактильно-осязательных, зрительных, звуковых ориентиров, обозначающих маршруты следования в образовательном пространстве, предупреждающих о препятствиях на пути следования (лестничный пролет, дверь, порог и др.);</w:t>
      </w:r>
    </w:p>
    <w:p w:rsidR="005F53DB" w:rsidRDefault="007A10F1" w:rsidP="00D61031">
      <w:pPr>
        <w:pStyle w:val="Style12"/>
        <w:widowControl/>
        <w:numPr>
          <w:ilvl w:val="0"/>
          <w:numId w:val="6"/>
        </w:numPr>
        <w:tabs>
          <w:tab w:val="left" w:pos="854"/>
        </w:tabs>
        <w:ind w:left="720"/>
        <w:jc w:val="left"/>
        <w:rPr>
          <w:rStyle w:val="FontStyle53"/>
        </w:rPr>
      </w:pPr>
      <w:r>
        <w:rPr>
          <w:rStyle w:val="FontStyle53"/>
        </w:rPr>
        <w:t>социальную доступность;</w:t>
      </w:r>
    </w:p>
    <w:p w:rsidR="005F53DB" w:rsidRDefault="007A10F1" w:rsidP="00D61031">
      <w:pPr>
        <w:pStyle w:val="Style12"/>
        <w:widowControl/>
        <w:numPr>
          <w:ilvl w:val="0"/>
          <w:numId w:val="6"/>
        </w:numPr>
        <w:tabs>
          <w:tab w:val="left" w:pos="854"/>
        </w:tabs>
        <w:ind w:left="720"/>
        <w:jc w:val="left"/>
        <w:rPr>
          <w:rStyle w:val="FontStyle53"/>
        </w:rPr>
      </w:pPr>
      <w:r>
        <w:rPr>
          <w:rStyle w:val="FontStyle53"/>
        </w:rPr>
        <w:t>доступность содержания.</w:t>
      </w:r>
    </w:p>
    <w:p w:rsidR="00A31BFD" w:rsidRPr="00A31BFD" w:rsidRDefault="007A10F1" w:rsidP="00A31BFD">
      <w:pPr>
        <w:pStyle w:val="Style15"/>
        <w:widowControl/>
        <w:numPr>
          <w:ilvl w:val="0"/>
          <w:numId w:val="7"/>
        </w:numPr>
        <w:tabs>
          <w:tab w:val="left" w:pos="701"/>
        </w:tabs>
        <w:spacing w:line="274" w:lineRule="exact"/>
        <w:rPr>
          <w:rStyle w:val="FontStyle53"/>
          <w:b/>
          <w:bCs/>
        </w:rPr>
      </w:pPr>
      <w:r>
        <w:rPr>
          <w:rStyle w:val="FontStyle52"/>
        </w:rPr>
        <w:t>Цель и задачи программы</w:t>
      </w:r>
    </w:p>
    <w:p w:rsidR="00A31BFD" w:rsidRPr="00E568FE" w:rsidRDefault="00A31BFD" w:rsidP="00A31BFD">
      <w:pPr>
        <w:ind w:firstLine="709"/>
        <w:jc w:val="both"/>
        <w:rPr>
          <w:sz w:val="22"/>
          <w:szCs w:val="22"/>
        </w:rPr>
      </w:pPr>
      <w:r w:rsidRPr="00E568FE">
        <w:rPr>
          <w:b/>
          <w:bCs/>
          <w:spacing w:val="-10"/>
          <w:sz w:val="22"/>
          <w:szCs w:val="22"/>
        </w:rPr>
        <w:t>Цели:</w:t>
      </w:r>
    </w:p>
    <w:p w:rsidR="00A31BFD" w:rsidRPr="00E568FE" w:rsidRDefault="00A31BFD" w:rsidP="00A31BFD">
      <w:pPr>
        <w:pStyle w:val="aa"/>
        <w:numPr>
          <w:ilvl w:val="0"/>
          <w:numId w:val="53"/>
        </w:numPr>
        <w:ind w:left="0" w:firstLine="709"/>
        <w:jc w:val="both"/>
        <w:rPr>
          <w:rFonts w:ascii="Times New Roman" w:hAnsi="Times New Roman" w:cs="Times New Roman"/>
          <w:sz w:val="22"/>
          <w:szCs w:val="22"/>
        </w:rPr>
      </w:pPr>
      <w:r w:rsidRPr="00E568FE">
        <w:rPr>
          <w:rFonts w:ascii="Times New Roman" w:hAnsi="Times New Roman" w:cs="Times New Roman"/>
          <w:spacing w:val="2"/>
          <w:sz w:val="22"/>
          <w:szCs w:val="22"/>
        </w:rPr>
        <w:t xml:space="preserve">развитие музыкально-творческих способностей учащегося на основе приобретенных им знаний, умений и навыков, позволяющих воспринимать, </w:t>
      </w:r>
      <w:r w:rsidRPr="00E568FE">
        <w:rPr>
          <w:rFonts w:ascii="Times New Roman" w:hAnsi="Times New Roman" w:cs="Times New Roman"/>
          <w:spacing w:val="-1"/>
          <w:sz w:val="22"/>
          <w:szCs w:val="22"/>
        </w:rPr>
        <w:t>осваивать и исполнять на саксафоне произведения различных жанров и форм в соответствии с программными требованиями;</w:t>
      </w:r>
    </w:p>
    <w:p w:rsidR="00A31BFD" w:rsidRPr="00E568FE" w:rsidRDefault="00A31BFD" w:rsidP="00A31BFD">
      <w:pPr>
        <w:pStyle w:val="aa"/>
        <w:numPr>
          <w:ilvl w:val="0"/>
          <w:numId w:val="53"/>
        </w:numPr>
        <w:ind w:left="0" w:firstLine="709"/>
        <w:jc w:val="both"/>
        <w:rPr>
          <w:rFonts w:ascii="Times New Roman" w:hAnsi="Times New Roman" w:cs="Times New Roman"/>
          <w:spacing w:val="-1"/>
          <w:sz w:val="22"/>
          <w:szCs w:val="22"/>
        </w:rPr>
      </w:pPr>
      <w:r w:rsidRPr="00E568FE">
        <w:rPr>
          <w:rFonts w:ascii="Times New Roman" w:hAnsi="Times New Roman" w:cs="Times New Roman"/>
          <w:sz w:val="22"/>
          <w:szCs w:val="22"/>
        </w:rPr>
        <w:t>выявление наиболее одаренных детей в области музыкального исполнительства на кларнете и подготовки их к дальнейшему поступлению в о</w:t>
      </w:r>
      <w:r w:rsidRPr="00E568FE">
        <w:rPr>
          <w:rFonts w:ascii="Times New Roman" w:hAnsi="Times New Roman" w:cs="Times New Roman"/>
          <w:spacing w:val="-2"/>
          <w:sz w:val="22"/>
          <w:szCs w:val="22"/>
        </w:rPr>
        <w:t xml:space="preserve">бразовательные учреждения, реализующие образовательные программы </w:t>
      </w:r>
      <w:r w:rsidRPr="00E568FE">
        <w:rPr>
          <w:rFonts w:ascii="Times New Roman" w:hAnsi="Times New Roman" w:cs="Times New Roman"/>
          <w:spacing w:val="-1"/>
          <w:sz w:val="22"/>
          <w:szCs w:val="22"/>
        </w:rPr>
        <w:t>среднего профессионального образования в области искусств.</w:t>
      </w:r>
    </w:p>
    <w:p w:rsidR="00A31BFD" w:rsidRPr="00E568FE" w:rsidRDefault="00A31BFD" w:rsidP="00A31BFD">
      <w:pPr>
        <w:ind w:firstLine="709"/>
        <w:jc w:val="both"/>
        <w:rPr>
          <w:b/>
          <w:bCs/>
          <w:spacing w:val="-7"/>
          <w:sz w:val="22"/>
          <w:szCs w:val="22"/>
        </w:rPr>
      </w:pPr>
      <w:r w:rsidRPr="00E568FE">
        <w:rPr>
          <w:b/>
          <w:bCs/>
          <w:spacing w:val="-7"/>
          <w:sz w:val="22"/>
          <w:szCs w:val="22"/>
        </w:rPr>
        <w:t>Образовательные задачи:</w:t>
      </w:r>
    </w:p>
    <w:p w:rsidR="00A31BFD" w:rsidRPr="00E568FE" w:rsidRDefault="00A31BFD" w:rsidP="00A31BFD">
      <w:pPr>
        <w:pStyle w:val="aa"/>
        <w:numPr>
          <w:ilvl w:val="0"/>
          <w:numId w:val="54"/>
        </w:numPr>
        <w:ind w:left="0" w:firstLine="709"/>
        <w:jc w:val="both"/>
        <w:rPr>
          <w:rFonts w:ascii="Times New Roman" w:hAnsi="Times New Roman" w:cs="Times New Roman"/>
          <w:sz w:val="22"/>
          <w:szCs w:val="22"/>
        </w:rPr>
      </w:pPr>
      <w:r w:rsidRPr="00E568FE">
        <w:rPr>
          <w:rFonts w:ascii="Times New Roman" w:hAnsi="Times New Roman" w:cs="Times New Roman"/>
          <w:sz w:val="22"/>
          <w:szCs w:val="22"/>
        </w:rPr>
        <w:t xml:space="preserve">освоение музыкальной грамоты как необходимого средства для </w:t>
      </w:r>
      <w:r w:rsidRPr="00E568FE">
        <w:rPr>
          <w:rFonts w:ascii="Times New Roman" w:hAnsi="Times New Roman" w:cs="Times New Roman"/>
          <w:spacing w:val="-1"/>
          <w:sz w:val="22"/>
          <w:szCs w:val="22"/>
        </w:rPr>
        <w:t>музыкального исполнительства на саксафоне;</w:t>
      </w:r>
    </w:p>
    <w:p w:rsidR="00A31BFD" w:rsidRPr="00E568FE" w:rsidRDefault="00A31BFD" w:rsidP="00A31BFD">
      <w:pPr>
        <w:pStyle w:val="aa"/>
        <w:numPr>
          <w:ilvl w:val="0"/>
          <w:numId w:val="54"/>
        </w:numPr>
        <w:ind w:left="0" w:firstLine="709"/>
        <w:jc w:val="both"/>
        <w:rPr>
          <w:rFonts w:ascii="Times New Roman" w:hAnsi="Times New Roman" w:cs="Times New Roman"/>
          <w:sz w:val="22"/>
          <w:szCs w:val="22"/>
        </w:rPr>
      </w:pPr>
      <w:r w:rsidRPr="00E568FE">
        <w:rPr>
          <w:rFonts w:ascii="Times New Roman" w:hAnsi="Times New Roman" w:cs="Times New Roman"/>
          <w:spacing w:val="-2"/>
          <w:sz w:val="22"/>
          <w:szCs w:val="22"/>
        </w:rPr>
        <w:t>овладение основными исполнител</w:t>
      </w:r>
      <w:r w:rsidR="00C2110E" w:rsidRPr="00E568FE">
        <w:rPr>
          <w:rFonts w:ascii="Times New Roman" w:hAnsi="Times New Roman" w:cs="Times New Roman"/>
          <w:spacing w:val="-2"/>
          <w:sz w:val="22"/>
          <w:szCs w:val="22"/>
        </w:rPr>
        <w:t>ьскими навыками игры на саксафоне</w:t>
      </w:r>
      <w:r w:rsidRPr="00E568FE">
        <w:rPr>
          <w:rFonts w:ascii="Times New Roman" w:hAnsi="Times New Roman" w:cs="Times New Roman"/>
          <w:spacing w:val="-2"/>
          <w:sz w:val="22"/>
          <w:szCs w:val="22"/>
        </w:rPr>
        <w:t xml:space="preserve">, </w:t>
      </w:r>
      <w:r w:rsidRPr="00E568FE">
        <w:rPr>
          <w:rFonts w:ascii="Times New Roman" w:hAnsi="Times New Roman" w:cs="Times New Roman"/>
          <w:spacing w:val="8"/>
          <w:sz w:val="22"/>
          <w:szCs w:val="22"/>
        </w:rPr>
        <w:t xml:space="preserve">позволяющими грамотно исполнять музыкальные произведения соло и в </w:t>
      </w:r>
      <w:r w:rsidRPr="00E568FE">
        <w:rPr>
          <w:rFonts w:ascii="Times New Roman" w:hAnsi="Times New Roman" w:cs="Times New Roman"/>
          <w:spacing w:val="-3"/>
          <w:sz w:val="22"/>
          <w:szCs w:val="22"/>
        </w:rPr>
        <w:t>ансамбле;</w:t>
      </w:r>
    </w:p>
    <w:p w:rsidR="00A31BFD" w:rsidRPr="00E568FE" w:rsidRDefault="00A31BFD" w:rsidP="00A31BFD">
      <w:pPr>
        <w:pStyle w:val="aa"/>
        <w:numPr>
          <w:ilvl w:val="0"/>
          <w:numId w:val="54"/>
        </w:numPr>
        <w:ind w:left="0" w:firstLine="709"/>
        <w:jc w:val="both"/>
        <w:rPr>
          <w:rFonts w:ascii="Times New Roman" w:hAnsi="Times New Roman" w:cs="Times New Roman"/>
          <w:sz w:val="22"/>
          <w:szCs w:val="22"/>
        </w:rPr>
      </w:pPr>
      <w:r w:rsidRPr="00E568FE">
        <w:rPr>
          <w:rFonts w:ascii="Times New Roman" w:hAnsi="Times New Roman" w:cs="Times New Roman"/>
          <w:spacing w:val="4"/>
          <w:sz w:val="22"/>
          <w:szCs w:val="22"/>
        </w:rPr>
        <w:t xml:space="preserve">развитие исполнительской техники как необходимого средства для </w:t>
      </w:r>
      <w:r w:rsidRPr="00E568FE">
        <w:rPr>
          <w:rFonts w:ascii="Times New Roman" w:hAnsi="Times New Roman" w:cs="Times New Roman"/>
          <w:spacing w:val="-2"/>
          <w:sz w:val="22"/>
          <w:szCs w:val="22"/>
        </w:rPr>
        <w:t>реализации художественного замысла композитора;</w:t>
      </w:r>
    </w:p>
    <w:p w:rsidR="00A31BFD" w:rsidRPr="00E568FE" w:rsidRDefault="00A31BFD" w:rsidP="00A31BFD">
      <w:pPr>
        <w:pStyle w:val="aa"/>
        <w:numPr>
          <w:ilvl w:val="0"/>
          <w:numId w:val="54"/>
        </w:numPr>
        <w:ind w:left="0" w:firstLine="709"/>
        <w:jc w:val="both"/>
        <w:rPr>
          <w:rFonts w:ascii="Times New Roman" w:hAnsi="Times New Roman" w:cs="Times New Roman"/>
          <w:sz w:val="22"/>
          <w:szCs w:val="22"/>
        </w:rPr>
      </w:pPr>
      <w:r w:rsidRPr="00E568FE">
        <w:rPr>
          <w:rFonts w:ascii="Times New Roman" w:hAnsi="Times New Roman" w:cs="Times New Roman"/>
          <w:spacing w:val="-1"/>
          <w:sz w:val="22"/>
          <w:szCs w:val="22"/>
        </w:rPr>
        <w:t>обучение навыкам самостоятельной работы с музыкальным, чтение с листа нетрудного текста;</w:t>
      </w:r>
    </w:p>
    <w:p w:rsidR="00A31BFD" w:rsidRPr="00E568FE" w:rsidRDefault="00A31BFD" w:rsidP="00A31BFD">
      <w:pPr>
        <w:pStyle w:val="1"/>
        <w:shd w:val="clear" w:color="auto" w:fill="auto"/>
        <w:spacing w:line="240" w:lineRule="auto"/>
        <w:ind w:left="720"/>
        <w:jc w:val="both"/>
        <w:rPr>
          <w:bCs/>
          <w:sz w:val="22"/>
          <w:szCs w:val="22"/>
        </w:rPr>
      </w:pPr>
      <w:r w:rsidRPr="00E568FE">
        <w:rPr>
          <w:bCs/>
          <w:sz w:val="22"/>
          <w:szCs w:val="22"/>
        </w:rPr>
        <w:t>- приобщение к лучшим образцам музыкального искусства;</w:t>
      </w:r>
    </w:p>
    <w:p w:rsidR="00C2110E" w:rsidRPr="00E568FE" w:rsidRDefault="00A31BFD" w:rsidP="00C2110E">
      <w:pPr>
        <w:pStyle w:val="1"/>
        <w:shd w:val="clear" w:color="auto" w:fill="auto"/>
        <w:spacing w:line="240" w:lineRule="auto"/>
        <w:ind w:left="720"/>
        <w:jc w:val="both"/>
        <w:rPr>
          <w:rStyle w:val="FontStyle53"/>
          <w:bCs/>
        </w:rPr>
      </w:pPr>
      <w:r w:rsidRPr="00E568FE">
        <w:rPr>
          <w:bCs/>
          <w:sz w:val="22"/>
          <w:szCs w:val="22"/>
        </w:rPr>
        <w:t>- формирование системы знаний, умений и навыков по основам  музыкального исполнительства незрячими обучающимися;</w:t>
      </w:r>
    </w:p>
    <w:p w:rsidR="00C2110E" w:rsidRPr="00E568FE" w:rsidRDefault="00C2110E" w:rsidP="00C2110E">
      <w:pPr>
        <w:pStyle w:val="Style34"/>
        <w:widowControl/>
        <w:spacing w:before="38" w:line="240" w:lineRule="auto"/>
        <w:ind w:firstLine="0"/>
        <w:rPr>
          <w:rStyle w:val="FontStyle53"/>
        </w:rPr>
      </w:pPr>
      <w:r w:rsidRPr="00E568FE">
        <w:rPr>
          <w:rStyle w:val="FontStyle53"/>
        </w:rPr>
        <w:t>- приобретение   детьми   опыта  творческой   деятельности   и публичных</w:t>
      </w:r>
    </w:p>
    <w:p w:rsidR="00C2110E" w:rsidRPr="00E568FE" w:rsidRDefault="00C2110E" w:rsidP="00E568FE">
      <w:pPr>
        <w:pStyle w:val="Style6"/>
        <w:widowControl/>
        <w:jc w:val="left"/>
        <w:rPr>
          <w:sz w:val="22"/>
          <w:szCs w:val="22"/>
        </w:rPr>
      </w:pPr>
      <w:r w:rsidRPr="00E568FE">
        <w:rPr>
          <w:rStyle w:val="FontStyle53"/>
        </w:rPr>
        <w:t>выступлений;</w:t>
      </w:r>
    </w:p>
    <w:p w:rsidR="00A31BFD" w:rsidRPr="00E568FE" w:rsidRDefault="00A31BFD" w:rsidP="00A31BFD">
      <w:pPr>
        <w:pStyle w:val="aa"/>
        <w:ind w:left="709"/>
        <w:jc w:val="both"/>
        <w:rPr>
          <w:rFonts w:ascii="Times New Roman" w:hAnsi="Times New Roman" w:cs="Times New Roman"/>
          <w:b/>
          <w:spacing w:val="-1"/>
          <w:sz w:val="22"/>
          <w:szCs w:val="22"/>
        </w:rPr>
      </w:pPr>
      <w:r w:rsidRPr="00E568FE">
        <w:rPr>
          <w:rFonts w:ascii="Times New Roman" w:hAnsi="Times New Roman" w:cs="Times New Roman"/>
          <w:b/>
          <w:spacing w:val="-1"/>
          <w:sz w:val="22"/>
          <w:szCs w:val="22"/>
        </w:rPr>
        <w:t>Воспитательные задачи:</w:t>
      </w:r>
    </w:p>
    <w:p w:rsidR="00A31BFD" w:rsidRPr="00E568FE" w:rsidRDefault="00A31BFD" w:rsidP="00A31BFD">
      <w:pPr>
        <w:pStyle w:val="1"/>
        <w:shd w:val="clear" w:color="auto" w:fill="auto"/>
        <w:tabs>
          <w:tab w:val="left" w:pos="383"/>
        </w:tabs>
        <w:spacing w:line="240" w:lineRule="auto"/>
        <w:jc w:val="both"/>
        <w:rPr>
          <w:sz w:val="22"/>
          <w:szCs w:val="22"/>
        </w:rPr>
      </w:pPr>
      <w:r w:rsidRPr="00E568FE">
        <w:rPr>
          <w:bCs/>
          <w:sz w:val="22"/>
          <w:szCs w:val="22"/>
        </w:rPr>
        <w:t>- формирование</w:t>
      </w:r>
      <w:r w:rsidRPr="00E568FE">
        <w:rPr>
          <w:sz w:val="22"/>
          <w:szCs w:val="22"/>
        </w:rPr>
        <w:t xml:space="preserve"> и развитие творческих способностей обучающихся;</w:t>
      </w:r>
    </w:p>
    <w:p w:rsidR="00A31BFD" w:rsidRPr="00E568FE" w:rsidRDefault="00A31BFD" w:rsidP="00A31BFD">
      <w:pPr>
        <w:pStyle w:val="1"/>
        <w:shd w:val="clear" w:color="auto" w:fill="auto"/>
        <w:tabs>
          <w:tab w:val="left" w:pos="393"/>
        </w:tabs>
        <w:spacing w:line="240" w:lineRule="auto"/>
        <w:jc w:val="both"/>
        <w:rPr>
          <w:sz w:val="22"/>
          <w:szCs w:val="22"/>
        </w:rPr>
      </w:pPr>
      <w:r w:rsidRPr="00E568FE">
        <w:rPr>
          <w:sz w:val="22"/>
          <w:szCs w:val="22"/>
        </w:rPr>
        <w:t>- формирование навыков работы в творческом разновозрастном коллективе;</w:t>
      </w:r>
    </w:p>
    <w:p w:rsidR="00A31BFD" w:rsidRPr="00E568FE" w:rsidRDefault="00A31BFD" w:rsidP="00A31BFD">
      <w:pPr>
        <w:pStyle w:val="1"/>
        <w:shd w:val="clear" w:color="auto" w:fill="auto"/>
        <w:tabs>
          <w:tab w:val="left" w:pos="395"/>
        </w:tabs>
        <w:spacing w:line="240" w:lineRule="auto"/>
        <w:jc w:val="both"/>
        <w:rPr>
          <w:sz w:val="22"/>
          <w:szCs w:val="22"/>
        </w:rPr>
      </w:pPr>
      <w:r w:rsidRPr="00E568FE">
        <w:rPr>
          <w:sz w:val="22"/>
          <w:szCs w:val="22"/>
        </w:rPr>
        <w:t>- создание условий для духовно-нравственного, гражданско-патриотического, трудового воспитания обучающихся;</w:t>
      </w:r>
    </w:p>
    <w:p w:rsidR="00A31BFD" w:rsidRPr="00E568FE" w:rsidRDefault="00A31BFD" w:rsidP="00A31BFD">
      <w:pPr>
        <w:pStyle w:val="1"/>
        <w:shd w:val="clear" w:color="auto" w:fill="auto"/>
        <w:tabs>
          <w:tab w:val="left" w:pos="400"/>
        </w:tabs>
        <w:spacing w:line="240" w:lineRule="auto"/>
        <w:jc w:val="both"/>
        <w:rPr>
          <w:sz w:val="22"/>
          <w:szCs w:val="22"/>
        </w:rPr>
      </w:pPr>
      <w:r w:rsidRPr="00E568FE">
        <w:rPr>
          <w:sz w:val="22"/>
          <w:szCs w:val="22"/>
        </w:rPr>
        <w:t>- выявление, развитие и поддержка одаренных и талантливых обучающихся;</w:t>
      </w:r>
    </w:p>
    <w:p w:rsidR="00A31BFD" w:rsidRPr="00E568FE" w:rsidRDefault="00A31BFD" w:rsidP="00A31BFD">
      <w:pPr>
        <w:pStyle w:val="1"/>
        <w:shd w:val="clear" w:color="auto" w:fill="auto"/>
        <w:tabs>
          <w:tab w:val="left" w:pos="400"/>
        </w:tabs>
        <w:spacing w:line="240" w:lineRule="auto"/>
        <w:jc w:val="both"/>
        <w:rPr>
          <w:sz w:val="22"/>
          <w:szCs w:val="22"/>
        </w:rPr>
      </w:pPr>
      <w:r w:rsidRPr="00E568FE">
        <w:rPr>
          <w:sz w:val="22"/>
          <w:szCs w:val="22"/>
        </w:rPr>
        <w:t>- формирование общей культуры обучающихся;</w:t>
      </w:r>
    </w:p>
    <w:p w:rsidR="00A31BFD" w:rsidRPr="00E568FE" w:rsidRDefault="00A31BFD" w:rsidP="00A31BFD">
      <w:pPr>
        <w:pStyle w:val="aa"/>
        <w:numPr>
          <w:ilvl w:val="0"/>
          <w:numId w:val="54"/>
        </w:numPr>
        <w:ind w:left="0" w:firstLine="0"/>
        <w:jc w:val="both"/>
        <w:rPr>
          <w:rFonts w:ascii="Times New Roman" w:hAnsi="Times New Roman" w:cs="Times New Roman"/>
          <w:sz w:val="22"/>
          <w:szCs w:val="22"/>
        </w:rPr>
      </w:pPr>
      <w:r w:rsidRPr="00E568FE">
        <w:rPr>
          <w:rFonts w:ascii="Times New Roman" w:hAnsi="Times New Roman" w:cs="Times New Roman"/>
          <w:spacing w:val="3"/>
          <w:sz w:val="22"/>
          <w:szCs w:val="22"/>
        </w:rPr>
        <w:t>развитие интереса и любви к классической музыке и музыкальному</w:t>
      </w:r>
      <w:r w:rsidRPr="00E568FE">
        <w:rPr>
          <w:rFonts w:ascii="Times New Roman" w:hAnsi="Times New Roman" w:cs="Times New Roman"/>
          <w:spacing w:val="3"/>
          <w:sz w:val="22"/>
          <w:szCs w:val="22"/>
        </w:rPr>
        <w:br/>
      </w:r>
      <w:r w:rsidRPr="00E568FE">
        <w:rPr>
          <w:rFonts w:ascii="Times New Roman" w:hAnsi="Times New Roman" w:cs="Times New Roman"/>
          <w:spacing w:val="-3"/>
          <w:sz w:val="22"/>
          <w:szCs w:val="22"/>
        </w:rPr>
        <w:t>творчеству;</w:t>
      </w:r>
    </w:p>
    <w:p w:rsidR="00A31BFD" w:rsidRPr="00E568FE" w:rsidRDefault="00A31BFD" w:rsidP="00A31BFD">
      <w:pPr>
        <w:pStyle w:val="aa"/>
        <w:numPr>
          <w:ilvl w:val="0"/>
          <w:numId w:val="54"/>
        </w:numPr>
        <w:ind w:left="0" w:firstLine="0"/>
        <w:jc w:val="both"/>
        <w:rPr>
          <w:rFonts w:ascii="Times New Roman" w:hAnsi="Times New Roman" w:cs="Times New Roman"/>
          <w:sz w:val="22"/>
          <w:szCs w:val="22"/>
        </w:rPr>
      </w:pPr>
      <w:r w:rsidRPr="00E568FE">
        <w:rPr>
          <w:rFonts w:ascii="Times New Roman" w:hAnsi="Times New Roman" w:cs="Times New Roman"/>
          <w:spacing w:val="4"/>
          <w:sz w:val="22"/>
          <w:szCs w:val="22"/>
        </w:rPr>
        <w:t xml:space="preserve">приобретение детьми опыта творческой деятельности и публичных </w:t>
      </w:r>
      <w:r w:rsidRPr="00E568FE">
        <w:rPr>
          <w:rFonts w:ascii="Times New Roman" w:hAnsi="Times New Roman" w:cs="Times New Roman"/>
          <w:spacing w:val="-2"/>
          <w:sz w:val="22"/>
          <w:szCs w:val="22"/>
        </w:rPr>
        <w:t>выступлений;</w:t>
      </w:r>
    </w:p>
    <w:p w:rsidR="00A31BFD" w:rsidRPr="00E568FE" w:rsidRDefault="00A31BFD" w:rsidP="00A31BFD">
      <w:pPr>
        <w:pStyle w:val="aa"/>
        <w:numPr>
          <w:ilvl w:val="0"/>
          <w:numId w:val="54"/>
        </w:numPr>
        <w:ind w:left="0" w:firstLine="0"/>
        <w:jc w:val="both"/>
        <w:rPr>
          <w:rFonts w:ascii="Times New Roman" w:hAnsi="Times New Roman" w:cs="Times New Roman"/>
          <w:sz w:val="22"/>
          <w:szCs w:val="22"/>
        </w:rPr>
      </w:pPr>
      <w:r w:rsidRPr="00E568FE">
        <w:rPr>
          <w:rFonts w:ascii="Times New Roman" w:hAnsi="Times New Roman" w:cs="Times New Roman"/>
          <w:sz w:val="22"/>
          <w:szCs w:val="22"/>
        </w:rPr>
        <w:t xml:space="preserve">формирование у наиболее одаренных выпускников осознанной </w:t>
      </w:r>
      <w:r w:rsidRPr="00E568FE">
        <w:rPr>
          <w:rFonts w:ascii="Times New Roman" w:hAnsi="Times New Roman" w:cs="Times New Roman"/>
          <w:spacing w:val="-1"/>
          <w:sz w:val="22"/>
          <w:szCs w:val="22"/>
        </w:rPr>
        <w:t>мотивации к продолжению профессионального обучения.</w:t>
      </w:r>
    </w:p>
    <w:p w:rsidR="00A31BFD" w:rsidRPr="00E568FE" w:rsidRDefault="00A31BFD" w:rsidP="00A31BFD">
      <w:pPr>
        <w:pStyle w:val="aa"/>
        <w:ind w:left="709"/>
        <w:jc w:val="both"/>
        <w:rPr>
          <w:rFonts w:ascii="Times New Roman" w:hAnsi="Times New Roman" w:cs="Times New Roman"/>
          <w:b/>
          <w:sz w:val="22"/>
          <w:szCs w:val="22"/>
        </w:rPr>
      </w:pPr>
      <w:r w:rsidRPr="00E568FE">
        <w:rPr>
          <w:rFonts w:ascii="Times New Roman" w:hAnsi="Times New Roman" w:cs="Times New Roman"/>
          <w:b/>
          <w:spacing w:val="-1"/>
          <w:sz w:val="22"/>
          <w:szCs w:val="22"/>
        </w:rPr>
        <w:t>Развивающие задачи:</w:t>
      </w:r>
    </w:p>
    <w:p w:rsidR="00A31BFD" w:rsidRPr="00E568FE" w:rsidRDefault="00A31BFD" w:rsidP="00A31BFD">
      <w:pPr>
        <w:pStyle w:val="aa"/>
        <w:numPr>
          <w:ilvl w:val="0"/>
          <w:numId w:val="54"/>
        </w:numPr>
        <w:ind w:left="0" w:firstLine="0"/>
        <w:jc w:val="both"/>
        <w:rPr>
          <w:rFonts w:ascii="Times New Roman" w:hAnsi="Times New Roman" w:cs="Times New Roman"/>
          <w:sz w:val="22"/>
          <w:szCs w:val="22"/>
        </w:rPr>
      </w:pPr>
      <w:r w:rsidRPr="00E568FE">
        <w:rPr>
          <w:rFonts w:ascii="Times New Roman" w:hAnsi="Times New Roman" w:cs="Times New Roman"/>
          <w:sz w:val="22"/>
          <w:szCs w:val="22"/>
        </w:rPr>
        <w:t>развитие музыкальных способностей: слуха, памяти, ритма, эмоциональной сферы, музыкальности и артистизма;</w:t>
      </w:r>
    </w:p>
    <w:p w:rsidR="00A31BFD" w:rsidRPr="00E568FE" w:rsidRDefault="00A31BFD" w:rsidP="00A31BFD">
      <w:pPr>
        <w:pStyle w:val="1"/>
        <w:shd w:val="clear" w:color="auto" w:fill="auto"/>
        <w:spacing w:line="240" w:lineRule="auto"/>
        <w:jc w:val="both"/>
        <w:rPr>
          <w:bCs/>
          <w:sz w:val="22"/>
          <w:szCs w:val="22"/>
        </w:rPr>
      </w:pPr>
      <w:r w:rsidRPr="00E568FE">
        <w:rPr>
          <w:b/>
          <w:bCs/>
          <w:sz w:val="22"/>
          <w:szCs w:val="22"/>
        </w:rPr>
        <w:t xml:space="preserve">- </w:t>
      </w:r>
      <w:r w:rsidRPr="00E568FE">
        <w:rPr>
          <w:bCs/>
          <w:sz w:val="22"/>
          <w:szCs w:val="22"/>
        </w:rPr>
        <w:t>создать предпосылки</w:t>
      </w:r>
      <w:r w:rsidRPr="00E568FE">
        <w:rPr>
          <w:b/>
          <w:bCs/>
          <w:sz w:val="22"/>
          <w:szCs w:val="22"/>
        </w:rPr>
        <w:t xml:space="preserve"> </w:t>
      </w:r>
      <w:r w:rsidRPr="00E568FE">
        <w:rPr>
          <w:bCs/>
          <w:sz w:val="22"/>
          <w:szCs w:val="22"/>
        </w:rPr>
        <w:t>для осознанного подхода детьми к процессу исполнения произведения (включение воображения, фантазии ребенка, постижение образно-эмоционального содержания произведения);</w:t>
      </w:r>
    </w:p>
    <w:p w:rsidR="00A31BFD" w:rsidRPr="00E568FE" w:rsidRDefault="00A31BFD" w:rsidP="00A31BFD">
      <w:pPr>
        <w:pStyle w:val="1"/>
        <w:shd w:val="clear" w:color="auto" w:fill="auto"/>
        <w:spacing w:line="240" w:lineRule="auto"/>
        <w:jc w:val="both"/>
        <w:rPr>
          <w:bCs/>
          <w:sz w:val="22"/>
          <w:szCs w:val="22"/>
        </w:rPr>
      </w:pPr>
      <w:r w:rsidRPr="00E568FE">
        <w:rPr>
          <w:b/>
          <w:bCs/>
          <w:sz w:val="22"/>
          <w:szCs w:val="22"/>
        </w:rPr>
        <w:t xml:space="preserve">- </w:t>
      </w:r>
      <w:r w:rsidRPr="00E568FE">
        <w:rPr>
          <w:bCs/>
          <w:sz w:val="22"/>
          <w:szCs w:val="22"/>
        </w:rPr>
        <w:t>развитие познавательного интереса, умения обобщать, анализировать, сравнивать;</w:t>
      </w:r>
    </w:p>
    <w:p w:rsidR="00A31BFD" w:rsidRPr="00E568FE" w:rsidRDefault="00A31BFD" w:rsidP="00A31BFD">
      <w:pPr>
        <w:pStyle w:val="1"/>
        <w:shd w:val="clear" w:color="auto" w:fill="auto"/>
        <w:spacing w:line="240" w:lineRule="auto"/>
        <w:jc w:val="both"/>
        <w:rPr>
          <w:bCs/>
          <w:sz w:val="22"/>
          <w:szCs w:val="22"/>
        </w:rPr>
      </w:pPr>
      <w:r w:rsidRPr="00E568FE">
        <w:rPr>
          <w:bCs/>
          <w:sz w:val="22"/>
          <w:szCs w:val="22"/>
        </w:rPr>
        <w:t>- развитие умения самостоятельной работы с нотами;</w:t>
      </w:r>
    </w:p>
    <w:p w:rsidR="00A31BFD" w:rsidRPr="00E568FE" w:rsidRDefault="00A31BFD" w:rsidP="00A31BFD">
      <w:pPr>
        <w:pStyle w:val="1"/>
        <w:shd w:val="clear" w:color="auto" w:fill="auto"/>
        <w:spacing w:line="240" w:lineRule="auto"/>
        <w:jc w:val="both"/>
        <w:rPr>
          <w:bCs/>
          <w:sz w:val="22"/>
          <w:szCs w:val="22"/>
        </w:rPr>
      </w:pPr>
      <w:r w:rsidRPr="00E568FE">
        <w:rPr>
          <w:bCs/>
          <w:sz w:val="22"/>
          <w:szCs w:val="22"/>
        </w:rPr>
        <w:t>- развитие диалогической и монологической речи обучающихся;</w:t>
      </w:r>
    </w:p>
    <w:p w:rsidR="00A31BFD" w:rsidRPr="00E568FE" w:rsidRDefault="00A31BFD" w:rsidP="00A31BFD">
      <w:pPr>
        <w:pStyle w:val="1"/>
        <w:shd w:val="clear" w:color="auto" w:fill="auto"/>
        <w:spacing w:line="240" w:lineRule="auto"/>
        <w:jc w:val="both"/>
        <w:rPr>
          <w:bCs/>
          <w:sz w:val="22"/>
          <w:szCs w:val="22"/>
        </w:rPr>
      </w:pPr>
      <w:r w:rsidRPr="00E568FE">
        <w:rPr>
          <w:bCs/>
          <w:sz w:val="22"/>
          <w:szCs w:val="22"/>
        </w:rPr>
        <w:t>- развитие умения делать самооценку и взаимооценку.</w:t>
      </w:r>
    </w:p>
    <w:p w:rsidR="00A31BFD" w:rsidRPr="00E568FE" w:rsidRDefault="00A31BFD" w:rsidP="00A31BFD">
      <w:pPr>
        <w:pStyle w:val="1"/>
        <w:shd w:val="clear" w:color="auto" w:fill="auto"/>
        <w:tabs>
          <w:tab w:val="left" w:pos="400"/>
        </w:tabs>
        <w:spacing w:line="240" w:lineRule="auto"/>
        <w:jc w:val="both"/>
        <w:rPr>
          <w:b/>
          <w:sz w:val="22"/>
          <w:szCs w:val="22"/>
        </w:rPr>
      </w:pPr>
      <w:r w:rsidRPr="00E568FE">
        <w:rPr>
          <w:b/>
          <w:sz w:val="22"/>
          <w:szCs w:val="22"/>
        </w:rPr>
        <w:t>Коррекционно-развивающие задачи:</w:t>
      </w:r>
    </w:p>
    <w:p w:rsidR="00A31BFD" w:rsidRPr="00E568FE" w:rsidRDefault="00A31BFD" w:rsidP="00A31BFD">
      <w:pPr>
        <w:pStyle w:val="1"/>
        <w:shd w:val="clear" w:color="auto" w:fill="auto"/>
        <w:tabs>
          <w:tab w:val="left" w:pos="400"/>
        </w:tabs>
        <w:spacing w:line="240" w:lineRule="auto"/>
        <w:jc w:val="both"/>
        <w:rPr>
          <w:sz w:val="22"/>
          <w:szCs w:val="22"/>
        </w:rPr>
      </w:pPr>
      <w:r w:rsidRPr="00E568FE">
        <w:rPr>
          <w:sz w:val="22"/>
          <w:szCs w:val="22"/>
        </w:rPr>
        <w:t>-  создание условий для развития музыкальных способностей: ладогармонического слуха, музыкальной памяти, метроритма;</w:t>
      </w:r>
    </w:p>
    <w:p w:rsidR="00A31BFD" w:rsidRPr="00E568FE" w:rsidRDefault="00A31BFD" w:rsidP="00A31BFD">
      <w:pPr>
        <w:pStyle w:val="1"/>
        <w:shd w:val="clear" w:color="auto" w:fill="auto"/>
        <w:tabs>
          <w:tab w:val="left" w:pos="400"/>
        </w:tabs>
        <w:spacing w:line="240" w:lineRule="auto"/>
        <w:jc w:val="both"/>
        <w:rPr>
          <w:sz w:val="22"/>
          <w:szCs w:val="22"/>
        </w:rPr>
      </w:pPr>
      <w:r w:rsidRPr="00E568FE">
        <w:rPr>
          <w:sz w:val="22"/>
          <w:szCs w:val="22"/>
        </w:rPr>
        <w:t>- развитие памяти, воображения, восприятия у детей со зрительной депривацией;</w:t>
      </w:r>
    </w:p>
    <w:p w:rsidR="00A31BFD" w:rsidRPr="00E568FE" w:rsidRDefault="00A31BFD" w:rsidP="00A31BFD">
      <w:pPr>
        <w:pStyle w:val="1"/>
        <w:shd w:val="clear" w:color="auto" w:fill="auto"/>
        <w:tabs>
          <w:tab w:val="left" w:pos="400"/>
        </w:tabs>
        <w:spacing w:line="240" w:lineRule="auto"/>
        <w:jc w:val="both"/>
        <w:rPr>
          <w:sz w:val="22"/>
          <w:szCs w:val="22"/>
        </w:rPr>
      </w:pPr>
      <w:r w:rsidRPr="00E568FE">
        <w:rPr>
          <w:sz w:val="22"/>
          <w:szCs w:val="22"/>
        </w:rPr>
        <w:t>- коррекция разбалансированной эмоционально волевой и двигательной сферы, преодоление субъективных комплексов у воспитанников, связанных с дефектом и фрустрациями;</w:t>
      </w:r>
    </w:p>
    <w:p w:rsidR="00A31BFD" w:rsidRPr="00E568FE" w:rsidRDefault="00A31BFD" w:rsidP="00A31BFD">
      <w:pPr>
        <w:pStyle w:val="1"/>
        <w:shd w:val="clear" w:color="auto" w:fill="auto"/>
        <w:tabs>
          <w:tab w:val="left" w:pos="402"/>
        </w:tabs>
        <w:spacing w:line="240" w:lineRule="auto"/>
        <w:jc w:val="both"/>
        <w:rPr>
          <w:sz w:val="22"/>
          <w:szCs w:val="22"/>
        </w:rPr>
      </w:pPr>
      <w:r w:rsidRPr="00E568FE">
        <w:rPr>
          <w:sz w:val="22"/>
          <w:szCs w:val="22"/>
        </w:rPr>
        <w:t>- стимулировать профессиональное самоопределение воспитанников;</w:t>
      </w:r>
    </w:p>
    <w:p w:rsidR="00A31BFD" w:rsidRPr="00E568FE" w:rsidRDefault="00A31BFD" w:rsidP="00A31BFD">
      <w:pPr>
        <w:pStyle w:val="1"/>
        <w:shd w:val="clear" w:color="auto" w:fill="auto"/>
        <w:tabs>
          <w:tab w:val="left" w:pos="390"/>
        </w:tabs>
        <w:spacing w:line="240" w:lineRule="auto"/>
        <w:jc w:val="both"/>
        <w:rPr>
          <w:sz w:val="22"/>
          <w:szCs w:val="22"/>
        </w:rPr>
      </w:pPr>
      <w:r w:rsidRPr="00E568FE">
        <w:rPr>
          <w:sz w:val="22"/>
          <w:szCs w:val="22"/>
        </w:rPr>
        <w:t>- создание и обеспечение необходимых условий для личностного развития, профессионального самоопределения обучающихся;</w:t>
      </w:r>
    </w:p>
    <w:p w:rsidR="00A31BFD" w:rsidRPr="00E568FE" w:rsidRDefault="00A31BFD" w:rsidP="00A31BFD">
      <w:pPr>
        <w:pStyle w:val="1"/>
        <w:shd w:val="clear" w:color="auto" w:fill="auto"/>
        <w:tabs>
          <w:tab w:val="left" w:pos="390"/>
        </w:tabs>
        <w:spacing w:line="240" w:lineRule="auto"/>
        <w:jc w:val="both"/>
        <w:rPr>
          <w:sz w:val="22"/>
          <w:szCs w:val="22"/>
        </w:rPr>
      </w:pPr>
      <w:r w:rsidRPr="00E568FE">
        <w:rPr>
          <w:sz w:val="22"/>
          <w:szCs w:val="22"/>
        </w:rPr>
        <w:t>- социализация и адаптация детей с ОВЗ к жизни в обществе;</w:t>
      </w:r>
    </w:p>
    <w:p w:rsidR="00A31BFD" w:rsidRPr="00E568FE" w:rsidRDefault="00A31BFD" w:rsidP="00A31BFD">
      <w:pPr>
        <w:pStyle w:val="Style20"/>
        <w:widowControl/>
        <w:ind w:firstLine="0"/>
        <w:rPr>
          <w:rStyle w:val="FontStyle53"/>
        </w:rPr>
      </w:pPr>
    </w:p>
    <w:p w:rsidR="005F53DB" w:rsidRDefault="007A10F1" w:rsidP="00D61031">
      <w:pPr>
        <w:pStyle w:val="Style23"/>
        <w:widowControl/>
        <w:numPr>
          <w:ilvl w:val="0"/>
          <w:numId w:val="10"/>
        </w:numPr>
        <w:tabs>
          <w:tab w:val="left" w:pos="706"/>
        </w:tabs>
        <w:spacing w:before="53" w:line="274" w:lineRule="exact"/>
        <w:ind w:left="706"/>
        <w:rPr>
          <w:rStyle w:val="FontStyle53"/>
        </w:rPr>
      </w:pPr>
      <w:r>
        <w:rPr>
          <w:rStyle w:val="FontStyle54"/>
        </w:rPr>
        <w:t xml:space="preserve">Срок реализации учебного предмета «Духовые инструменты» </w:t>
      </w:r>
      <w:r>
        <w:rPr>
          <w:rStyle w:val="FontStyle57"/>
        </w:rPr>
        <w:t xml:space="preserve">с 8 лет до 18 лет. Детям более раннего возраста рекомендуется начинать обучение в подготовительных группах. Срок реализации программы </w:t>
      </w:r>
      <w:r>
        <w:rPr>
          <w:rStyle w:val="FontStyle57"/>
          <w:spacing w:val="50"/>
        </w:rPr>
        <w:t>7-8</w:t>
      </w:r>
      <w:r>
        <w:rPr>
          <w:rStyle w:val="FontStyle57"/>
        </w:rPr>
        <w:t xml:space="preserve"> лет.</w:t>
      </w:r>
    </w:p>
    <w:p w:rsidR="005F53DB" w:rsidRDefault="007A10F1">
      <w:pPr>
        <w:pStyle w:val="Style24"/>
        <w:widowControl/>
        <w:ind w:left="706"/>
        <w:jc w:val="both"/>
        <w:rPr>
          <w:rStyle w:val="FontStyle53"/>
          <w:lang w:val="en-US"/>
        </w:rPr>
      </w:pPr>
      <w:r>
        <w:rPr>
          <w:rStyle w:val="FontStyle53"/>
        </w:rPr>
        <w:t>Для детей, планирующих поступление в образовательные учреждения, реализующие основные профессиональные образовательные программы в области музыкального искусства, срок освоения может быть увеличен на один- два года.</w:t>
      </w:r>
    </w:p>
    <w:p w:rsidR="002C06E6" w:rsidRDefault="002C06E6">
      <w:pPr>
        <w:pStyle w:val="Style24"/>
        <w:widowControl/>
        <w:ind w:left="706"/>
        <w:jc w:val="both"/>
        <w:rPr>
          <w:rStyle w:val="FontStyle53"/>
          <w:lang w:val="en-US"/>
        </w:rPr>
      </w:pPr>
    </w:p>
    <w:p w:rsidR="002C06E6" w:rsidRPr="002C06E6" w:rsidRDefault="002C06E6" w:rsidP="002C06E6">
      <w:pPr>
        <w:pStyle w:val="2"/>
        <w:shd w:val="clear" w:color="auto" w:fill="auto"/>
        <w:tabs>
          <w:tab w:val="left" w:pos="0"/>
        </w:tabs>
        <w:spacing w:before="0" w:after="0" w:line="240" w:lineRule="auto"/>
        <w:jc w:val="center"/>
        <w:rPr>
          <w:rFonts w:ascii="Times New Roman" w:hAnsi="Times New Roman" w:cs="Times New Roman"/>
          <w:b/>
          <w:sz w:val="24"/>
          <w:szCs w:val="24"/>
        </w:rPr>
      </w:pPr>
      <w:r w:rsidRPr="002C06E6">
        <w:rPr>
          <w:rFonts w:ascii="Times New Roman" w:hAnsi="Times New Roman" w:cs="Times New Roman"/>
          <w:b/>
          <w:sz w:val="24"/>
          <w:szCs w:val="24"/>
        </w:rPr>
        <w:t>Календарный учебный график ГОАОУ «ЦОРиО» на 2024-25 уч.год</w:t>
      </w:r>
    </w:p>
    <w:p w:rsidR="002C06E6" w:rsidRPr="002C06E6" w:rsidRDefault="002C06E6" w:rsidP="002C06E6">
      <w:pPr>
        <w:pStyle w:val="2"/>
        <w:shd w:val="clear" w:color="auto" w:fill="auto"/>
        <w:tabs>
          <w:tab w:val="left" w:pos="0"/>
        </w:tabs>
        <w:spacing w:before="0" w:after="0" w:line="240" w:lineRule="auto"/>
        <w:jc w:val="center"/>
        <w:rPr>
          <w:rFonts w:ascii="Times New Roman" w:hAnsi="Times New Roman" w:cs="Times New Roman"/>
          <w:b/>
          <w:sz w:val="24"/>
          <w:szCs w:val="24"/>
        </w:rPr>
      </w:pPr>
    </w:p>
    <w:p w:rsidR="002C06E6" w:rsidRPr="002C06E6" w:rsidRDefault="002C06E6" w:rsidP="002C06E6">
      <w:pPr>
        <w:widowControl/>
        <w:numPr>
          <w:ilvl w:val="0"/>
          <w:numId w:val="58"/>
        </w:numPr>
        <w:autoSpaceDE/>
        <w:autoSpaceDN/>
        <w:adjustRightInd/>
        <w:spacing w:after="200" w:line="276" w:lineRule="auto"/>
        <w:ind w:left="0" w:firstLine="0"/>
        <w:contextualSpacing/>
        <w:rPr>
          <w:b/>
        </w:rPr>
      </w:pPr>
      <w:r w:rsidRPr="002C06E6">
        <w:rPr>
          <w:b/>
        </w:rPr>
        <w:t>Календарные периоды учебного года</w:t>
      </w:r>
    </w:p>
    <w:p w:rsidR="002C06E6" w:rsidRPr="002C06E6" w:rsidRDefault="002C06E6" w:rsidP="002C06E6">
      <w:pPr>
        <w:widowControl/>
        <w:numPr>
          <w:ilvl w:val="1"/>
          <w:numId w:val="58"/>
        </w:numPr>
        <w:autoSpaceDE/>
        <w:autoSpaceDN/>
        <w:adjustRightInd/>
        <w:spacing w:after="200" w:line="276" w:lineRule="auto"/>
        <w:ind w:left="0" w:firstLine="0"/>
        <w:contextualSpacing/>
      </w:pPr>
      <w:r w:rsidRPr="002C06E6">
        <w:t xml:space="preserve"> Дата начала учебного года: 2 сентября 2024 года.</w:t>
      </w:r>
    </w:p>
    <w:p w:rsidR="002C06E6" w:rsidRPr="002C06E6" w:rsidRDefault="002C06E6" w:rsidP="002C06E6">
      <w:pPr>
        <w:widowControl/>
        <w:numPr>
          <w:ilvl w:val="1"/>
          <w:numId w:val="58"/>
        </w:numPr>
        <w:autoSpaceDE/>
        <w:autoSpaceDN/>
        <w:adjustRightInd/>
        <w:spacing w:after="200" w:line="276" w:lineRule="auto"/>
        <w:ind w:left="0" w:firstLine="0"/>
        <w:contextualSpacing/>
      </w:pPr>
      <w:r w:rsidRPr="002C06E6">
        <w:t xml:space="preserve"> Дата окончания учебного года (1- 8 классы): 30 мая 2025 года.</w:t>
      </w:r>
    </w:p>
    <w:p w:rsidR="002C06E6" w:rsidRPr="002C06E6" w:rsidRDefault="002C06E6" w:rsidP="002C06E6">
      <w:pPr>
        <w:widowControl/>
        <w:numPr>
          <w:ilvl w:val="1"/>
          <w:numId w:val="58"/>
        </w:numPr>
        <w:autoSpaceDE/>
        <w:autoSpaceDN/>
        <w:adjustRightInd/>
        <w:spacing w:after="200" w:line="276" w:lineRule="auto"/>
        <w:ind w:left="0" w:firstLine="0"/>
        <w:contextualSpacing/>
      </w:pPr>
      <w:r w:rsidRPr="002C06E6">
        <w:t xml:space="preserve"> Дата окончания учебного года 9 (10) классы): в соответствии с расписанием государственной итоговой аттестации.</w:t>
      </w:r>
    </w:p>
    <w:p w:rsidR="002C06E6" w:rsidRPr="002C06E6" w:rsidRDefault="002C06E6" w:rsidP="002C06E6">
      <w:pPr>
        <w:widowControl/>
        <w:numPr>
          <w:ilvl w:val="1"/>
          <w:numId w:val="58"/>
        </w:numPr>
        <w:autoSpaceDE/>
        <w:autoSpaceDN/>
        <w:adjustRightInd/>
        <w:spacing w:after="200" w:line="276" w:lineRule="auto"/>
        <w:ind w:left="0" w:firstLine="0"/>
        <w:contextualSpacing/>
      </w:pPr>
      <w:r w:rsidRPr="002C06E6">
        <w:t xml:space="preserve"> Продолжительность учебного года: 34 недели.</w:t>
      </w:r>
    </w:p>
    <w:p w:rsidR="002C06E6" w:rsidRPr="002C06E6" w:rsidRDefault="002C06E6" w:rsidP="002C06E6">
      <w:pPr>
        <w:widowControl/>
        <w:numPr>
          <w:ilvl w:val="1"/>
          <w:numId w:val="58"/>
        </w:numPr>
        <w:autoSpaceDE/>
        <w:autoSpaceDN/>
        <w:adjustRightInd/>
        <w:spacing w:after="200" w:line="276" w:lineRule="auto"/>
        <w:ind w:left="0" w:firstLine="0"/>
        <w:contextualSpacing/>
      </w:pPr>
      <w:r w:rsidRPr="002C06E6">
        <w:t>Продолжительность учебной недели: 5 дней.</w:t>
      </w:r>
    </w:p>
    <w:p w:rsidR="002C06E6" w:rsidRPr="002C06E6" w:rsidRDefault="002C06E6" w:rsidP="002C06E6">
      <w:pPr>
        <w:widowControl/>
        <w:numPr>
          <w:ilvl w:val="1"/>
          <w:numId w:val="58"/>
        </w:numPr>
        <w:autoSpaceDE/>
        <w:autoSpaceDN/>
        <w:adjustRightInd/>
        <w:spacing w:after="200" w:line="276" w:lineRule="auto"/>
        <w:ind w:left="0" w:firstLine="0"/>
        <w:contextualSpacing/>
      </w:pPr>
      <w:r w:rsidRPr="002C06E6">
        <w:t>Начало занятий: 08.30 часов.</w:t>
      </w:r>
    </w:p>
    <w:p w:rsidR="002C06E6" w:rsidRPr="002C06E6" w:rsidRDefault="002C06E6" w:rsidP="002C06E6">
      <w:pPr>
        <w:widowControl/>
        <w:numPr>
          <w:ilvl w:val="0"/>
          <w:numId w:val="58"/>
        </w:numPr>
        <w:autoSpaceDE/>
        <w:autoSpaceDN/>
        <w:adjustRightInd/>
        <w:spacing w:after="200" w:line="276" w:lineRule="auto"/>
        <w:ind w:left="0" w:firstLine="0"/>
        <w:contextualSpacing/>
        <w:rPr>
          <w:b/>
        </w:rPr>
      </w:pPr>
      <w:r w:rsidRPr="002C06E6">
        <w:rPr>
          <w:b/>
        </w:rPr>
        <w:t>Периоды образовательной деятельности</w:t>
      </w:r>
    </w:p>
    <w:p w:rsidR="002C06E6" w:rsidRPr="002C06E6" w:rsidRDefault="002C06E6" w:rsidP="002C06E6">
      <w:pPr>
        <w:widowControl/>
        <w:numPr>
          <w:ilvl w:val="1"/>
          <w:numId w:val="58"/>
        </w:numPr>
        <w:autoSpaceDE/>
        <w:autoSpaceDN/>
        <w:adjustRightInd/>
        <w:spacing w:after="200" w:line="276" w:lineRule="auto"/>
        <w:ind w:left="0" w:firstLine="0"/>
        <w:contextualSpacing/>
        <w:rPr>
          <w:b/>
        </w:rPr>
      </w:pPr>
      <w:r w:rsidRPr="002C06E6">
        <w:t>Продолжительность учебных  периодов по четвертям в учебных неделях</w:t>
      </w:r>
    </w:p>
    <w:p w:rsidR="002C06E6" w:rsidRPr="002C06E6" w:rsidRDefault="002C06E6" w:rsidP="002C06E6">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984"/>
        <w:gridCol w:w="2410"/>
        <w:gridCol w:w="2977"/>
      </w:tblGrid>
      <w:tr w:rsidR="002C06E6" w:rsidRPr="002C06E6" w:rsidTr="00264440">
        <w:tc>
          <w:tcPr>
            <w:tcW w:w="1668" w:type="dxa"/>
            <w:shd w:val="clear" w:color="auto" w:fill="auto"/>
          </w:tcPr>
          <w:p w:rsidR="002C06E6" w:rsidRPr="002C06E6" w:rsidRDefault="002C06E6" w:rsidP="00264440">
            <w:pPr>
              <w:jc w:val="center"/>
            </w:pPr>
            <w:r w:rsidRPr="002C06E6">
              <w:t>Период</w:t>
            </w:r>
          </w:p>
        </w:tc>
        <w:tc>
          <w:tcPr>
            <w:tcW w:w="1984" w:type="dxa"/>
            <w:shd w:val="clear" w:color="auto" w:fill="auto"/>
          </w:tcPr>
          <w:p w:rsidR="002C06E6" w:rsidRPr="002C06E6" w:rsidRDefault="002C06E6" w:rsidP="00264440">
            <w:pPr>
              <w:jc w:val="center"/>
            </w:pPr>
            <w:r w:rsidRPr="002C06E6">
              <w:t>Начало</w:t>
            </w:r>
          </w:p>
        </w:tc>
        <w:tc>
          <w:tcPr>
            <w:tcW w:w="2410" w:type="dxa"/>
            <w:shd w:val="clear" w:color="auto" w:fill="auto"/>
          </w:tcPr>
          <w:p w:rsidR="002C06E6" w:rsidRPr="002C06E6" w:rsidRDefault="002C06E6" w:rsidP="00264440">
            <w:pPr>
              <w:jc w:val="center"/>
            </w:pPr>
            <w:r w:rsidRPr="002C06E6">
              <w:t>Окончание</w:t>
            </w:r>
          </w:p>
        </w:tc>
        <w:tc>
          <w:tcPr>
            <w:tcW w:w="2977" w:type="dxa"/>
          </w:tcPr>
          <w:p w:rsidR="002C06E6" w:rsidRPr="002C06E6" w:rsidRDefault="002C06E6" w:rsidP="00264440">
            <w:pPr>
              <w:jc w:val="center"/>
            </w:pPr>
            <w:r w:rsidRPr="002C06E6">
              <w:t>Продолжительность недель/дней</w:t>
            </w:r>
          </w:p>
        </w:tc>
      </w:tr>
      <w:tr w:rsidR="002C06E6" w:rsidRPr="002C06E6" w:rsidTr="00264440">
        <w:tc>
          <w:tcPr>
            <w:tcW w:w="1668" w:type="dxa"/>
            <w:shd w:val="clear" w:color="auto" w:fill="auto"/>
          </w:tcPr>
          <w:p w:rsidR="002C06E6" w:rsidRPr="002C06E6" w:rsidRDefault="002C06E6" w:rsidP="00264440">
            <w:pPr>
              <w:jc w:val="center"/>
            </w:pPr>
            <w:r w:rsidRPr="002C06E6">
              <w:t>1 четверть</w:t>
            </w:r>
          </w:p>
        </w:tc>
        <w:tc>
          <w:tcPr>
            <w:tcW w:w="1984" w:type="dxa"/>
            <w:shd w:val="clear" w:color="auto" w:fill="auto"/>
          </w:tcPr>
          <w:p w:rsidR="002C06E6" w:rsidRPr="002C06E6" w:rsidRDefault="002C06E6" w:rsidP="00264440">
            <w:pPr>
              <w:jc w:val="center"/>
            </w:pPr>
            <w:r w:rsidRPr="002C06E6">
              <w:t>02.09.2024</w:t>
            </w:r>
          </w:p>
        </w:tc>
        <w:tc>
          <w:tcPr>
            <w:tcW w:w="2410" w:type="dxa"/>
            <w:shd w:val="clear" w:color="auto" w:fill="auto"/>
          </w:tcPr>
          <w:p w:rsidR="002C06E6" w:rsidRPr="002C06E6" w:rsidRDefault="002C06E6" w:rsidP="00264440">
            <w:pPr>
              <w:jc w:val="center"/>
            </w:pPr>
            <w:r w:rsidRPr="002C06E6">
              <w:t>25.10.2024</w:t>
            </w:r>
          </w:p>
        </w:tc>
        <w:tc>
          <w:tcPr>
            <w:tcW w:w="2977" w:type="dxa"/>
          </w:tcPr>
          <w:p w:rsidR="002C06E6" w:rsidRPr="002C06E6" w:rsidRDefault="002C06E6" w:rsidP="00264440">
            <w:pPr>
              <w:jc w:val="center"/>
            </w:pPr>
            <w:r w:rsidRPr="002C06E6">
              <w:t>8/40</w:t>
            </w:r>
          </w:p>
        </w:tc>
      </w:tr>
      <w:tr w:rsidR="002C06E6" w:rsidRPr="002C06E6" w:rsidTr="00264440">
        <w:tc>
          <w:tcPr>
            <w:tcW w:w="1668" w:type="dxa"/>
            <w:shd w:val="clear" w:color="auto" w:fill="auto"/>
          </w:tcPr>
          <w:p w:rsidR="002C06E6" w:rsidRPr="002C06E6" w:rsidRDefault="002C06E6" w:rsidP="00264440">
            <w:pPr>
              <w:jc w:val="center"/>
            </w:pPr>
            <w:r w:rsidRPr="002C06E6">
              <w:t>2 четверть</w:t>
            </w:r>
          </w:p>
        </w:tc>
        <w:tc>
          <w:tcPr>
            <w:tcW w:w="1984" w:type="dxa"/>
            <w:shd w:val="clear" w:color="auto" w:fill="auto"/>
          </w:tcPr>
          <w:p w:rsidR="002C06E6" w:rsidRPr="002C06E6" w:rsidRDefault="002C06E6" w:rsidP="00264440">
            <w:pPr>
              <w:jc w:val="center"/>
            </w:pPr>
            <w:r w:rsidRPr="002C06E6">
              <w:t>05.11.2024</w:t>
            </w:r>
          </w:p>
        </w:tc>
        <w:tc>
          <w:tcPr>
            <w:tcW w:w="2410" w:type="dxa"/>
            <w:shd w:val="clear" w:color="auto" w:fill="auto"/>
          </w:tcPr>
          <w:p w:rsidR="002C06E6" w:rsidRPr="002C06E6" w:rsidRDefault="002C06E6" w:rsidP="00264440">
            <w:pPr>
              <w:jc w:val="center"/>
            </w:pPr>
            <w:r w:rsidRPr="002C06E6">
              <w:t>28.12.2024</w:t>
            </w:r>
          </w:p>
        </w:tc>
        <w:tc>
          <w:tcPr>
            <w:tcW w:w="2977" w:type="dxa"/>
          </w:tcPr>
          <w:p w:rsidR="002C06E6" w:rsidRPr="002C06E6" w:rsidRDefault="002C06E6" w:rsidP="00264440">
            <w:pPr>
              <w:jc w:val="center"/>
            </w:pPr>
            <w:r w:rsidRPr="002C06E6">
              <w:t>8/40</w:t>
            </w:r>
          </w:p>
        </w:tc>
      </w:tr>
      <w:tr w:rsidR="002C06E6" w:rsidRPr="002C06E6" w:rsidTr="00264440">
        <w:tc>
          <w:tcPr>
            <w:tcW w:w="1668" w:type="dxa"/>
            <w:shd w:val="clear" w:color="auto" w:fill="auto"/>
          </w:tcPr>
          <w:p w:rsidR="002C06E6" w:rsidRPr="002C06E6" w:rsidRDefault="002C06E6" w:rsidP="00264440">
            <w:pPr>
              <w:jc w:val="center"/>
            </w:pPr>
            <w:r w:rsidRPr="002C06E6">
              <w:t>3 четверть</w:t>
            </w:r>
          </w:p>
        </w:tc>
        <w:tc>
          <w:tcPr>
            <w:tcW w:w="1984" w:type="dxa"/>
            <w:shd w:val="clear" w:color="auto" w:fill="auto"/>
          </w:tcPr>
          <w:p w:rsidR="002C06E6" w:rsidRPr="002C06E6" w:rsidRDefault="002C06E6" w:rsidP="00264440">
            <w:pPr>
              <w:jc w:val="center"/>
            </w:pPr>
            <w:r w:rsidRPr="002C06E6">
              <w:t>13.01.2025</w:t>
            </w:r>
          </w:p>
        </w:tc>
        <w:tc>
          <w:tcPr>
            <w:tcW w:w="2410" w:type="dxa"/>
            <w:shd w:val="clear" w:color="auto" w:fill="auto"/>
          </w:tcPr>
          <w:p w:rsidR="002C06E6" w:rsidRPr="002C06E6" w:rsidRDefault="002C06E6" w:rsidP="00264440">
            <w:pPr>
              <w:jc w:val="center"/>
            </w:pPr>
            <w:r w:rsidRPr="002C06E6">
              <w:t>21.03.2025</w:t>
            </w:r>
          </w:p>
        </w:tc>
        <w:tc>
          <w:tcPr>
            <w:tcW w:w="2977" w:type="dxa"/>
          </w:tcPr>
          <w:p w:rsidR="002C06E6" w:rsidRPr="002C06E6" w:rsidRDefault="002C06E6" w:rsidP="00264440">
            <w:pPr>
              <w:jc w:val="center"/>
            </w:pPr>
            <w:r w:rsidRPr="002C06E6">
              <w:t>10/50</w:t>
            </w:r>
          </w:p>
        </w:tc>
      </w:tr>
      <w:tr w:rsidR="002C06E6" w:rsidRPr="002C06E6" w:rsidTr="00264440">
        <w:tc>
          <w:tcPr>
            <w:tcW w:w="1668" w:type="dxa"/>
            <w:shd w:val="clear" w:color="auto" w:fill="auto"/>
          </w:tcPr>
          <w:p w:rsidR="002C06E6" w:rsidRPr="002C06E6" w:rsidRDefault="002C06E6" w:rsidP="00264440">
            <w:pPr>
              <w:jc w:val="center"/>
            </w:pPr>
            <w:r w:rsidRPr="002C06E6">
              <w:t>4 четверть</w:t>
            </w:r>
          </w:p>
        </w:tc>
        <w:tc>
          <w:tcPr>
            <w:tcW w:w="1984" w:type="dxa"/>
            <w:shd w:val="clear" w:color="auto" w:fill="auto"/>
          </w:tcPr>
          <w:p w:rsidR="002C06E6" w:rsidRPr="002C06E6" w:rsidRDefault="002C06E6" w:rsidP="00264440">
            <w:pPr>
              <w:jc w:val="center"/>
            </w:pPr>
            <w:r w:rsidRPr="002C06E6">
              <w:t>01.04.2025</w:t>
            </w:r>
          </w:p>
        </w:tc>
        <w:tc>
          <w:tcPr>
            <w:tcW w:w="2410" w:type="dxa"/>
            <w:shd w:val="clear" w:color="auto" w:fill="auto"/>
          </w:tcPr>
          <w:p w:rsidR="002C06E6" w:rsidRPr="002C06E6" w:rsidRDefault="002C06E6" w:rsidP="00264440">
            <w:pPr>
              <w:jc w:val="center"/>
            </w:pPr>
            <w:r w:rsidRPr="002C06E6">
              <w:t>30.05.2025</w:t>
            </w:r>
          </w:p>
        </w:tc>
        <w:tc>
          <w:tcPr>
            <w:tcW w:w="2977" w:type="dxa"/>
          </w:tcPr>
          <w:p w:rsidR="002C06E6" w:rsidRPr="002C06E6" w:rsidRDefault="002C06E6" w:rsidP="00264440">
            <w:pPr>
              <w:jc w:val="center"/>
            </w:pPr>
            <w:r w:rsidRPr="002C06E6">
              <w:t>8/40</w:t>
            </w:r>
          </w:p>
        </w:tc>
      </w:tr>
      <w:tr w:rsidR="002C06E6" w:rsidRPr="002C06E6" w:rsidTr="00264440">
        <w:tc>
          <w:tcPr>
            <w:tcW w:w="6062" w:type="dxa"/>
            <w:gridSpan w:val="3"/>
            <w:shd w:val="clear" w:color="auto" w:fill="auto"/>
          </w:tcPr>
          <w:p w:rsidR="002C06E6" w:rsidRPr="002C06E6" w:rsidRDefault="002C06E6" w:rsidP="00264440">
            <w:pPr>
              <w:jc w:val="center"/>
            </w:pPr>
            <w:r w:rsidRPr="002C06E6">
              <w:t xml:space="preserve">Итого в учебном году </w:t>
            </w:r>
          </w:p>
        </w:tc>
        <w:tc>
          <w:tcPr>
            <w:tcW w:w="2977" w:type="dxa"/>
          </w:tcPr>
          <w:p w:rsidR="002C06E6" w:rsidRPr="002C06E6" w:rsidRDefault="002C06E6" w:rsidP="00264440">
            <w:pPr>
              <w:jc w:val="center"/>
            </w:pPr>
            <w:r w:rsidRPr="002C06E6">
              <w:t>34/170</w:t>
            </w:r>
          </w:p>
        </w:tc>
      </w:tr>
    </w:tbl>
    <w:p w:rsidR="002C06E6" w:rsidRPr="002C06E6" w:rsidRDefault="002C06E6" w:rsidP="002C06E6">
      <w:r w:rsidRPr="002C06E6">
        <w:t>Для обучающихся 9(10)  выпускных классов учебный год завершается в соответствии с расписанием ГИА.</w:t>
      </w:r>
    </w:p>
    <w:p w:rsidR="002C06E6" w:rsidRPr="002C06E6" w:rsidRDefault="002C06E6" w:rsidP="002C06E6">
      <w:pPr>
        <w:jc w:val="both"/>
      </w:pPr>
      <w:r w:rsidRPr="002C06E6">
        <w:t>Сроки проведения ГИА обучающихся устанавливают Минпросвещения и Рособрнадзор.</w:t>
      </w:r>
    </w:p>
    <w:p w:rsidR="002C06E6" w:rsidRPr="002C06E6" w:rsidRDefault="002C06E6" w:rsidP="002C06E6">
      <w:pPr>
        <w:rPr>
          <w:b/>
        </w:rPr>
      </w:pPr>
      <w:r w:rsidRPr="002C06E6">
        <w:rPr>
          <w:b/>
        </w:rPr>
        <w:t>3. Продолжительность каникул, праздничных и выходных дней</w:t>
      </w:r>
    </w:p>
    <w:p w:rsidR="002C06E6" w:rsidRPr="002C06E6" w:rsidRDefault="002C06E6" w:rsidP="002C06E6">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1984"/>
        <w:gridCol w:w="2410"/>
        <w:gridCol w:w="2835"/>
      </w:tblGrid>
      <w:tr w:rsidR="002C06E6" w:rsidRPr="002C06E6" w:rsidTr="00264440">
        <w:tc>
          <w:tcPr>
            <w:tcW w:w="1668" w:type="dxa"/>
            <w:shd w:val="clear" w:color="auto" w:fill="auto"/>
          </w:tcPr>
          <w:p w:rsidR="002C06E6" w:rsidRPr="002C06E6" w:rsidRDefault="002C06E6" w:rsidP="00264440">
            <w:pPr>
              <w:jc w:val="center"/>
            </w:pPr>
            <w:r w:rsidRPr="002C06E6">
              <w:t>Период</w:t>
            </w:r>
          </w:p>
        </w:tc>
        <w:tc>
          <w:tcPr>
            <w:tcW w:w="1984" w:type="dxa"/>
            <w:shd w:val="clear" w:color="auto" w:fill="auto"/>
          </w:tcPr>
          <w:p w:rsidR="002C06E6" w:rsidRPr="002C06E6" w:rsidRDefault="002C06E6" w:rsidP="00264440">
            <w:pPr>
              <w:jc w:val="center"/>
            </w:pPr>
            <w:r w:rsidRPr="002C06E6">
              <w:t>Начало</w:t>
            </w:r>
          </w:p>
        </w:tc>
        <w:tc>
          <w:tcPr>
            <w:tcW w:w="2410" w:type="dxa"/>
            <w:shd w:val="clear" w:color="auto" w:fill="auto"/>
          </w:tcPr>
          <w:p w:rsidR="002C06E6" w:rsidRPr="002C06E6" w:rsidRDefault="002C06E6" w:rsidP="00264440">
            <w:pPr>
              <w:jc w:val="center"/>
            </w:pPr>
            <w:r w:rsidRPr="002C06E6">
              <w:t>Окончание</w:t>
            </w:r>
          </w:p>
        </w:tc>
        <w:tc>
          <w:tcPr>
            <w:tcW w:w="2835" w:type="dxa"/>
          </w:tcPr>
          <w:p w:rsidR="002C06E6" w:rsidRPr="002C06E6" w:rsidRDefault="002C06E6" w:rsidP="00264440">
            <w:pPr>
              <w:jc w:val="center"/>
            </w:pPr>
            <w:r w:rsidRPr="002C06E6">
              <w:t>Продолжительность</w:t>
            </w:r>
          </w:p>
        </w:tc>
      </w:tr>
      <w:tr w:rsidR="002C06E6" w:rsidRPr="002C06E6" w:rsidTr="00264440">
        <w:tc>
          <w:tcPr>
            <w:tcW w:w="1668" w:type="dxa"/>
            <w:shd w:val="clear" w:color="auto" w:fill="auto"/>
          </w:tcPr>
          <w:p w:rsidR="002C06E6" w:rsidRPr="002C06E6" w:rsidRDefault="002C06E6" w:rsidP="00264440">
            <w:pPr>
              <w:jc w:val="center"/>
            </w:pPr>
            <w:r w:rsidRPr="002C06E6">
              <w:t>Осенние каникулы</w:t>
            </w:r>
          </w:p>
        </w:tc>
        <w:tc>
          <w:tcPr>
            <w:tcW w:w="1984" w:type="dxa"/>
            <w:shd w:val="clear" w:color="auto" w:fill="auto"/>
          </w:tcPr>
          <w:p w:rsidR="002C06E6" w:rsidRPr="002C06E6" w:rsidRDefault="002C06E6" w:rsidP="00264440">
            <w:pPr>
              <w:jc w:val="center"/>
            </w:pPr>
            <w:r w:rsidRPr="002C06E6">
              <w:t>26.10.2024</w:t>
            </w:r>
          </w:p>
        </w:tc>
        <w:tc>
          <w:tcPr>
            <w:tcW w:w="2410" w:type="dxa"/>
            <w:shd w:val="clear" w:color="auto" w:fill="auto"/>
          </w:tcPr>
          <w:p w:rsidR="002C06E6" w:rsidRPr="002C06E6" w:rsidRDefault="002C06E6" w:rsidP="00264440">
            <w:pPr>
              <w:jc w:val="center"/>
            </w:pPr>
            <w:r w:rsidRPr="002C06E6">
              <w:t>03.11.2024</w:t>
            </w:r>
          </w:p>
        </w:tc>
        <w:tc>
          <w:tcPr>
            <w:tcW w:w="2835" w:type="dxa"/>
          </w:tcPr>
          <w:p w:rsidR="002C06E6" w:rsidRPr="002C06E6" w:rsidRDefault="002C06E6" w:rsidP="00264440">
            <w:pPr>
              <w:jc w:val="center"/>
            </w:pPr>
            <w:r w:rsidRPr="002C06E6">
              <w:t>9 дней</w:t>
            </w:r>
          </w:p>
        </w:tc>
      </w:tr>
      <w:tr w:rsidR="002C06E6" w:rsidRPr="002C06E6" w:rsidTr="00264440">
        <w:tc>
          <w:tcPr>
            <w:tcW w:w="1668" w:type="dxa"/>
            <w:shd w:val="clear" w:color="auto" w:fill="auto"/>
          </w:tcPr>
          <w:p w:rsidR="002C06E6" w:rsidRPr="002C06E6" w:rsidRDefault="002C06E6" w:rsidP="00264440">
            <w:pPr>
              <w:jc w:val="center"/>
            </w:pPr>
            <w:r w:rsidRPr="002C06E6">
              <w:t>Зимние каникулы</w:t>
            </w:r>
          </w:p>
        </w:tc>
        <w:tc>
          <w:tcPr>
            <w:tcW w:w="1984" w:type="dxa"/>
            <w:shd w:val="clear" w:color="auto" w:fill="auto"/>
          </w:tcPr>
          <w:p w:rsidR="002C06E6" w:rsidRPr="002C06E6" w:rsidRDefault="002C06E6" w:rsidP="00264440">
            <w:pPr>
              <w:jc w:val="center"/>
            </w:pPr>
            <w:r w:rsidRPr="002C06E6">
              <w:t>29.12.2024</w:t>
            </w:r>
          </w:p>
        </w:tc>
        <w:tc>
          <w:tcPr>
            <w:tcW w:w="2410" w:type="dxa"/>
            <w:shd w:val="clear" w:color="auto" w:fill="auto"/>
          </w:tcPr>
          <w:p w:rsidR="002C06E6" w:rsidRPr="002C06E6" w:rsidRDefault="002C06E6" w:rsidP="00264440">
            <w:pPr>
              <w:jc w:val="center"/>
            </w:pPr>
            <w:r w:rsidRPr="002C06E6">
              <w:t>12.01.2025</w:t>
            </w:r>
          </w:p>
        </w:tc>
        <w:tc>
          <w:tcPr>
            <w:tcW w:w="2835" w:type="dxa"/>
          </w:tcPr>
          <w:p w:rsidR="002C06E6" w:rsidRPr="002C06E6" w:rsidRDefault="002C06E6" w:rsidP="00264440">
            <w:pPr>
              <w:jc w:val="center"/>
            </w:pPr>
            <w:r w:rsidRPr="002C06E6">
              <w:t>15 дней</w:t>
            </w:r>
          </w:p>
        </w:tc>
      </w:tr>
      <w:tr w:rsidR="002C06E6" w:rsidRPr="002C06E6" w:rsidTr="00264440">
        <w:tc>
          <w:tcPr>
            <w:tcW w:w="1668" w:type="dxa"/>
            <w:shd w:val="clear" w:color="auto" w:fill="auto"/>
          </w:tcPr>
          <w:p w:rsidR="002C06E6" w:rsidRPr="002C06E6" w:rsidRDefault="002C06E6" w:rsidP="00264440">
            <w:pPr>
              <w:jc w:val="center"/>
            </w:pPr>
            <w:r w:rsidRPr="002C06E6">
              <w:t>Весенние каникулы</w:t>
            </w:r>
          </w:p>
        </w:tc>
        <w:tc>
          <w:tcPr>
            <w:tcW w:w="1984" w:type="dxa"/>
            <w:shd w:val="clear" w:color="auto" w:fill="auto"/>
          </w:tcPr>
          <w:p w:rsidR="002C06E6" w:rsidRPr="002C06E6" w:rsidRDefault="002C06E6" w:rsidP="00264440">
            <w:pPr>
              <w:jc w:val="center"/>
            </w:pPr>
            <w:r w:rsidRPr="002C06E6">
              <w:t>22.03.2025</w:t>
            </w:r>
          </w:p>
        </w:tc>
        <w:tc>
          <w:tcPr>
            <w:tcW w:w="2410" w:type="dxa"/>
            <w:shd w:val="clear" w:color="auto" w:fill="auto"/>
          </w:tcPr>
          <w:p w:rsidR="002C06E6" w:rsidRPr="002C06E6" w:rsidRDefault="002C06E6" w:rsidP="00264440">
            <w:pPr>
              <w:jc w:val="center"/>
            </w:pPr>
            <w:r w:rsidRPr="002C06E6">
              <w:t>31.03.2025</w:t>
            </w:r>
          </w:p>
        </w:tc>
        <w:tc>
          <w:tcPr>
            <w:tcW w:w="2835" w:type="dxa"/>
          </w:tcPr>
          <w:p w:rsidR="002C06E6" w:rsidRPr="002C06E6" w:rsidRDefault="002C06E6" w:rsidP="00264440">
            <w:pPr>
              <w:jc w:val="center"/>
            </w:pPr>
            <w:r w:rsidRPr="002C06E6">
              <w:t>10 дней</w:t>
            </w:r>
          </w:p>
        </w:tc>
      </w:tr>
      <w:tr w:rsidR="002C06E6" w:rsidRPr="002C06E6" w:rsidTr="00264440">
        <w:tc>
          <w:tcPr>
            <w:tcW w:w="1668" w:type="dxa"/>
            <w:shd w:val="clear" w:color="auto" w:fill="auto"/>
          </w:tcPr>
          <w:p w:rsidR="002C06E6" w:rsidRPr="002C06E6" w:rsidRDefault="002C06E6" w:rsidP="00264440">
            <w:pPr>
              <w:jc w:val="center"/>
            </w:pPr>
            <w:r w:rsidRPr="002C06E6">
              <w:t>Летние каникулы</w:t>
            </w:r>
          </w:p>
        </w:tc>
        <w:tc>
          <w:tcPr>
            <w:tcW w:w="1984" w:type="dxa"/>
            <w:shd w:val="clear" w:color="auto" w:fill="auto"/>
          </w:tcPr>
          <w:p w:rsidR="002C06E6" w:rsidRPr="002C06E6" w:rsidRDefault="002C06E6" w:rsidP="00264440">
            <w:pPr>
              <w:jc w:val="center"/>
            </w:pPr>
            <w:r w:rsidRPr="002C06E6">
              <w:t>31.05.2025</w:t>
            </w:r>
          </w:p>
        </w:tc>
        <w:tc>
          <w:tcPr>
            <w:tcW w:w="2410" w:type="dxa"/>
            <w:shd w:val="clear" w:color="auto" w:fill="auto"/>
          </w:tcPr>
          <w:p w:rsidR="002C06E6" w:rsidRPr="002C06E6" w:rsidRDefault="002C06E6" w:rsidP="00264440">
            <w:pPr>
              <w:jc w:val="center"/>
            </w:pPr>
            <w:r w:rsidRPr="002C06E6">
              <w:t>31.08.2024</w:t>
            </w:r>
          </w:p>
        </w:tc>
        <w:tc>
          <w:tcPr>
            <w:tcW w:w="2835" w:type="dxa"/>
          </w:tcPr>
          <w:p w:rsidR="002C06E6" w:rsidRPr="002C06E6" w:rsidRDefault="002C06E6" w:rsidP="00264440">
            <w:pPr>
              <w:jc w:val="center"/>
            </w:pPr>
            <w:r w:rsidRPr="002C06E6">
              <w:t>93</w:t>
            </w:r>
          </w:p>
        </w:tc>
      </w:tr>
      <w:tr w:rsidR="002C06E6" w:rsidRPr="002C06E6" w:rsidTr="00264440">
        <w:tc>
          <w:tcPr>
            <w:tcW w:w="6062" w:type="dxa"/>
            <w:gridSpan w:val="3"/>
            <w:shd w:val="clear" w:color="auto" w:fill="auto"/>
          </w:tcPr>
          <w:p w:rsidR="002C06E6" w:rsidRPr="002C06E6" w:rsidRDefault="002C06E6" w:rsidP="00264440">
            <w:r w:rsidRPr="002C06E6">
              <w:t>Выходные дни</w:t>
            </w:r>
          </w:p>
        </w:tc>
        <w:tc>
          <w:tcPr>
            <w:tcW w:w="2835" w:type="dxa"/>
          </w:tcPr>
          <w:p w:rsidR="002C06E6" w:rsidRPr="002C06E6" w:rsidRDefault="002C06E6" w:rsidP="00264440">
            <w:pPr>
              <w:jc w:val="center"/>
            </w:pPr>
            <w:r w:rsidRPr="002C06E6">
              <w:t>66</w:t>
            </w:r>
          </w:p>
        </w:tc>
      </w:tr>
      <w:tr w:rsidR="002C06E6" w:rsidRPr="002C06E6" w:rsidTr="00264440">
        <w:tc>
          <w:tcPr>
            <w:tcW w:w="6062" w:type="dxa"/>
            <w:gridSpan w:val="3"/>
            <w:shd w:val="clear" w:color="auto" w:fill="auto"/>
          </w:tcPr>
          <w:p w:rsidR="002C06E6" w:rsidRPr="002C06E6" w:rsidRDefault="002C06E6" w:rsidP="00264440">
            <w:r w:rsidRPr="002C06E6">
              <w:t>Итого</w:t>
            </w:r>
          </w:p>
        </w:tc>
        <w:tc>
          <w:tcPr>
            <w:tcW w:w="2835" w:type="dxa"/>
          </w:tcPr>
          <w:p w:rsidR="002C06E6" w:rsidRPr="002C06E6" w:rsidRDefault="002C06E6" w:rsidP="00264440">
            <w:pPr>
              <w:jc w:val="center"/>
            </w:pPr>
            <w:r w:rsidRPr="002C06E6">
              <w:t>193</w:t>
            </w:r>
          </w:p>
        </w:tc>
      </w:tr>
    </w:tbl>
    <w:p w:rsidR="002C06E6" w:rsidRPr="002C06E6" w:rsidRDefault="002C06E6" w:rsidP="002C06E6">
      <w:pPr>
        <w:widowControl/>
        <w:numPr>
          <w:ilvl w:val="0"/>
          <w:numId w:val="59"/>
        </w:numPr>
        <w:autoSpaceDE/>
        <w:autoSpaceDN/>
        <w:adjustRightInd/>
        <w:ind w:left="0" w:firstLine="0"/>
        <w:jc w:val="both"/>
        <w:rPr>
          <w:b/>
        </w:rPr>
      </w:pPr>
      <w:r w:rsidRPr="002C06E6">
        <w:rPr>
          <w:b/>
        </w:rPr>
        <w:t>Сроки проведения промежуточной аттестации: с 12.05.2025 по 23.05.2025 г.</w:t>
      </w:r>
    </w:p>
    <w:p w:rsidR="002C06E6" w:rsidRPr="002C06E6" w:rsidRDefault="002C06E6" w:rsidP="002C06E6">
      <w:pPr>
        <w:jc w:val="both"/>
      </w:pPr>
      <w:r w:rsidRPr="002C06E6">
        <w:t>Промежуточная аттестация проводится без прекращения образовательной деятельности по всем предметам учебного плана. Периодичность промежуточной аттестации: 1 раз в год.</w:t>
      </w:r>
    </w:p>
    <w:p w:rsidR="002C06E6" w:rsidRPr="002C06E6" w:rsidRDefault="002C06E6" w:rsidP="002C06E6">
      <w:pPr>
        <w:widowControl/>
        <w:numPr>
          <w:ilvl w:val="0"/>
          <w:numId w:val="59"/>
        </w:numPr>
        <w:autoSpaceDE/>
        <w:autoSpaceDN/>
        <w:adjustRightInd/>
        <w:ind w:left="0" w:firstLine="0"/>
        <w:jc w:val="both"/>
      </w:pPr>
      <w:r w:rsidRPr="002C06E6">
        <w:t>Продолжительность урока: 30 минут ( на время проведения капитального ремонта)</w:t>
      </w:r>
    </w:p>
    <w:p w:rsidR="002C06E6" w:rsidRPr="002C06E6" w:rsidRDefault="002C06E6" w:rsidP="002C06E6">
      <w:pPr>
        <w:widowControl/>
        <w:numPr>
          <w:ilvl w:val="0"/>
          <w:numId w:val="59"/>
        </w:numPr>
        <w:autoSpaceDE/>
        <w:autoSpaceDN/>
        <w:adjustRightInd/>
        <w:ind w:left="0" w:firstLine="0"/>
        <w:jc w:val="both"/>
      </w:pPr>
      <w:r w:rsidRPr="002C06E6">
        <w:t xml:space="preserve">Продолжительность перемены между урочной и внеурочной деятельностью: </w:t>
      </w:r>
    </w:p>
    <w:p w:rsidR="002C06E6" w:rsidRPr="002C06E6" w:rsidRDefault="002C06E6" w:rsidP="002C06E6">
      <w:pPr>
        <w:jc w:val="both"/>
      </w:pPr>
      <w:r w:rsidRPr="002C06E6">
        <w:t xml:space="preserve">       30 минут; для   обучающихся по СИПР – 40 минут.</w:t>
      </w:r>
    </w:p>
    <w:p w:rsidR="002C06E6" w:rsidRPr="002C06E6" w:rsidRDefault="002C06E6" w:rsidP="002C06E6">
      <w:pPr>
        <w:widowControl/>
        <w:numPr>
          <w:ilvl w:val="0"/>
          <w:numId w:val="59"/>
        </w:numPr>
        <w:autoSpaceDE/>
        <w:autoSpaceDN/>
        <w:adjustRightInd/>
        <w:ind w:left="0" w:firstLine="0"/>
        <w:jc w:val="both"/>
      </w:pPr>
      <w:r w:rsidRPr="002C06E6">
        <w:t xml:space="preserve">Образовательная недельная нагрузка на основании Постановления от 28.01.2021 №2 «Об утверждении СП и норм СанПин 1.2.3685-21», т. 6.6. </w:t>
      </w:r>
    </w:p>
    <w:p w:rsidR="002C06E6" w:rsidRPr="002C06E6" w:rsidRDefault="002C06E6" w:rsidP="002C06E6">
      <w:pPr>
        <w:jc w:val="both"/>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6"/>
        <w:gridCol w:w="1546"/>
        <w:gridCol w:w="1547"/>
        <w:gridCol w:w="1547"/>
        <w:gridCol w:w="1547"/>
        <w:gridCol w:w="1548"/>
      </w:tblGrid>
      <w:tr w:rsidR="002C06E6" w:rsidRPr="002C06E6" w:rsidTr="00264440">
        <w:tc>
          <w:tcPr>
            <w:tcW w:w="1546" w:type="dxa"/>
            <w:shd w:val="clear" w:color="auto" w:fill="auto"/>
          </w:tcPr>
          <w:p w:rsidR="002C06E6" w:rsidRPr="002C06E6" w:rsidRDefault="002C06E6" w:rsidP="00264440">
            <w:pPr>
              <w:ind w:left="142"/>
              <w:jc w:val="center"/>
            </w:pPr>
            <w:r w:rsidRPr="002C06E6">
              <w:t>5 класс</w:t>
            </w:r>
          </w:p>
        </w:tc>
        <w:tc>
          <w:tcPr>
            <w:tcW w:w="1546" w:type="dxa"/>
            <w:shd w:val="clear" w:color="auto" w:fill="auto"/>
          </w:tcPr>
          <w:p w:rsidR="002C06E6" w:rsidRPr="002C06E6" w:rsidRDefault="002C06E6" w:rsidP="00264440">
            <w:pPr>
              <w:ind w:left="142"/>
              <w:jc w:val="center"/>
            </w:pPr>
            <w:r w:rsidRPr="002C06E6">
              <w:t>6 класс</w:t>
            </w:r>
          </w:p>
        </w:tc>
        <w:tc>
          <w:tcPr>
            <w:tcW w:w="1547" w:type="dxa"/>
            <w:shd w:val="clear" w:color="auto" w:fill="auto"/>
          </w:tcPr>
          <w:p w:rsidR="002C06E6" w:rsidRPr="002C06E6" w:rsidRDefault="002C06E6" w:rsidP="00264440">
            <w:pPr>
              <w:ind w:left="142"/>
              <w:jc w:val="center"/>
            </w:pPr>
            <w:r w:rsidRPr="002C06E6">
              <w:t>7 класс</w:t>
            </w:r>
          </w:p>
        </w:tc>
        <w:tc>
          <w:tcPr>
            <w:tcW w:w="1547" w:type="dxa"/>
            <w:shd w:val="clear" w:color="auto" w:fill="auto"/>
          </w:tcPr>
          <w:p w:rsidR="002C06E6" w:rsidRPr="002C06E6" w:rsidRDefault="002C06E6" w:rsidP="00264440">
            <w:pPr>
              <w:ind w:left="142"/>
              <w:jc w:val="center"/>
            </w:pPr>
            <w:r w:rsidRPr="002C06E6">
              <w:t>8 класс</w:t>
            </w:r>
          </w:p>
        </w:tc>
        <w:tc>
          <w:tcPr>
            <w:tcW w:w="1547" w:type="dxa"/>
            <w:shd w:val="clear" w:color="auto" w:fill="auto"/>
          </w:tcPr>
          <w:p w:rsidR="002C06E6" w:rsidRPr="002C06E6" w:rsidRDefault="002C06E6" w:rsidP="00264440">
            <w:pPr>
              <w:ind w:left="142"/>
              <w:jc w:val="center"/>
            </w:pPr>
            <w:r w:rsidRPr="002C06E6">
              <w:t>9 класс</w:t>
            </w:r>
          </w:p>
        </w:tc>
        <w:tc>
          <w:tcPr>
            <w:tcW w:w="1548" w:type="dxa"/>
            <w:shd w:val="clear" w:color="auto" w:fill="auto"/>
          </w:tcPr>
          <w:p w:rsidR="002C06E6" w:rsidRPr="002C06E6" w:rsidRDefault="002C06E6" w:rsidP="00264440">
            <w:pPr>
              <w:ind w:left="142"/>
              <w:jc w:val="center"/>
            </w:pPr>
            <w:r w:rsidRPr="002C06E6">
              <w:t>10 класс</w:t>
            </w:r>
          </w:p>
        </w:tc>
      </w:tr>
      <w:tr w:rsidR="002C06E6" w:rsidRPr="002C06E6" w:rsidTr="00264440">
        <w:tc>
          <w:tcPr>
            <w:tcW w:w="1546" w:type="dxa"/>
            <w:shd w:val="clear" w:color="auto" w:fill="auto"/>
          </w:tcPr>
          <w:p w:rsidR="002C06E6" w:rsidRPr="002C06E6" w:rsidRDefault="002C06E6" w:rsidP="00264440">
            <w:pPr>
              <w:ind w:left="142"/>
              <w:jc w:val="center"/>
            </w:pPr>
            <w:r w:rsidRPr="002C06E6">
              <w:t>29 часов</w:t>
            </w:r>
          </w:p>
        </w:tc>
        <w:tc>
          <w:tcPr>
            <w:tcW w:w="1546" w:type="dxa"/>
            <w:shd w:val="clear" w:color="auto" w:fill="auto"/>
          </w:tcPr>
          <w:p w:rsidR="002C06E6" w:rsidRPr="002C06E6" w:rsidRDefault="002C06E6" w:rsidP="00264440">
            <w:pPr>
              <w:ind w:left="142"/>
              <w:jc w:val="center"/>
            </w:pPr>
            <w:r w:rsidRPr="002C06E6">
              <w:t>30 часов</w:t>
            </w:r>
          </w:p>
        </w:tc>
        <w:tc>
          <w:tcPr>
            <w:tcW w:w="1547" w:type="dxa"/>
            <w:shd w:val="clear" w:color="auto" w:fill="auto"/>
          </w:tcPr>
          <w:p w:rsidR="002C06E6" w:rsidRPr="002C06E6" w:rsidRDefault="002C06E6" w:rsidP="00264440">
            <w:pPr>
              <w:ind w:left="142"/>
              <w:jc w:val="center"/>
            </w:pPr>
            <w:r w:rsidRPr="002C06E6">
              <w:t>30 часов</w:t>
            </w:r>
          </w:p>
        </w:tc>
        <w:tc>
          <w:tcPr>
            <w:tcW w:w="1547" w:type="dxa"/>
            <w:shd w:val="clear" w:color="auto" w:fill="auto"/>
          </w:tcPr>
          <w:p w:rsidR="002C06E6" w:rsidRPr="002C06E6" w:rsidRDefault="002C06E6" w:rsidP="00264440">
            <w:pPr>
              <w:ind w:left="142"/>
              <w:jc w:val="center"/>
            </w:pPr>
            <w:r w:rsidRPr="002C06E6">
              <w:t>30 часов</w:t>
            </w:r>
          </w:p>
        </w:tc>
        <w:tc>
          <w:tcPr>
            <w:tcW w:w="1547" w:type="dxa"/>
            <w:shd w:val="clear" w:color="auto" w:fill="auto"/>
          </w:tcPr>
          <w:p w:rsidR="002C06E6" w:rsidRPr="002C06E6" w:rsidRDefault="002C06E6" w:rsidP="00264440">
            <w:pPr>
              <w:ind w:left="142"/>
              <w:jc w:val="center"/>
            </w:pPr>
            <w:r w:rsidRPr="002C06E6">
              <w:t>30 часов</w:t>
            </w:r>
          </w:p>
        </w:tc>
        <w:tc>
          <w:tcPr>
            <w:tcW w:w="1548" w:type="dxa"/>
            <w:shd w:val="clear" w:color="auto" w:fill="auto"/>
          </w:tcPr>
          <w:p w:rsidR="002C06E6" w:rsidRPr="002C06E6" w:rsidRDefault="002C06E6" w:rsidP="00264440">
            <w:pPr>
              <w:ind w:left="142"/>
              <w:jc w:val="center"/>
            </w:pPr>
            <w:r w:rsidRPr="002C06E6">
              <w:t>30 часов</w:t>
            </w:r>
          </w:p>
        </w:tc>
      </w:tr>
    </w:tbl>
    <w:p w:rsidR="002C06E6" w:rsidRPr="002C06E6" w:rsidRDefault="002C06E6" w:rsidP="002C06E6">
      <w:pPr>
        <w:pStyle w:val="Style24"/>
        <w:widowControl/>
        <w:ind w:firstLine="0"/>
        <w:jc w:val="both"/>
        <w:rPr>
          <w:rStyle w:val="FontStyle53"/>
          <w:sz w:val="24"/>
          <w:szCs w:val="24"/>
          <w:lang w:val="en-US"/>
        </w:rPr>
      </w:pPr>
    </w:p>
    <w:p w:rsidR="005F53DB" w:rsidRDefault="007A10F1" w:rsidP="00D61031">
      <w:pPr>
        <w:pStyle w:val="Style16"/>
        <w:widowControl/>
        <w:numPr>
          <w:ilvl w:val="0"/>
          <w:numId w:val="11"/>
        </w:numPr>
        <w:tabs>
          <w:tab w:val="left" w:pos="706"/>
        </w:tabs>
        <w:spacing w:before="269" w:line="274" w:lineRule="exact"/>
        <w:ind w:left="706" w:right="1843"/>
        <w:rPr>
          <w:rStyle w:val="FontStyle53"/>
        </w:rPr>
      </w:pPr>
      <w:r>
        <w:rPr>
          <w:rStyle w:val="FontStyle54"/>
        </w:rPr>
        <w:t xml:space="preserve">Форма проведения учебных занятий: </w:t>
      </w:r>
      <w:r w:rsidR="00A31BFD">
        <w:rPr>
          <w:rStyle w:val="FontStyle53"/>
        </w:rPr>
        <w:t>индивидуальная,</w:t>
      </w:r>
      <w:r>
        <w:rPr>
          <w:rStyle w:val="FontStyle53"/>
        </w:rPr>
        <w:t xml:space="preserve"> п</w:t>
      </w:r>
      <w:r w:rsidR="00A31BFD">
        <w:rPr>
          <w:rStyle w:val="FontStyle53"/>
        </w:rPr>
        <w:t>родолжительность занятия -</w:t>
      </w:r>
      <w:r>
        <w:rPr>
          <w:rStyle w:val="FontStyle53"/>
        </w:rPr>
        <w:t xml:space="preserve"> 40 минут.</w:t>
      </w:r>
    </w:p>
    <w:p w:rsidR="005F53DB" w:rsidRDefault="007A10F1">
      <w:pPr>
        <w:pStyle w:val="Style24"/>
        <w:widowControl/>
        <w:spacing w:before="10"/>
        <w:ind w:left="710" w:firstLine="710"/>
        <w:jc w:val="both"/>
        <w:rPr>
          <w:rStyle w:val="FontStyle53"/>
        </w:rPr>
      </w:pPr>
      <w:r>
        <w:rPr>
          <w:rStyle w:val="FontStyle53"/>
        </w:rPr>
        <w:t>Индивидуальная форма занятий позволяет преподавателю лучше узнать ученика, его музыкальные возможности, способности, эмоционально-психологические особенности, уровень резервного здоровья.</w:t>
      </w:r>
    </w:p>
    <w:p w:rsidR="005F53DB" w:rsidRDefault="007A10F1">
      <w:pPr>
        <w:pStyle w:val="Style24"/>
        <w:widowControl/>
        <w:ind w:left="710" w:firstLine="715"/>
        <w:rPr>
          <w:rStyle w:val="FontStyle53"/>
        </w:rPr>
      </w:pPr>
      <w:r>
        <w:rPr>
          <w:rStyle w:val="FontStyle53"/>
        </w:rPr>
        <w:t>Однако, в первые годы обучения (подготовительной группе, 1,2 классах) наряду с традиционной индивидуальной формой проведения урока возможны также мелко групповые формы, при которых время урока целиком (или какая-либо его часть) используется на занятия с двумя, тремя учениками одновременно.</w:t>
      </w:r>
    </w:p>
    <w:p w:rsidR="005F53DB" w:rsidRDefault="007A10F1">
      <w:pPr>
        <w:pStyle w:val="Style24"/>
        <w:widowControl/>
        <w:ind w:left="715" w:firstLine="715"/>
        <w:rPr>
          <w:rStyle w:val="FontStyle53"/>
        </w:rPr>
      </w:pPr>
      <w:r>
        <w:rPr>
          <w:rStyle w:val="FontStyle53"/>
        </w:rPr>
        <w:t>Это дает педагогу возможность работать эффективнее и большее внимание уделять развитию навыков чтения нот с листа, транспонирования, подбора по слуху, ансамблевой игры.</w:t>
      </w:r>
    </w:p>
    <w:p w:rsidR="005F53DB" w:rsidRDefault="007A10F1">
      <w:pPr>
        <w:pStyle w:val="Style14"/>
        <w:widowControl/>
        <w:ind w:left="725" w:firstLine="706"/>
        <w:rPr>
          <w:rStyle w:val="FontStyle53"/>
        </w:rPr>
      </w:pPr>
      <w:r>
        <w:rPr>
          <w:rStyle w:val="FontStyle53"/>
        </w:rPr>
        <w:t>Большое значение для обогащения музыкальных представлений обучающихся, воспитание навыков ансамблевой игры имеет работа с концертмейстером.</w:t>
      </w:r>
    </w:p>
    <w:p w:rsidR="005F53DB" w:rsidRDefault="007A10F1">
      <w:pPr>
        <w:pStyle w:val="Style14"/>
        <w:widowControl/>
        <w:ind w:left="725" w:firstLine="710"/>
        <w:rPr>
          <w:rStyle w:val="FontStyle53"/>
        </w:rPr>
      </w:pPr>
      <w:r>
        <w:rPr>
          <w:rStyle w:val="FontStyle53"/>
        </w:rPr>
        <w:t>Количество музыкальных произведений указано в годовых требованиях. Предполагается, что в работе над репертуаром педагог будет добиваться различной степени завершенности изучения произведений (для исполнения на академических и открытых концертах, для показа в классе, для ознакомления). Все это обязательно фиксируется в индивидуальном плане обучающегося.</w:t>
      </w:r>
    </w:p>
    <w:p w:rsidR="005F53DB" w:rsidRDefault="007A10F1">
      <w:pPr>
        <w:pStyle w:val="Style27"/>
        <w:widowControl/>
        <w:tabs>
          <w:tab w:val="left" w:pos="2438"/>
        </w:tabs>
        <w:spacing w:line="274" w:lineRule="exact"/>
        <w:ind w:left="1738"/>
        <w:rPr>
          <w:rStyle w:val="FontStyle54"/>
        </w:rPr>
      </w:pPr>
      <w:r>
        <w:rPr>
          <w:rStyle w:val="FontStyle52"/>
        </w:rPr>
        <w:t>1.7.</w:t>
      </w:r>
      <w:r>
        <w:rPr>
          <w:rStyle w:val="FontStyle52"/>
        </w:rPr>
        <w:tab/>
      </w:r>
      <w:r>
        <w:rPr>
          <w:rStyle w:val="FontStyle54"/>
        </w:rPr>
        <w:t>Методы обучения</w:t>
      </w:r>
    </w:p>
    <w:p w:rsidR="005F53DB" w:rsidRDefault="007A10F1">
      <w:pPr>
        <w:pStyle w:val="Style14"/>
        <w:widowControl/>
        <w:ind w:left="734" w:firstLine="701"/>
        <w:rPr>
          <w:rStyle w:val="FontStyle53"/>
        </w:rPr>
      </w:pPr>
      <w:r>
        <w:rPr>
          <w:rStyle w:val="FontStyle53"/>
        </w:rPr>
        <w:t>Для достижения поставленной цели и реализации задач предмета используются следующие методы обучения:</w:t>
      </w:r>
    </w:p>
    <w:p w:rsidR="005F53DB" w:rsidRDefault="007A10F1">
      <w:pPr>
        <w:pStyle w:val="Style6"/>
        <w:widowControl/>
        <w:spacing w:line="274" w:lineRule="exact"/>
        <w:ind w:left="2155"/>
        <w:jc w:val="left"/>
        <w:rPr>
          <w:rStyle w:val="FontStyle53"/>
        </w:rPr>
      </w:pPr>
      <w:r>
        <w:rPr>
          <w:rStyle w:val="FontStyle53"/>
        </w:rPr>
        <w:t>словесный (рассказ, беседа, объяснение);</w:t>
      </w:r>
    </w:p>
    <w:p w:rsidR="005F53DB" w:rsidRDefault="007A10F1">
      <w:pPr>
        <w:pStyle w:val="Style6"/>
        <w:widowControl/>
        <w:spacing w:line="274" w:lineRule="exact"/>
        <w:ind w:left="2155"/>
        <w:jc w:val="left"/>
        <w:rPr>
          <w:rStyle w:val="FontStyle53"/>
        </w:rPr>
      </w:pPr>
      <w:r>
        <w:rPr>
          <w:rStyle w:val="FontStyle53"/>
        </w:rPr>
        <w:t>наглядный (наблюдение, демонстрация);</w:t>
      </w:r>
    </w:p>
    <w:p w:rsidR="005F53DB" w:rsidRDefault="007A10F1">
      <w:pPr>
        <w:pStyle w:val="Style6"/>
        <w:widowControl/>
        <w:spacing w:line="274" w:lineRule="exact"/>
        <w:jc w:val="center"/>
        <w:rPr>
          <w:rStyle w:val="FontStyle53"/>
        </w:rPr>
      </w:pPr>
      <w:r>
        <w:rPr>
          <w:rStyle w:val="FontStyle53"/>
        </w:rPr>
        <w:t>практический (упражнения воспроизводящие и творческие).</w:t>
      </w:r>
    </w:p>
    <w:p w:rsidR="00E568FE" w:rsidRPr="002C06E6" w:rsidRDefault="00E568FE" w:rsidP="00A31BFD">
      <w:pPr>
        <w:pStyle w:val="Style35"/>
        <w:widowControl/>
        <w:spacing w:line="240" w:lineRule="exact"/>
        <w:ind w:firstLine="0"/>
        <w:rPr>
          <w:sz w:val="20"/>
          <w:szCs w:val="20"/>
          <w:lang w:val="en-US"/>
        </w:rPr>
      </w:pPr>
    </w:p>
    <w:p w:rsidR="005F53DB" w:rsidRDefault="007A10F1" w:rsidP="00174525">
      <w:pPr>
        <w:pStyle w:val="Style35"/>
        <w:widowControl/>
        <w:spacing w:before="72" w:line="240" w:lineRule="auto"/>
        <w:ind w:right="14" w:firstLine="0"/>
        <w:rPr>
          <w:rStyle w:val="FontStyle54"/>
        </w:rPr>
      </w:pPr>
      <w:r>
        <w:rPr>
          <w:rStyle w:val="FontStyle54"/>
        </w:rPr>
        <w:t>Обоснование  структуры  программы учебного  предмета «Специальность</w:t>
      </w:r>
      <w:r w:rsidR="00174525">
        <w:rPr>
          <w:rStyle w:val="FontStyle54"/>
        </w:rPr>
        <w:t xml:space="preserve"> </w:t>
      </w:r>
      <w:r>
        <w:rPr>
          <w:rStyle w:val="FontStyle54"/>
        </w:rPr>
        <w:t>(саксофон)»</w:t>
      </w:r>
    </w:p>
    <w:p w:rsidR="005F53DB" w:rsidRDefault="007A10F1">
      <w:pPr>
        <w:pStyle w:val="Style14"/>
        <w:widowControl/>
        <w:ind w:left="720" w:firstLine="0"/>
        <w:jc w:val="left"/>
        <w:rPr>
          <w:rStyle w:val="FontStyle53"/>
        </w:rPr>
      </w:pPr>
      <w:r>
        <w:rPr>
          <w:rStyle w:val="FontStyle53"/>
        </w:rPr>
        <w:t>Программа содержит следующие разделы:</w:t>
      </w:r>
    </w:p>
    <w:p w:rsidR="005F53DB" w:rsidRDefault="007A10F1" w:rsidP="00174525">
      <w:pPr>
        <w:pStyle w:val="Style34"/>
        <w:widowControl/>
        <w:spacing w:line="274" w:lineRule="exact"/>
        <w:ind w:firstLine="0"/>
        <w:jc w:val="left"/>
        <w:rPr>
          <w:rStyle w:val="FontStyle53"/>
        </w:rPr>
      </w:pPr>
      <w:r>
        <w:rPr>
          <w:rStyle w:val="FontStyle53"/>
        </w:rPr>
        <w:t>сведения    о    затратах    учебного    времени,    предусмотренного на освоение учебного предмета;</w:t>
      </w:r>
    </w:p>
    <w:p w:rsidR="005F53DB" w:rsidRDefault="007A10F1">
      <w:pPr>
        <w:pStyle w:val="Style13"/>
        <w:widowControl/>
        <w:spacing w:line="274" w:lineRule="exact"/>
        <w:rPr>
          <w:rStyle w:val="FontStyle53"/>
        </w:rPr>
      </w:pPr>
      <w:r>
        <w:rPr>
          <w:rStyle w:val="FontStyle53"/>
        </w:rPr>
        <w:t>распределение учебного материала по годам обучения; описание дидактических единиц учебного предмета; требования к уровню подготовки обучающихся; формы и методы контроля, система оценок; методическое обеспечение учебного процесса. В соответствии с данными направлениями строится основной раздел программы «Содержание учебного предмета».</w:t>
      </w:r>
    </w:p>
    <w:p w:rsidR="005F53DB" w:rsidRDefault="007A10F1">
      <w:pPr>
        <w:pStyle w:val="Style43"/>
        <w:widowControl/>
        <w:spacing w:before="5"/>
        <w:jc w:val="both"/>
        <w:rPr>
          <w:rStyle w:val="FontStyle54"/>
        </w:rPr>
      </w:pPr>
      <w:r>
        <w:rPr>
          <w:rStyle w:val="FontStyle54"/>
        </w:rPr>
        <w:t>Описание материально-технических условий реализации учебного предмета</w:t>
      </w:r>
    </w:p>
    <w:p w:rsidR="005F53DB" w:rsidRDefault="007A10F1">
      <w:pPr>
        <w:pStyle w:val="Style14"/>
        <w:widowControl/>
        <w:rPr>
          <w:rStyle w:val="FontStyle53"/>
        </w:rPr>
      </w:pPr>
      <w:r>
        <w:rPr>
          <w:rStyle w:val="FontStyle53"/>
        </w:rPr>
        <w:t>Материально-техническая база ГОАОУ «ЦОРиО» соответствует санитарным и противопожарным нормам, нормам охраны труда.</w:t>
      </w:r>
    </w:p>
    <w:p w:rsidR="005F53DB" w:rsidRDefault="007A10F1">
      <w:pPr>
        <w:pStyle w:val="Style14"/>
        <w:widowControl/>
        <w:ind w:firstLine="706"/>
        <w:rPr>
          <w:rStyle w:val="FontStyle53"/>
        </w:rPr>
      </w:pPr>
      <w:r>
        <w:rPr>
          <w:rStyle w:val="FontStyle53"/>
        </w:rPr>
        <w:t>Учебные аудитории для занятий по учебному предмету «Специальность (саксофон)» имеют необходимую площадь и звукоизоляцию. В образовательном учреждении создаются условия для содержания, своевременного обслуживания и ремонта музыкальных инструментов.</w:t>
      </w:r>
    </w:p>
    <w:p w:rsidR="00174525" w:rsidRDefault="00FE7D1A">
      <w:pPr>
        <w:pStyle w:val="Style44"/>
        <w:widowControl/>
        <w:spacing w:before="5" w:line="274" w:lineRule="exact"/>
        <w:rPr>
          <w:rStyle w:val="FontStyle52"/>
        </w:rPr>
      </w:pPr>
      <w:r w:rsidRPr="00FE7D1A">
        <w:rPr>
          <w:noProof/>
        </w:rPr>
        <w:lastRenderedPageBreak/>
        <w:pict>
          <v:group id="_x0000_s1027" style="position:absolute;left:0;text-align:left;margin-left:0;margin-top:66.7pt;width:492.75pt;height:354.5pt;z-index:251656704;mso-wrap-distance-left:1.9pt;mso-wrap-distance-top:9.1pt;mso-wrap-distance-right:1.9pt;mso-position-horizontal-relative:margin" coordorigin="1862,8328" coordsize="9855,7090">
            <v:shapetype id="_x0000_t202" coordsize="21600,21600" o:spt="202" path="m,l,21600r21600,l21600,xe">
              <v:stroke joinstyle="miter"/>
              <v:path gradientshapeok="t" o:connecttype="rect"/>
            </v:shapetype>
            <v:shape id="_x0000_s1028" type="#_x0000_t202" style="position:absolute;left:1862;top:9312;width:9855;height:6106;mso-wrap-edited:f" o:allowincell="f" filled="f" strokecolor="white" strokeweight="0">
              <v:textbox inset="0,0,0,0">
                <w:txbxContent>
                  <w:tbl>
                    <w:tblPr>
                      <w:tblW w:w="0" w:type="auto"/>
                      <w:tblInd w:w="40" w:type="dxa"/>
                      <w:tblLayout w:type="fixed"/>
                      <w:tblCellMar>
                        <w:left w:w="40" w:type="dxa"/>
                        <w:right w:w="40" w:type="dxa"/>
                      </w:tblCellMar>
                      <w:tblLook w:val="0000"/>
                    </w:tblPr>
                    <w:tblGrid>
                      <w:gridCol w:w="4291"/>
                      <w:gridCol w:w="566"/>
                      <w:gridCol w:w="571"/>
                      <w:gridCol w:w="571"/>
                      <w:gridCol w:w="566"/>
                      <w:gridCol w:w="571"/>
                      <w:gridCol w:w="571"/>
                      <w:gridCol w:w="710"/>
                      <w:gridCol w:w="706"/>
                      <w:gridCol w:w="730"/>
                    </w:tblGrid>
                    <w:tr w:rsidR="00A31BFD">
                      <w:tc>
                        <w:tcPr>
                          <w:tcW w:w="429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ind w:left="1752"/>
                            <w:rPr>
                              <w:rStyle w:val="FontStyle53"/>
                            </w:rPr>
                          </w:pPr>
                          <w:r>
                            <w:rPr>
                              <w:rStyle w:val="FontStyle53"/>
                            </w:rPr>
                            <w:t>Класс</w:t>
                          </w:r>
                        </w:p>
                      </w:tc>
                      <w:tc>
                        <w:tcPr>
                          <w:tcW w:w="56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1</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2</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3</w:t>
                          </w:r>
                        </w:p>
                      </w:tc>
                      <w:tc>
                        <w:tcPr>
                          <w:tcW w:w="56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4</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5</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6</w:t>
                          </w:r>
                        </w:p>
                      </w:tc>
                      <w:tc>
                        <w:tcPr>
                          <w:tcW w:w="710"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7</w:t>
                          </w:r>
                        </w:p>
                      </w:tc>
                      <w:tc>
                        <w:tcPr>
                          <w:tcW w:w="70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8</w:t>
                          </w:r>
                        </w:p>
                      </w:tc>
                      <w:tc>
                        <w:tcPr>
                          <w:tcW w:w="730"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9</w:t>
                          </w:r>
                        </w:p>
                      </w:tc>
                    </w:tr>
                    <w:tr w:rsidR="00A31BFD">
                      <w:tc>
                        <w:tcPr>
                          <w:tcW w:w="429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ind w:left="14" w:hanging="14"/>
                            <w:rPr>
                              <w:rStyle w:val="FontStyle53"/>
                            </w:rPr>
                          </w:pPr>
                          <w:r>
                            <w:rPr>
                              <w:rStyle w:val="FontStyle53"/>
                            </w:rPr>
                            <w:t>Продолжительность учебных занятий (в неделях)</w:t>
                          </w:r>
                        </w:p>
                      </w:tc>
                      <w:tc>
                        <w:tcPr>
                          <w:tcW w:w="56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32</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33</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33</w:t>
                          </w:r>
                        </w:p>
                      </w:tc>
                      <w:tc>
                        <w:tcPr>
                          <w:tcW w:w="56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33</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33</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33</w:t>
                          </w:r>
                        </w:p>
                      </w:tc>
                      <w:tc>
                        <w:tcPr>
                          <w:tcW w:w="710"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33</w:t>
                          </w:r>
                        </w:p>
                      </w:tc>
                      <w:tc>
                        <w:tcPr>
                          <w:tcW w:w="70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33</w:t>
                          </w:r>
                        </w:p>
                      </w:tc>
                      <w:tc>
                        <w:tcPr>
                          <w:tcW w:w="730"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33</w:t>
                          </w:r>
                        </w:p>
                      </w:tc>
                    </w:tr>
                    <w:tr w:rsidR="00A31BFD">
                      <w:tc>
                        <w:tcPr>
                          <w:tcW w:w="429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ind w:left="10" w:hanging="10"/>
                            <w:rPr>
                              <w:rStyle w:val="FontStyle53"/>
                            </w:rPr>
                          </w:pPr>
                          <w:r>
                            <w:rPr>
                              <w:rStyle w:val="FontStyle53"/>
                            </w:rPr>
                            <w:t>Количество часов на аудиторные занятия в неделю</w:t>
                          </w:r>
                        </w:p>
                      </w:tc>
                      <w:tc>
                        <w:tcPr>
                          <w:tcW w:w="56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2</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2</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2</w:t>
                          </w:r>
                        </w:p>
                      </w:tc>
                      <w:tc>
                        <w:tcPr>
                          <w:tcW w:w="56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2</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2</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2</w:t>
                          </w:r>
                        </w:p>
                      </w:tc>
                      <w:tc>
                        <w:tcPr>
                          <w:tcW w:w="710"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2,5</w:t>
                          </w:r>
                        </w:p>
                      </w:tc>
                      <w:tc>
                        <w:tcPr>
                          <w:tcW w:w="70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2,5</w:t>
                          </w:r>
                        </w:p>
                      </w:tc>
                      <w:tc>
                        <w:tcPr>
                          <w:tcW w:w="730"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2,5</w:t>
                          </w:r>
                        </w:p>
                      </w:tc>
                    </w:tr>
                    <w:tr w:rsidR="00A31BFD">
                      <w:tc>
                        <w:tcPr>
                          <w:tcW w:w="429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64" w:lineRule="exact"/>
                            <w:ind w:left="5" w:hanging="5"/>
                            <w:rPr>
                              <w:rStyle w:val="FontStyle53"/>
                            </w:rPr>
                          </w:pPr>
                          <w:r>
                            <w:rPr>
                              <w:rStyle w:val="FontStyle53"/>
                            </w:rPr>
                            <w:t>Общее количество часов на аудиторные занятия по годам</w:t>
                          </w:r>
                        </w:p>
                      </w:tc>
                      <w:tc>
                        <w:tcPr>
                          <w:tcW w:w="56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64</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66</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66</w:t>
                          </w:r>
                        </w:p>
                      </w:tc>
                      <w:tc>
                        <w:tcPr>
                          <w:tcW w:w="56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66</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66</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66</w:t>
                          </w:r>
                        </w:p>
                      </w:tc>
                      <w:tc>
                        <w:tcPr>
                          <w:tcW w:w="710"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82,5</w:t>
                          </w:r>
                        </w:p>
                      </w:tc>
                      <w:tc>
                        <w:tcPr>
                          <w:tcW w:w="70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82,5</w:t>
                          </w:r>
                        </w:p>
                      </w:tc>
                      <w:tc>
                        <w:tcPr>
                          <w:tcW w:w="730"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82,5</w:t>
                          </w:r>
                        </w:p>
                      </w:tc>
                    </w:tr>
                    <w:tr w:rsidR="00A31BFD">
                      <w:tc>
                        <w:tcPr>
                          <w:tcW w:w="4291" w:type="dxa"/>
                          <w:vMerge w:val="restart"/>
                          <w:tcBorders>
                            <w:top w:val="single" w:sz="6" w:space="0" w:color="auto"/>
                            <w:left w:val="single" w:sz="6" w:space="0" w:color="auto"/>
                            <w:bottom w:val="nil"/>
                            <w:right w:val="single" w:sz="6" w:space="0" w:color="auto"/>
                          </w:tcBorders>
                        </w:tcPr>
                        <w:p w:rsidR="00A31BFD" w:rsidRDefault="00A31BFD">
                          <w:pPr>
                            <w:pStyle w:val="Style32"/>
                            <w:widowControl/>
                            <w:spacing w:line="264" w:lineRule="exact"/>
                            <w:ind w:right="48"/>
                            <w:rPr>
                              <w:rStyle w:val="FontStyle53"/>
                            </w:rPr>
                          </w:pPr>
                          <w:r>
                            <w:rPr>
                              <w:rStyle w:val="FontStyle53"/>
                            </w:rPr>
                            <w:t>Общее количество часов на аудиторные занятия</w:t>
                          </w:r>
                        </w:p>
                      </w:tc>
                      <w:tc>
                        <w:tcPr>
                          <w:tcW w:w="4832" w:type="dxa"/>
                          <w:gridSpan w:val="8"/>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559 часов</w:t>
                          </w:r>
                        </w:p>
                      </w:tc>
                      <w:tc>
                        <w:tcPr>
                          <w:tcW w:w="730"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82,5</w:t>
                          </w:r>
                        </w:p>
                      </w:tc>
                    </w:tr>
                    <w:tr w:rsidR="00A31BFD">
                      <w:tc>
                        <w:tcPr>
                          <w:tcW w:w="4291" w:type="dxa"/>
                          <w:vMerge/>
                          <w:tcBorders>
                            <w:top w:val="nil"/>
                            <w:left w:val="single" w:sz="6" w:space="0" w:color="auto"/>
                            <w:bottom w:val="single" w:sz="6" w:space="0" w:color="auto"/>
                            <w:right w:val="single" w:sz="6" w:space="0" w:color="auto"/>
                          </w:tcBorders>
                        </w:tcPr>
                        <w:p w:rsidR="00A31BFD" w:rsidRDefault="00A31BFD">
                          <w:pPr>
                            <w:widowControl/>
                            <w:rPr>
                              <w:rStyle w:val="FontStyle53"/>
                            </w:rPr>
                          </w:pPr>
                        </w:p>
                        <w:p w:rsidR="00A31BFD" w:rsidRDefault="00A31BFD">
                          <w:pPr>
                            <w:widowControl/>
                            <w:rPr>
                              <w:rStyle w:val="FontStyle53"/>
                            </w:rPr>
                          </w:pPr>
                        </w:p>
                      </w:tc>
                      <w:tc>
                        <w:tcPr>
                          <w:tcW w:w="5562" w:type="dxa"/>
                          <w:gridSpan w:val="9"/>
                          <w:tcBorders>
                            <w:top w:val="single" w:sz="6" w:space="0" w:color="auto"/>
                            <w:left w:val="single" w:sz="6" w:space="0" w:color="auto"/>
                            <w:bottom w:val="single" w:sz="6" w:space="0" w:color="auto"/>
                            <w:right w:val="single" w:sz="6" w:space="0" w:color="auto"/>
                          </w:tcBorders>
                          <w:vAlign w:val="bottom"/>
                        </w:tcPr>
                        <w:p w:rsidR="00A31BFD" w:rsidRDefault="00A31BFD">
                          <w:pPr>
                            <w:pStyle w:val="Style32"/>
                            <w:widowControl/>
                            <w:spacing w:line="240" w:lineRule="auto"/>
                            <w:jc w:val="center"/>
                            <w:rPr>
                              <w:rStyle w:val="FontStyle53"/>
                            </w:rPr>
                          </w:pPr>
                          <w:r>
                            <w:rPr>
                              <w:rStyle w:val="FontStyle53"/>
                            </w:rPr>
                            <w:t>641,5</w:t>
                          </w:r>
                        </w:p>
                      </w:tc>
                    </w:tr>
                    <w:tr w:rsidR="00A31BFD">
                      <w:tc>
                        <w:tcPr>
                          <w:tcW w:w="429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64" w:lineRule="exact"/>
                            <w:ind w:right="384"/>
                            <w:rPr>
                              <w:rStyle w:val="FontStyle53"/>
                            </w:rPr>
                          </w:pPr>
                          <w:r>
                            <w:rPr>
                              <w:rStyle w:val="FontStyle53"/>
                            </w:rPr>
                            <w:t>Количество часов на внеаудиторные занятия в неделю</w:t>
                          </w:r>
                        </w:p>
                      </w:tc>
                      <w:tc>
                        <w:tcPr>
                          <w:tcW w:w="56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2</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2</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2</w:t>
                          </w:r>
                        </w:p>
                      </w:tc>
                      <w:tc>
                        <w:tcPr>
                          <w:tcW w:w="56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3</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3</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3</w:t>
                          </w:r>
                        </w:p>
                      </w:tc>
                      <w:tc>
                        <w:tcPr>
                          <w:tcW w:w="710"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4</w:t>
                          </w:r>
                        </w:p>
                      </w:tc>
                      <w:tc>
                        <w:tcPr>
                          <w:tcW w:w="70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4</w:t>
                          </w:r>
                        </w:p>
                      </w:tc>
                      <w:tc>
                        <w:tcPr>
                          <w:tcW w:w="730"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4</w:t>
                          </w:r>
                        </w:p>
                      </w:tc>
                    </w:tr>
                    <w:tr w:rsidR="00A31BFD">
                      <w:tc>
                        <w:tcPr>
                          <w:tcW w:w="429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ind w:right="595" w:firstLine="5"/>
                            <w:rPr>
                              <w:rStyle w:val="FontStyle53"/>
                            </w:rPr>
                          </w:pPr>
                          <w:r>
                            <w:rPr>
                              <w:rStyle w:val="FontStyle53"/>
                            </w:rPr>
                            <w:t>Общее количество часов на внеаудиторные (самостоятельные) занятия по годам</w:t>
                          </w:r>
                        </w:p>
                      </w:tc>
                      <w:tc>
                        <w:tcPr>
                          <w:tcW w:w="56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64</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66</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66</w:t>
                          </w:r>
                        </w:p>
                      </w:tc>
                      <w:tc>
                        <w:tcPr>
                          <w:tcW w:w="56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99</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99</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99</w:t>
                          </w:r>
                        </w:p>
                      </w:tc>
                      <w:tc>
                        <w:tcPr>
                          <w:tcW w:w="710"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132</w:t>
                          </w:r>
                        </w:p>
                      </w:tc>
                      <w:tc>
                        <w:tcPr>
                          <w:tcW w:w="70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132</w:t>
                          </w:r>
                        </w:p>
                      </w:tc>
                      <w:tc>
                        <w:tcPr>
                          <w:tcW w:w="730"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132</w:t>
                          </w:r>
                        </w:p>
                      </w:tc>
                    </w:tr>
                    <w:tr w:rsidR="00A31BFD">
                      <w:tc>
                        <w:tcPr>
                          <w:tcW w:w="4291" w:type="dxa"/>
                          <w:vMerge w:val="restart"/>
                          <w:tcBorders>
                            <w:top w:val="single" w:sz="6" w:space="0" w:color="auto"/>
                            <w:left w:val="single" w:sz="6" w:space="0" w:color="auto"/>
                            <w:bottom w:val="nil"/>
                            <w:right w:val="single" w:sz="6" w:space="0" w:color="auto"/>
                          </w:tcBorders>
                        </w:tcPr>
                        <w:p w:rsidR="00A31BFD" w:rsidRDefault="00A31BFD">
                          <w:pPr>
                            <w:pStyle w:val="Style32"/>
                            <w:widowControl/>
                            <w:ind w:right="595" w:firstLine="5"/>
                            <w:rPr>
                              <w:rStyle w:val="FontStyle53"/>
                            </w:rPr>
                          </w:pPr>
                          <w:r>
                            <w:rPr>
                              <w:rStyle w:val="FontStyle53"/>
                            </w:rPr>
                            <w:t>Общее количество часов на внеаудиторные (самостоятельные) занятия</w:t>
                          </w:r>
                        </w:p>
                      </w:tc>
                      <w:tc>
                        <w:tcPr>
                          <w:tcW w:w="4832" w:type="dxa"/>
                          <w:gridSpan w:val="8"/>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757 часов</w:t>
                          </w:r>
                        </w:p>
                      </w:tc>
                      <w:tc>
                        <w:tcPr>
                          <w:tcW w:w="730"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132</w:t>
                          </w:r>
                        </w:p>
                      </w:tc>
                    </w:tr>
                    <w:tr w:rsidR="00A31BFD">
                      <w:tc>
                        <w:tcPr>
                          <w:tcW w:w="4291" w:type="dxa"/>
                          <w:vMerge/>
                          <w:tcBorders>
                            <w:top w:val="nil"/>
                            <w:left w:val="single" w:sz="6" w:space="0" w:color="auto"/>
                            <w:bottom w:val="single" w:sz="6" w:space="0" w:color="auto"/>
                            <w:right w:val="single" w:sz="6" w:space="0" w:color="auto"/>
                          </w:tcBorders>
                        </w:tcPr>
                        <w:p w:rsidR="00A31BFD" w:rsidRDefault="00A31BFD">
                          <w:pPr>
                            <w:widowControl/>
                            <w:rPr>
                              <w:rStyle w:val="FontStyle53"/>
                            </w:rPr>
                          </w:pPr>
                        </w:p>
                        <w:p w:rsidR="00A31BFD" w:rsidRDefault="00A31BFD">
                          <w:pPr>
                            <w:widowControl/>
                            <w:rPr>
                              <w:rStyle w:val="FontStyle53"/>
                            </w:rPr>
                          </w:pPr>
                        </w:p>
                      </w:tc>
                      <w:tc>
                        <w:tcPr>
                          <w:tcW w:w="5562" w:type="dxa"/>
                          <w:gridSpan w:val="9"/>
                          <w:tcBorders>
                            <w:top w:val="single" w:sz="6" w:space="0" w:color="auto"/>
                            <w:left w:val="single" w:sz="6" w:space="0" w:color="auto"/>
                            <w:bottom w:val="single" w:sz="6" w:space="0" w:color="auto"/>
                            <w:right w:val="single" w:sz="6" w:space="0" w:color="auto"/>
                          </w:tcBorders>
                          <w:vAlign w:val="bottom"/>
                        </w:tcPr>
                        <w:p w:rsidR="00A31BFD" w:rsidRDefault="00A31BFD">
                          <w:pPr>
                            <w:pStyle w:val="Style32"/>
                            <w:widowControl/>
                            <w:spacing w:line="240" w:lineRule="auto"/>
                            <w:jc w:val="center"/>
                            <w:rPr>
                              <w:rStyle w:val="FontStyle53"/>
                            </w:rPr>
                          </w:pPr>
                          <w:r>
                            <w:rPr>
                              <w:rStyle w:val="FontStyle53"/>
                            </w:rPr>
                            <w:t>889</w:t>
                          </w:r>
                        </w:p>
                      </w:tc>
                    </w:tr>
                    <w:tr w:rsidR="00A31BFD">
                      <w:tc>
                        <w:tcPr>
                          <w:tcW w:w="429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Максимальное</w:t>
                          </w:r>
                        </w:p>
                        <w:p w:rsidR="00A31BFD" w:rsidRDefault="00A31BFD">
                          <w:pPr>
                            <w:pStyle w:val="Style32"/>
                            <w:widowControl/>
                            <w:spacing w:line="240" w:lineRule="auto"/>
                            <w:rPr>
                              <w:rStyle w:val="FontStyle53"/>
                            </w:rPr>
                          </w:pPr>
                          <w:r>
                            <w:rPr>
                              <w:rStyle w:val="FontStyle53"/>
                            </w:rPr>
                            <w:t>количество часов занятий в неделю</w:t>
                          </w:r>
                        </w:p>
                      </w:tc>
                      <w:tc>
                        <w:tcPr>
                          <w:tcW w:w="56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4</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4</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4</w:t>
                          </w:r>
                        </w:p>
                      </w:tc>
                      <w:tc>
                        <w:tcPr>
                          <w:tcW w:w="56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5</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5</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5</w:t>
                          </w:r>
                        </w:p>
                      </w:tc>
                      <w:tc>
                        <w:tcPr>
                          <w:tcW w:w="710"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6,5</w:t>
                          </w:r>
                        </w:p>
                      </w:tc>
                      <w:tc>
                        <w:tcPr>
                          <w:tcW w:w="70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6,5</w:t>
                          </w:r>
                        </w:p>
                      </w:tc>
                      <w:tc>
                        <w:tcPr>
                          <w:tcW w:w="730"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6,5</w:t>
                          </w:r>
                        </w:p>
                      </w:tc>
                    </w:tr>
                    <w:tr w:rsidR="00A31BFD">
                      <w:tc>
                        <w:tcPr>
                          <w:tcW w:w="429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59" w:lineRule="exact"/>
                            <w:ind w:right="67" w:firstLine="10"/>
                            <w:rPr>
                              <w:rStyle w:val="FontStyle53"/>
                            </w:rPr>
                          </w:pPr>
                          <w:r>
                            <w:rPr>
                              <w:rStyle w:val="FontStyle53"/>
                            </w:rPr>
                            <w:t>Общее максимальное количество часов по годам</w:t>
                          </w:r>
                        </w:p>
                      </w:tc>
                      <w:tc>
                        <w:tcPr>
                          <w:tcW w:w="56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128</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132</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132</w:t>
                          </w:r>
                        </w:p>
                      </w:tc>
                      <w:tc>
                        <w:tcPr>
                          <w:tcW w:w="56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165</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165</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165</w:t>
                          </w:r>
                        </w:p>
                      </w:tc>
                      <w:tc>
                        <w:tcPr>
                          <w:tcW w:w="710"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214,5</w:t>
                          </w:r>
                        </w:p>
                      </w:tc>
                      <w:tc>
                        <w:tcPr>
                          <w:tcW w:w="70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214,5</w:t>
                          </w:r>
                        </w:p>
                      </w:tc>
                      <w:tc>
                        <w:tcPr>
                          <w:tcW w:w="730"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214,5</w:t>
                          </w:r>
                        </w:p>
                      </w:tc>
                    </w:tr>
                  </w:tbl>
                  <w:p w:rsidR="00A31BFD" w:rsidRDefault="00A31BFD"/>
                </w:txbxContent>
              </v:textbox>
            </v:shape>
            <v:shape id="_x0000_s1029" type="#_x0000_t202" style="position:absolute;left:5054;top:8328;width:6504;height:869;mso-wrap-edited:f" o:allowincell="f" filled="f" strokecolor="white" strokeweight="0">
              <v:textbox inset="0,0,0,0">
                <w:txbxContent>
                  <w:p w:rsidR="00A31BFD" w:rsidRDefault="00A31BFD">
                    <w:pPr>
                      <w:pStyle w:val="Style46"/>
                      <w:widowControl/>
                      <w:spacing w:line="278" w:lineRule="exact"/>
                      <w:ind w:right="24"/>
                      <w:jc w:val="right"/>
                      <w:rPr>
                        <w:rStyle w:val="FontStyle57"/>
                      </w:rPr>
                    </w:pPr>
                  </w:p>
                  <w:p w:rsidR="00A31BFD" w:rsidRDefault="00A31BFD">
                    <w:pPr>
                      <w:pStyle w:val="Style46"/>
                      <w:widowControl/>
                      <w:tabs>
                        <w:tab w:val="left" w:leader="underscore" w:pos="792"/>
                        <w:tab w:val="left" w:leader="underscore" w:pos="6504"/>
                      </w:tabs>
                      <w:spacing w:line="278" w:lineRule="exact"/>
                      <w:jc w:val="both"/>
                      <w:rPr>
                        <w:rStyle w:val="FontStyle57"/>
                      </w:rPr>
                    </w:pPr>
                    <w:r>
                      <w:rPr>
                        <w:rStyle w:val="FontStyle57"/>
                      </w:rPr>
                      <w:tab/>
                    </w:r>
                    <w:r>
                      <w:rPr>
                        <w:rStyle w:val="FontStyle57"/>
                        <w:u w:val="single"/>
                      </w:rPr>
                      <w:t>Срок обучения 8 (9) лет</w:t>
                    </w:r>
                    <w:r>
                      <w:rPr>
                        <w:rStyle w:val="FontStyle57"/>
                      </w:rPr>
                      <w:tab/>
                    </w:r>
                  </w:p>
                  <w:p w:rsidR="00A31BFD" w:rsidRDefault="00A31BFD">
                    <w:pPr>
                      <w:pStyle w:val="Style44"/>
                      <w:widowControl/>
                      <w:spacing w:line="278" w:lineRule="exact"/>
                      <w:ind w:firstLine="0"/>
                      <w:rPr>
                        <w:rStyle w:val="FontStyle53"/>
                      </w:rPr>
                    </w:pPr>
                    <w:r>
                      <w:rPr>
                        <w:rStyle w:val="FontStyle53"/>
                      </w:rPr>
                      <w:t>Распределение по годам обучения</w:t>
                    </w:r>
                  </w:p>
                </w:txbxContent>
              </v:textbox>
            </v:shape>
            <w10:wrap type="topAndBottom" anchorx="margin"/>
          </v:group>
        </w:pict>
      </w:r>
      <w:r w:rsidR="007A10F1">
        <w:rPr>
          <w:rStyle w:val="FontStyle52"/>
        </w:rPr>
        <w:t xml:space="preserve">II.      Содержание учебного предмета </w:t>
      </w:r>
    </w:p>
    <w:p w:rsidR="005F53DB" w:rsidRDefault="007A10F1">
      <w:pPr>
        <w:pStyle w:val="Style44"/>
        <w:widowControl/>
        <w:spacing w:before="5" w:line="274" w:lineRule="exact"/>
        <w:rPr>
          <w:rStyle w:val="FontStyle53"/>
        </w:rPr>
      </w:pPr>
      <w:r>
        <w:rPr>
          <w:rStyle w:val="FontStyle54"/>
        </w:rPr>
        <w:t xml:space="preserve">1. Сведения о затратах учебного времени, </w:t>
      </w:r>
      <w:r>
        <w:rPr>
          <w:rStyle w:val="FontStyle53"/>
        </w:rPr>
        <w:t>предусмотренного на освоение учебного предмета «Специальность (саксофон)»,  на максимальную, самостоятельную нагрузку обучающихся и аудиторные занятия:</w:t>
      </w:r>
    </w:p>
    <w:p w:rsidR="005F53DB" w:rsidRDefault="005F53DB">
      <w:pPr>
        <w:pStyle w:val="Style44"/>
        <w:widowControl/>
        <w:spacing w:before="5" w:line="274" w:lineRule="exact"/>
        <w:rPr>
          <w:rStyle w:val="FontStyle53"/>
        </w:rPr>
        <w:sectPr w:rsidR="005F53DB">
          <w:type w:val="continuous"/>
          <w:pgSz w:w="11905" w:h="16837"/>
          <w:pgMar w:top="755" w:right="590" w:bottom="971" w:left="922" w:header="720" w:footer="720" w:gutter="0"/>
          <w:cols w:space="60"/>
          <w:noEndnote/>
        </w:sectPr>
      </w:pPr>
    </w:p>
    <w:p w:rsidR="005F53DB" w:rsidRDefault="00FE7D1A">
      <w:pPr>
        <w:widowControl/>
        <w:spacing w:line="1" w:lineRule="exact"/>
        <w:rPr>
          <w:sz w:val="2"/>
          <w:szCs w:val="2"/>
        </w:rPr>
      </w:pPr>
      <w:r w:rsidRPr="00FE7D1A">
        <w:rPr>
          <w:noProof/>
        </w:rPr>
        <w:lastRenderedPageBreak/>
        <w:pict>
          <v:shape id="_x0000_s1030" type="#_x0000_t202" style="position:absolute;margin-left:196.55pt;margin-top:20.15pt;width:121pt;height:12.7pt;z-index:251658752;mso-wrap-edited:f;mso-wrap-distance-left:7in;mso-wrap-distance-right:7in;mso-position-horizontal-relative:margin" filled="f" stroked="f">
            <v:textbox inset="0,0,0,0">
              <w:txbxContent>
                <w:p w:rsidR="00A31BFD" w:rsidRDefault="00A31BFD">
                  <w:pPr>
                    <w:pStyle w:val="Style46"/>
                    <w:widowControl/>
                    <w:jc w:val="both"/>
                    <w:rPr>
                      <w:rStyle w:val="FontStyle57"/>
                    </w:rPr>
                  </w:pPr>
                  <w:r>
                    <w:rPr>
                      <w:rStyle w:val="FontStyle57"/>
                    </w:rPr>
                    <w:t>Срок обучения 8 (9) лет</w:t>
                  </w:r>
                </w:p>
              </w:txbxContent>
            </v:textbox>
            <w10:wrap type="topAndBottom" anchorx="margin"/>
          </v:shape>
        </w:pict>
      </w:r>
      <w:r w:rsidRPr="00FE7D1A">
        <w:rPr>
          <w:noProof/>
        </w:rPr>
        <w:pict>
          <v:group id="_x0000_s1031" style="position:absolute;margin-left:2.15pt;margin-top:0;width:488.15pt;height:396.5pt;z-index:251657728;mso-wrap-distance-left:7in;mso-wrap-distance-right:7in;mso-wrap-distance-bottom:14.65pt;mso-position-horizontal-relative:margin" coordorigin="1795,1334" coordsize="9763,7930">
            <v:shape id="_x0000_s1032" type="#_x0000_t202" style="position:absolute;left:1795;top:2529;width:9763;height:6465;mso-wrap-edited:f" o:allowincell="f" filled="f" strokecolor="white" strokeweight="0">
              <v:textbox style="mso-next-textbox:#_x0000_s1032" inset="0,0,0,0">
                <w:txbxContent>
                  <w:tbl>
                    <w:tblPr>
                      <w:tblW w:w="0" w:type="auto"/>
                      <w:tblInd w:w="40" w:type="dxa"/>
                      <w:tblLayout w:type="fixed"/>
                      <w:tblCellMar>
                        <w:left w:w="40" w:type="dxa"/>
                        <w:right w:w="40" w:type="dxa"/>
                      </w:tblCellMar>
                      <w:tblLook w:val="0000"/>
                    </w:tblPr>
                    <w:tblGrid>
                      <w:gridCol w:w="4253"/>
                      <w:gridCol w:w="562"/>
                      <w:gridCol w:w="562"/>
                      <w:gridCol w:w="562"/>
                      <w:gridCol w:w="557"/>
                      <w:gridCol w:w="566"/>
                      <w:gridCol w:w="566"/>
                      <w:gridCol w:w="706"/>
                      <w:gridCol w:w="701"/>
                      <w:gridCol w:w="730"/>
                    </w:tblGrid>
                    <w:tr w:rsidR="00A31BFD">
                      <w:tc>
                        <w:tcPr>
                          <w:tcW w:w="4253"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ind w:left="1728"/>
                            <w:rPr>
                              <w:rStyle w:val="FontStyle53"/>
                            </w:rPr>
                          </w:pPr>
                          <w:r>
                            <w:rPr>
                              <w:rStyle w:val="FontStyle53"/>
                            </w:rPr>
                            <w:t>Класс</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1</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2</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29"/>
                            <w:widowControl/>
                            <w:ind w:firstLine="19"/>
                            <w:rPr>
                              <w:rStyle w:val="FontStyle56"/>
                              <w:lang w:val="en-US"/>
                            </w:rPr>
                          </w:pPr>
                          <w:r>
                            <w:rPr>
                              <w:rStyle w:val="FontStyle55"/>
                            </w:rPr>
                            <w:t xml:space="preserve">«5 </w:t>
                          </w:r>
                          <w:r>
                            <w:rPr>
                              <w:rStyle w:val="FontStyle56"/>
                              <w:lang w:val="en-US"/>
                            </w:rPr>
                            <w:t>J</w:t>
                          </w:r>
                        </w:p>
                      </w:tc>
                      <w:tc>
                        <w:tcPr>
                          <w:tcW w:w="557"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4</w:t>
                          </w:r>
                        </w:p>
                      </w:tc>
                      <w:tc>
                        <w:tcPr>
                          <w:tcW w:w="56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5</w:t>
                          </w:r>
                        </w:p>
                      </w:tc>
                      <w:tc>
                        <w:tcPr>
                          <w:tcW w:w="56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6</w:t>
                          </w:r>
                        </w:p>
                      </w:tc>
                      <w:tc>
                        <w:tcPr>
                          <w:tcW w:w="70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7</w:t>
                          </w:r>
                        </w:p>
                      </w:tc>
                      <w:tc>
                        <w:tcPr>
                          <w:tcW w:w="70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8</w:t>
                          </w:r>
                        </w:p>
                      </w:tc>
                      <w:tc>
                        <w:tcPr>
                          <w:tcW w:w="730"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9</w:t>
                          </w:r>
                        </w:p>
                      </w:tc>
                    </w:tr>
                    <w:tr w:rsidR="00A31BFD">
                      <w:tc>
                        <w:tcPr>
                          <w:tcW w:w="4253"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69" w:lineRule="exact"/>
                            <w:ind w:left="24" w:hanging="24"/>
                            <w:rPr>
                              <w:rStyle w:val="FontStyle53"/>
                            </w:rPr>
                          </w:pPr>
                          <w:r>
                            <w:rPr>
                              <w:rStyle w:val="FontStyle53"/>
                            </w:rPr>
                            <w:t>Продолжительность учебных занятий (в неделях)</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32</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33</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33</w:t>
                          </w:r>
                        </w:p>
                      </w:tc>
                      <w:tc>
                        <w:tcPr>
                          <w:tcW w:w="557"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33</w:t>
                          </w:r>
                        </w:p>
                      </w:tc>
                      <w:tc>
                        <w:tcPr>
                          <w:tcW w:w="56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33</w:t>
                          </w:r>
                        </w:p>
                      </w:tc>
                      <w:tc>
                        <w:tcPr>
                          <w:tcW w:w="56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33</w:t>
                          </w:r>
                        </w:p>
                      </w:tc>
                      <w:tc>
                        <w:tcPr>
                          <w:tcW w:w="70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33</w:t>
                          </w:r>
                        </w:p>
                      </w:tc>
                      <w:tc>
                        <w:tcPr>
                          <w:tcW w:w="70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33</w:t>
                          </w:r>
                        </w:p>
                      </w:tc>
                      <w:tc>
                        <w:tcPr>
                          <w:tcW w:w="730"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33</w:t>
                          </w:r>
                        </w:p>
                      </w:tc>
                    </w:tr>
                    <w:tr w:rsidR="00A31BFD">
                      <w:tc>
                        <w:tcPr>
                          <w:tcW w:w="4253"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ind w:left="19" w:hanging="19"/>
                            <w:rPr>
                              <w:rStyle w:val="FontStyle53"/>
                            </w:rPr>
                          </w:pPr>
                          <w:r>
                            <w:rPr>
                              <w:rStyle w:val="FontStyle53"/>
                            </w:rPr>
                            <w:t>Количество часов на аудиторные занятия в неделю</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2</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2</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2</w:t>
                          </w:r>
                        </w:p>
                      </w:tc>
                      <w:tc>
                        <w:tcPr>
                          <w:tcW w:w="557"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2</w:t>
                          </w:r>
                        </w:p>
                      </w:tc>
                      <w:tc>
                        <w:tcPr>
                          <w:tcW w:w="56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2</w:t>
                          </w:r>
                        </w:p>
                      </w:tc>
                      <w:tc>
                        <w:tcPr>
                          <w:tcW w:w="56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2</w:t>
                          </w:r>
                        </w:p>
                      </w:tc>
                      <w:tc>
                        <w:tcPr>
                          <w:tcW w:w="70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2,5</w:t>
                          </w:r>
                        </w:p>
                      </w:tc>
                      <w:tc>
                        <w:tcPr>
                          <w:tcW w:w="70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2,5</w:t>
                          </w:r>
                        </w:p>
                      </w:tc>
                      <w:tc>
                        <w:tcPr>
                          <w:tcW w:w="730"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2,5</w:t>
                          </w:r>
                        </w:p>
                      </w:tc>
                    </w:tr>
                    <w:tr w:rsidR="00A31BFD">
                      <w:tc>
                        <w:tcPr>
                          <w:tcW w:w="4253"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ind w:left="10" w:hanging="10"/>
                            <w:rPr>
                              <w:rStyle w:val="FontStyle53"/>
                            </w:rPr>
                          </w:pPr>
                          <w:r>
                            <w:rPr>
                              <w:rStyle w:val="FontStyle53"/>
                            </w:rPr>
                            <w:t>Общее количество часов на аудиторные занятия по годам</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64</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66</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66</w:t>
                          </w:r>
                        </w:p>
                      </w:tc>
                      <w:tc>
                        <w:tcPr>
                          <w:tcW w:w="557"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66</w:t>
                          </w:r>
                        </w:p>
                      </w:tc>
                      <w:tc>
                        <w:tcPr>
                          <w:tcW w:w="56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66</w:t>
                          </w:r>
                        </w:p>
                      </w:tc>
                      <w:tc>
                        <w:tcPr>
                          <w:tcW w:w="56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66</w:t>
                          </w:r>
                        </w:p>
                      </w:tc>
                      <w:tc>
                        <w:tcPr>
                          <w:tcW w:w="70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82,5</w:t>
                          </w:r>
                        </w:p>
                      </w:tc>
                      <w:tc>
                        <w:tcPr>
                          <w:tcW w:w="70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82,5</w:t>
                          </w:r>
                        </w:p>
                      </w:tc>
                      <w:tc>
                        <w:tcPr>
                          <w:tcW w:w="730"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82,5</w:t>
                          </w:r>
                        </w:p>
                      </w:tc>
                    </w:tr>
                    <w:tr w:rsidR="00A31BFD">
                      <w:tc>
                        <w:tcPr>
                          <w:tcW w:w="4253" w:type="dxa"/>
                          <w:vMerge w:val="restart"/>
                          <w:tcBorders>
                            <w:top w:val="single" w:sz="6" w:space="0" w:color="auto"/>
                            <w:left w:val="single" w:sz="6" w:space="0" w:color="auto"/>
                            <w:bottom w:val="nil"/>
                            <w:right w:val="single" w:sz="6" w:space="0" w:color="auto"/>
                          </w:tcBorders>
                        </w:tcPr>
                        <w:p w:rsidR="00A31BFD" w:rsidRDefault="00A31BFD">
                          <w:pPr>
                            <w:pStyle w:val="Style32"/>
                            <w:widowControl/>
                            <w:ind w:left="5" w:hanging="5"/>
                            <w:rPr>
                              <w:rStyle w:val="FontStyle53"/>
                            </w:rPr>
                          </w:pPr>
                          <w:r>
                            <w:rPr>
                              <w:rStyle w:val="FontStyle53"/>
                            </w:rPr>
                            <w:t>Общее количество часов на аудиторные занятия</w:t>
                          </w:r>
                        </w:p>
                      </w:tc>
                      <w:tc>
                        <w:tcPr>
                          <w:tcW w:w="4782" w:type="dxa"/>
                          <w:gridSpan w:val="8"/>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559 часов</w:t>
                          </w:r>
                        </w:p>
                      </w:tc>
                      <w:tc>
                        <w:tcPr>
                          <w:tcW w:w="730"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82,5</w:t>
                          </w:r>
                        </w:p>
                      </w:tc>
                    </w:tr>
                    <w:tr w:rsidR="00A31BFD">
                      <w:tc>
                        <w:tcPr>
                          <w:tcW w:w="4253" w:type="dxa"/>
                          <w:vMerge/>
                          <w:tcBorders>
                            <w:top w:val="nil"/>
                            <w:left w:val="single" w:sz="6" w:space="0" w:color="auto"/>
                            <w:bottom w:val="single" w:sz="6" w:space="0" w:color="auto"/>
                            <w:right w:val="single" w:sz="6" w:space="0" w:color="auto"/>
                          </w:tcBorders>
                        </w:tcPr>
                        <w:p w:rsidR="00A31BFD" w:rsidRDefault="00A31BFD">
                          <w:pPr>
                            <w:widowControl/>
                            <w:rPr>
                              <w:rStyle w:val="FontStyle53"/>
                            </w:rPr>
                          </w:pPr>
                        </w:p>
                        <w:p w:rsidR="00A31BFD" w:rsidRDefault="00A31BFD">
                          <w:pPr>
                            <w:widowControl/>
                            <w:rPr>
                              <w:rStyle w:val="FontStyle53"/>
                            </w:rPr>
                          </w:pPr>
                        </w:p>
                      </w:tc>
                      <w:tc>
                        <w:tcPr>
                          <w:tcW w:w="5512" w:type="dxa"/>
                          <w:gridSpan w:val="9"/>
                          <w:tcBorders>
                            <w:top w:val="single" w:sz="6" w:space="0" w:color="auto"/>
                            <w:left w:val="single" w:sz="6" w:space="0" w:color="auto"/>
                            <w:bottom w:val="single" w:sz="6" w:space="0" w:color="auto"/>
                            <w:right w:val="single" w:sz="6" w:space="0" w:color="auto"/>
                          </w:tcBorders>
                          <w:vAlign w:val="bottom"/>
                        </w:tcPr>
                        <w:p w:rsidR="00A31BFD" w:rsidRDefault="00A31BFD">
                          <w:pPr>
                            <w:pStyle w:val="Style32"/>
                            <w:widowControl/>
                            <w:spacing w:line="240" w:lineRule="auto"/>
                            <w:jc w:val="center"/>
                            <w:rPr>
                              <w:rStyle w:val="FontStyle53"/>
                            </w:rPr>
                          </w:pPr>
                          <w:r>
                            <w:rPr>
                              <w:rStyle w:val="FontStyle53"/>
                            </w:rPr>
                            <w:t>641,5</w:t>
                          </w:r>
                        </w:p>
                      </w:tc>
                    </w:tr>
                    <w:tr w:rsidR="00A31BFD">
                      <w:tc>
                        <w:tcPr>
                          <w:tcW w:w="4253"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ind w:left="10" w:hanging="10"/>
                            <w:rPr>
                              <w:rStyle w:val="FontStyle53"/>
                            </w:rPr>
                          </w:pPr>
                          <w:r>
                            <w:rPr>
                              <w:rStyle w:val="FontStyle53"/>
                            </w:rPr>
                            <w:t>Количество часов на внеаудиторные занятия в неделю</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2</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2</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2</w:t>
                          </w:r>
                        </w:p>
                      </w:tc>
                      <w:tc>
                        <w:tcPr>
                          <w:tcW w:w="557"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3</w:t>
                          </w:r>
                        </w:p>
                      </w:tc>
                      <w:tc>
                        <w:tcPr>
                          <w:tcW w:w="566" w:type="dxa"/>
                          <w:tcBorders>
                            <w:top w:val="single" w:sz="6" w:space="0" w:color="auto"/>
                            <w:left w:val="single" w:sz="6" w:space="0" w:color="auto"/>
                            <w:bottom w:val="single" w:sz="6" w:space="0" w:color="auto"/>
                            <w:right w:val="single" w:sz="6" w:space="0" w:color="auto"/>
                          </w:tcBorders>
                        </w:tcPr>
                        <w:p w:rsidR="00A31BFD" w:rsidRDefault="00A31BFD">
                          <w:pPr>
                            <w:pStyle w:val="Style26"/>
                            <w:widowControl/>
                            <w:rPr>
                              <w:rStyle w:val="FontStyle56"/>
                            </w:rPr>
                          </w:pPr>
                          <w:r>
                            <w:rPr>
                              <w:rStyle w:val="FontStyle55"/>
                            </w:rPr>
                            <w:t xml:space="preserve">о </w:t>
                          </w:r>
                          <w:r>
                            <w:rPr>
                              <w:rStyle w:val="FontStyle56"/>
                            </w:rPr>
                            <w:t>3</w:t>
                          </w:r>
                        </w:p>
                      </w:tc>
                      <w:tc>
                        <w:tcPr>
                          <w:tcW w:w="56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3</w:t>
                          </w:r>
                        </w:p>
                      </w:tc>
                      <w:tc>
                        <w:tcPr>
                          <w:tcW w:w="70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4</w:t>
                          </w:r>
                        </w:p>
                      </w:tc>
                      <w:tc>
                        <w:tcPr>
                          <w:tcW w:w="70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4</w:t>
                          </w:r>
                        </w:p>
                      </w:tc>
                      <w:tc>
                        <w:tcPr>
                          <w:tcW w:w="730"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4</w:t>
                          </w:r>
                        </w:p>
                      </w:tc>
                    </w:tr>
                    <w:tr w:rsidR="00A31BFD">
                      <w:tc>
                        <w:tcPr>
                          <w:tcW w:w="4253"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69" w:lineRule="exact"/>
                            <w:ind w:right="590"/>
                            <w:rPr>
                              <w:rStyle w:val="FontStyle53"/>
                            </w:rPr>
                          </w:pPr>
                          <w:r>
                            <w:rPr>
                              <w:rStyle w:val="FontStyle53"/>
                            </w:rPr>
                            <w:t>Общее количество часов на внеаудиторные (самостоятельные) занятия по годам</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64</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66</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66</w:t>
                          </w:r>
                        </w:p>
                      </w:tc>
                      <w:tc>
                        <w:tcPr>
                          <w:tcW w:w="557"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99</w:t>
                          </w:r>
                        </w:p>
                      </w:tc>
                      <w:tc>
                        <w:tcPr>
                          <w:tcW w:w="56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99</w:t>
                          </w:r>
                        </w:p>
                      </w:tc>
                      <w:tc>
                        <w:tcPr>
                          <w:tcW w:w="56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99</w:t>
                          </w:r>
                        </w:p>
                      </w:tc>
                      <w:tc>
                        <w:tcPr>
                          <w:tcW w:w="70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132</w:t>
                          </w:r>
                        </w:p>
                      </w:tc>
                      <w:tc>
                        <w:tcPr>
                          <w:tcW w:w="70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132</w:t>
                          </w:r>
                        </w:p>
                      </w:tc>
                      <w:tc>
                        <w:tcPr>
                          <w:tcW w:w="730"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132</w:t>
                          </w:r>
                        </w:p>
                      </w:tc>
                    </w:tr>
                    <w:tr w:rsidR="00A31BFD">
                      <w:tc>
                        <w:tcPr>
                          <w:tcW w:w="4253" w:type="dxa"/>
                          <w:vMerge w:val="restart"/>
                          <w:tcBorders>
                            <w:top w:val="single" w:sz="6" w:space="0" w:color="auto"/>
                            <w:left w:val="single" w:sz="6" w:space="0" w:color="auto"/>
                            <w:bottom w:val="nil"/>
                            <w:right w:val="single" w:sz="6" w:space="0" w:color="auto"/>
                          </w:tcBorders>
                        </w:tcPr>
                        <w:p w:rsidR="00A31BFD" w:rsidRDefault="00A31BFD">
                          <w:pPr>
                            <w:pStyle w:val="Style32"/>
                            <w:widowControl/>
                            <w:ind w:right="581" w:firstLine="10"/>
                            <w:rPr>
                              <w:rStyle w:val="FontStyle53"/>
                            </w:rPr>
                          </w:pPr>
                          <w:r>
                            <w:rPr>
                              <w:rStyle w:val="FontStyle53"/>
                            </w:rPr>
                            <w:t>Общее количество часов на внеаудиторные (самостоятельные) занятия</w:t>
                          </w:r>
                        </w:p>
                      </w:tc>
                      <w:tc>
                        <w:tcPr>
                          <w:tcW w:w="4782" w:type="dxa"/>
                          <w:gridSpan w:val="8"/>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757 часов</w:t>
                          </w:r>
                        </w:p>
                      </w:tc>
                      <w:tc>
                        <w:tcPr>
                          <w:tcW w:w="730"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132</w:t>
                          </w:r>
                        </w:p>
                      </w:tc>
                    </w:tr>
                    <w:tr w:rsidR="00A31BFD">
                      <w:tc>
                        <w:tcPr>
                          <w:tcW w:w="4253" w:type="dxa"/>
                          <w:vMerge/>
                          <w:tcBorders>
                            <w:top w:val="nil"/>
                            <w:left w:val="single" w:sz="6" w:space="0" w:color="auto"/>
                            <w:bottom w:val="single" w:sz="6" w:space="0" w:color="auto"/>
                            <w:right w:val="single" w:sz="6" w:space="0" w:color="auto"/>
                          </w:tcBorders>
                        </w:tcPr>
                        <w:p w:rsidR="00A31BFD" w:rsidRDefault="00A31BFD">
                          <w:pPr>
                            <w:widowControl/>
                            <w:rPr>
                              <w:rStyle w:val="FontStyle53"/>
                            </w:rPr>
                          </w:pPr>
                        </w:p>
                        <w:p w:rsidR="00A31BFD" w:rsidRDefault="00A31BFD">
                          <w:pPr>
                            <w:widowControl/>
                            <w:rPr>
                              <w:rStyle w:val="FontStyle53"/>
                            </w:rPr>
                          </w:pPr>
                        </w:p>
                      </w:tc>
                      <w:tc>
                        <w:tcPr>
                          <w:tcW w:w="5512" w:type="dxa"/>
                          <w:gridSpan w:val="9"/>
                          <w:tcBorders>
                            <w:top w:val="single" w:sz="6" w:space="0" w:color="auto"/>
                            <w:left w:val="single" w:sz="6" w:space="0" w:color="auto"/>
                            <w:bottom w:val="single" w:sz="6" w:space="0" w:color="auto"/>
                            <w:right w:val="single" w:sz="6" w:space="0" w:color="auto"/>
                          </w:tcBorders>
                          <w:vAlign w:val="bottom"/>
                        </w:tcPr>
                        <w:p w:rsidR="00A31BFD" w:rsidRDefault="00A31BFD">
                          <w:pPr>
                            <w:pStyle w:val="Style32"/>
                            <w:widowControl/>
                            <w:spacing w:line="240" w:lineRule="auto"/>
                            <w:jc w:val="center"/>
                            <w:rPr>
                              <w:rStyle w:val="FontStyle53"/>
                            </w:rPr>
                          </w:pPr>
                          <w:r>
                            <w:rPr>
                              <w:rStyle w:val="FontStyle53"/>
                            </w:rPr>
                            <w:t>889</w:t>
                          </w:r>
                        </w:p>
                      </w:tc>
                    </w:tr>
                    <w:tr w:rsidR="00A31BFD">
                      <w:tc>
                        <w:tcPr>
                          <w:tcW w:w="4253"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Максимальное</w:t>
                          </w:r>
                        </w:p>
                        <w:p w:rsidR="00A31BFD" w:rsidRDefault="00A31BFD">
                          <w:pPr>
                            <w:pStyle w:val="Style32"/>
                            <w:widowControl/>
                            <w:spacing w:line="240" w:lineRule="auto"/>
                            <w:rPr>
                              <w:rStyle w:val="FontStyle53"/>
                            </w:rPr>
                          </w:pPr>
                          <w:r>
                            <w:rPr>
                              <w:rStyle w:val="FontStyle53"/>
                            </w:rPr>
                            <w:t>количество часов занятий в неделю</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4</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4</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4</w:t>
                          </w:r>
                        </w:p>
                      </w:tc>
                      <w:tc>
                        <w:tcPr>
                          <w:tcW w:w="557"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5</w:t>
                          </w:r>
                        </w:p>
                      </w:tc>
                      <w:tc>
                        <w:tcPr>
                          <w:tcW w:w="56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5</w:t>
                          </w:r>
                        </w:p>
                      </w:tc>
                      <w:tc>
                        <w:tcPr>
                          <w:tcW w:w="56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5</w:t>
                          </w:r>
                        </w:p>
                      </w:tc>
                      <w:tc>
                        <w:tcPr>
                          <w:tcW w:w="70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6,5</w:t>
                          </w:r>
                        </w:p>
                      </w:tc>
                      <w:tc>
                        <w:tcPr>
                          <w:tcW w:w="70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6,5</w:t>
                          </w:r>
                        </w:p>
                      </w:tc>
                      <w:tc>
                        <w:tcPr>
                          <w:tcW w:w="730"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6,5</w:t>
                          </w:r>
                        </w:p>
                      </w:tc>
                    </w:tr>
                    <w:tr w:rsidR="00A31BFD">
                      <w:tc>
                        <w:tcPr>
                          <w:tcW w:w="4253"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69" w:lineRule="exact"/>
                            <w:ind w:right="48" w:firstLine="24"/>
                            <w:rPr>
                              <w:rStyle w:val="FontStyle53"/>
                            </w:rPr>
                          </w:pPr>
                          <w:r>
                            <w:rPr>
                              <w:rStyle w:val="FontStyle53"/>
                            </w:rPr>
                            <w:t>Общее максимальное количество часов по годам</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128</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132</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132</w:t>
                          </w:r>
                        </w:p>
                      </w:tc>
                      <w:tc>
                        <w:tcPr>
                          <w:tcW w:w="557"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165</w:t>
                          </w:r>
                        </w:p>
                      </w:tc>
                      <w:tc>
                        <w:tcPr>
                          <w:tcW w:w="56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165</w:t>
                          </w:r>
                        </w:p>
                      </w:tc>
                      <w:tc>
                        <w:tcPr>
                          <w:tcW w:w="56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165</w:t>
                          </w:r>
                        </w:p>
                      </w:tc>
                      <w:tc>
                        <w:tcPr>
                          <w:tcW w:w="706"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214,5</w:t>
                          </w:r>
                        </w:p>
                      </w:tc>
                      <w:tc>
                        <w:tcPr>
                          <w:tcW w:w="70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214,5</w:t>
                          </w:r>
                        </w:p>
                      </w:tc>
                      <w:tc>
                        <w:tcPr>
                          <w:tcW w:w="730"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214,5</w:t>
                          </w:r>
                        </w:p>
                      </w:tc>
                    </w:tr>
                    <w:tr w:rsidR="00A31BFD">
                      <w:tc>
                        <w:tcPr>
                          <w:tcW w:w="4253" w:type="dxa"/>
                          <w:tcBorders>
                            <w:top w:val="single" w:sz="6" w:space="0" w:color="auto"/>
                            <w:left w:val="single" w:sz="6" w:space="0" w:color="auto"/>
                            <w:bottom w:val="nil"/>
                            <w:right w:val="single" w:sz="6" w:space="0" w:color="auto"/>
                          </w:tcBorders>
                        </w:tcPr>
                        <w:p w:rsidR="00A31BFD" w:rsidRDefault="00A31BFD">
                          <w:pPr>
                            <w:pStyle w:val="Style32"/>
                            <w:widowControl/>
                            <w:spacing w:line="240" w:lineRule="auto"/>
                            <w:rPr>
                              <w:rStyle w:val="FontStyle53"/>
                            </w:rPr>
                          </w:pPr>
                          <w:r>
                            <w:rPr>
                              <w:rStyle w:val="FontStyle53"/>
                            </w:rPr>
                            <w:t>Общее максимальное количество часов</w:t>
                          </w:r>
                        </w:p>
                      </w:tc>
                      <w:tc>
                        <w:tcPr>
                          <w:tcW w:w="4782" w:type="dxa"/>
                          <w:gridSpan w:val="8"/>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1316 часов</w:t>
                          </w:r>
                        </w:p>
                      </w:tc>
                      <w:tc>
                        <w:tcPr>
                          <w:tcW w:w="730"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214,5</w:t>
                          </w:r>
                        </w:p>
                      </w:tc>
                    </w:tr>
                  </w:tbl>
                  <w:p w:rsidR="00A31BFD" w:rsidRDefault="00A31BFD"/>
                </w:txbxContent>
              </v:textbox>
            </v:shape>
            <v:shape id="_x0000_s1033" type="#_x0000_t202" style="position:absolute;left:10377;top:1334;width:974;height:255;mso-wrap-edited:f" o:allowincell="f" filled="f" strokecolor="white" strokeweight="0">
              <v:textbox style="mso-next-textbox:#_x0000_s1033" inset="0,0,0,0">
                <w:txbxContent>
                  <w:p w:rsidR="00A31BFD" w:rsidRDefault="00A31BFD">
                    <w:pPr>
                      <w:pStyle w:val="Style46"/>
                      <w:widowControl/>
                      <w:jc w:val="both"/>
                      <w:rPr>
                        <w:rStyle w:val="FontStyle57"/>
                      </w:rPr>
                    </w:pPr>
                  </w:p>
                </w:txbxContent>
              </v:textbox>
            </v:shape>
            <v:shape id="_x0000_s1034" type="#_x0000_t202" style="position:absolute;left:4968;top:2169;width:3379;height:254;mso-wrap-edited:f" o:allowincell="f" filled="f" strokecolor="white" strokeweight="0">
              <v:textbox style="mso-next-textbox:#_x0000_s1034" inset="0,0,0,0">
                <w:txbxContent>
                  <w:p w:rsidR="00A31BFD" w:rsidRDefault="00A31BFD">
                    <w:pPr>
                      <w:pStyle w:val="Style45"/>
                      <w:widowControl/>
                      <w:jc w:val="both"/>
                      <w:rPr>
                        <w:rStyle w:val="FontStyle53"/>
                      </w:rPr>
                    </w:pPr>
                    <w:r>
                      <w:rPr>
                        <w:rStyle w:val="FontStyle53"/>
                      </w:rPr>
                      <w:t>Распределение по годам обучения</w:t>
                    </w:r>
                  </w:p>
                </w:txbxContent>
              </v:textbox>
            </v:shape>
            <v:shape id="_x0000_s1035" type="#_x0000_t202" style="position:absolute;left:1901;top:8995;width:7219;height:269;mso-wrap-edited:f" o:allowincell="f" filled="f" strokecolor="white" strokeweight="0">
              <v:textbox style="mso-next-textbox:#_x0000_s1035" inset="0,0,0,0">
                <w:txbxContent>
                  <w:p w:rsidR="00A31BFD" w:rsidRDefault="00A31BFD">
                    <w:pPr>
                      <w:pStyle w:val="Style6"/>
                      <w:widowControl/>
                      <w:tabs>
                        <w:tab w:val="left" w:leader="underscore" w:pos="4133"/>
                        <w:tab w:val="left" w:leader="underscore" w:pos="6629"/>
                      </w:tabs>
                      <w:rPr>
                        <w:rStyle w:val="FontStyle53"/>
                        <w:u w:val="single"/>
                      </w:rPr>
                    </w:pPr>
                    <w:r>
                      <w:rPr>
                        <w:rStyle w:val="FontStyle53"/>
                        <w:u w:val="single"/>
                      </w:rPr>
                      <w:t>на весь период обучения</w:t>
                    </w:r>
                    <w:r>
                      <w:rPr>
                        <w:rStyle w:val="FontStyle53"/>
                      </w:rPr>
                      <w:tab/>
                    </w:r>
                    <w:r>
                      <w:rPr>
                        <w:rStyle w:val="FontStyle53"/>
                      </w:rPr>
                      <w:tab/>
                    </w:r>
                    <w:r>
                      <w:rPr>
                        <w:rStyle w:val="FontStyle53"/>
                        <w:u w:val="single"/>
                      </w:rPr>
                      <w:t>1530,5</w:t>
                    </w:r>
                  </w:p>
                </w:txbxContent>
              </v:textbox>
            </v:shape>
            <w10:wrap type="topAndBottom" anchorx="margin"/>
          </v:group>
        </w:pict>
      </w:r>
      <w:r w:rsidRPr="00FE7D1A">
        <w:rPr>
          <w:noProof/>
        </w:rPr>
        <w:pict>
          <v:group id="_x0000_s1036" style="position:absolute;margin-left:0;margin-top:411.1pt;width:487pt;height:293.5pt;z-index:251659776;mso-wrap-distance-left:7in;mso-wrap-distance-top:9.85pt;mso-wrap-distance-right:7in;mso-position-horizontal-relative:margin" coordorigin="1862,9557" coordsize="9740,5870">
            <v:shape id="_x0000_s1037" type="#_x0000_t202" style="position:absolute;left:1862;top:10176;width:9740;height:5251;mso-wrap-edited:f" o:allowincell="f" filled="f" strokecolor="white" strokeweight="0">
              <v:textbox inset="0,0,0,0">
                <w:txbxContent>
                  <w:tbl>
                    <w:tblPr>
                      <w:tblW w:w="0" w:type="auto"/>
                      <w:tblInd w:w="40" w:type="dxa"/>
                      <w:tblLayout w:type="fixed"/>
                      <w:tblCellMar>
                        <w:left w:w="40" w:type="dxa"/>
                        <w:right w:w="40" w:type="dxa"/>
                      </w:tblCellMar>
                      <w:tblLook w:val="0000"/>
                    </w:tblPr>
                    <w:tblGrid>
                      <w:gridCol w:w="5928"/>
                      <w:gridCol w:w="562"/>
                      <w:gridCol w:w="562"/>
                      <w:gridCol w:w="571"/>
                      <w:gridCol w:w="701"/>
                      <w:gridCol w:w="701"/>
                      <w:gridCol w:w="715"/>
                    </w:tblGrid>
                    <w:tr w:rsidR="00A31BFD">
                      <w:tc>
                        <w:tcPr>
                          <w:tcW w:w="9740" w:type="dxa"/>
                          <w:gridSpan w:val="7"/>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ind w:left="3418"/>
                            <w:rPr>
                              <w:rStyle w:val="FontStyle53"/>
                            </w:rPr>
                          </w:pPr>
                          <w:r>
                            <w:rPr>
                              <w:rStyle w:val="FontStyle53"/>
                            </w:rPr>
                            <w:t>Распределение по годам обучения</w:t>
                          </w:r>
                        </w:p>
                      </w:tc>
                    </w:tr>
                    <w:tr w:rsidR="00A31BFD">
                      <w:tc>
                        <w:tcPr>
                          <w:tcW w:w="5928"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Класс</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1</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2</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3</w:t>
                          </w:r>
                        </w:p>
                      </w:tc>
                      <w:tc>
                        <w:tcPr>
                          <w:tcW w:w="70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4</w:t>
                          </w:r>
                        </w:p>
                      </w:tc>
                      <w:tc>
                        <w:tcPr>
                          <w:tcW w:w="70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5</w:t>
                          </w:r>
                        </w:p>
                      </w:tc>
                      <w:tc>
                        <w:tcPr>
                          <w:tcW w:w="715"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6</w:t>
                          </w:r>
                        </w:p>
                      </w:tc>
                    </w:tr>
                    <w:tr w:rsidR="00A31BFD">
                      <w:tc>
                        <w:tcPr>
                          <w:tcW w:w="5928"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Продолжительность учебных занятий (в неделях)</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33</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33</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33</w:t>
                          </w:r>
                        </w:p>
                      </w:tc>
                      <w:tc>
                        <w:tcPr>
                          <w:tcW w:w="70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33</w:t>
                          </w:r>
                        </w:p>
                      </w:tc>
                      <w:tc>
                        <w:tcPr>
                          <w:tcW w:w="70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33</w:t>
                          </w:r>
                        </w:p>
                      </w:tc>
                      <w:tc>
                        <w:tcPr>
                          <w:tcW w:w="715"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33</w:t>
                          </w:r>
                        </w:p>
                      </w:tc>
                    </w:tr>
                    <w:tr w:rsidR="00A31BFD">
                      <w:tc>
                        <w:tcPr>
                          <w:tcW w:w="5928"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Количество часов на аудиторные занятия в неделю</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2</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2</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2</w:t>
                          </w:r>
                        </w:p>
                      </w:tc>
                      <w:tc>
                        <w:tcPr>
                          <w:tcW w:w="70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2,5</w:t>
                          </w:r>
                        </w:p>
                      </w:tc>
                      <w:tc>
                        <w:tcPr>
                          <w:tcW w:w="70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2,5</w:t>
                          </w:r>
                        </w:p>
                      </w:tc>
                      <w:tc>
                        <w:tcPr>
                          <w:tcW w:w="715"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2,5</w:t>
                          </w:r>
                        </w:p>
                      </w:tc>
                    </w:tr>
                    <w:tr w:rsidR="00A31BFD">
                      <w:tc>
                        <w:tcPr>
                          <w:tcW w:w="5928"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Общее количество часов на аудиторные занятия по годам</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66</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66</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66</w:t>
                          </w:r>
                        </w:p>
                      </w:tc>
                      <w:tc>
                        <w:tcPr>
                          <w:tcW w:w="70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82.5</w:t>
                          </w:r>
                        </w:p>
                      </w:tc>
                      <w:tc>
                        <w:tcPr>
                          <w:tcW w:w="70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82,5</w:t>
                          </w:r>
                        </w:p>
                      </w:tc>
                      <w:tc>
                        <w:tcPr>
                          <w:tcW w:w="715"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82,5</w:t>
                          </w:r>
                        </w:p>
                      </w:tc>
                    </w:tr>
                    <w:tr w:rsidR="00A31BFD">
                      <w:tc>
                        <w:tcPr>
                          <w:tcW w:w="5928" w:type="dxa"/>
                          <w:vMerge w:val="restart"/>
                          <w:tcBorders>
                            <w:top w:val="single" w:sz="6" w:space="0" w:color="auto"/>
                            <w:left w:val="single" w:sz="6" w:space="0" w:color="auto"/>
                            <w:bottom w:val="nil"/>
                            <w:right w:val="single" w:sz="6" w:space="0" w:color="auto"/>
                          </w:tcBorders>
                        </w:tcPr>
                        <w:p w:rsidR="00A31BFD" w:rsidRDefault="00A31BFD">
                          <w:pPr>
                            <w:pStyle w:val="Style32"/>
                            <w:widowControl/>
                            <w:spacing w:line="240" w:lineRule="auto"/>
                            <w:rPr>
                              <w:rStyle w:val="FontStyle53"/>
                            </w:rPr>
                          </w:pPr>
                          <w:r>
                            <w:rPr>
                              <w:rStyle w:val="FontStyle53"/>
                            </w:rPr>
                            <w:t>Общее количество часов на аудиторные занятия</w:t>
                          </w:r>
                        </w:p>
                      </w:tc>
                      <w:tc>
                        <w:tcPr>
                          <w:tcW w:w="3097" w:type="dxa"/>
                          <w:gridSpan w:val="5"/>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363 часа</w:t>
                          </w:r>
                        </w:p>
                      </w:tc>
                      <w:tc>
                        <w:tcPr>
                          <w:tcW w:w="715"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82,5</w:t>
                          </w:r>
                        </w:p>
                      </w:tc>
                    </w:tr>
                    <w:tr w:rsidR="00A31BFD">
                      <w:tc>
                        <w:tcPr>
                          <w:tcW w:w="5928" w:type="dxa"/>
                          <w:vMerge/>
                          <w:tcBorders>
                            <w:top w:val="nil"/>
                            <w:left w:val="single" w:sz="6" w:space="0" w:color="auto"/>
                            <w:bottom w:val="single" w:sz="6" w:space="0" w:color="auto"/>
                            <w:right w:val="single" w:sz="6" w:space="0" w:color="auto"/>
                          </w:tcBorders>
                        </w:tcPr>
                        <w:p w:rsidR="00A31BFD" w:rsidRDefault="00A31BFD">
                          <w:pPr>
                            <w:widowControl/>
                            <w:rPr>
                              <w:rStyle w:val="FontStyle53"/>
                            </w:rPr>
                          </w:pPr>
                        </w:p>
                        <w:p w:rsidR="00A31BFD" w:rsidRDefault="00A31BFD">
                          <w:pPr>
                            <w:widowControl/>
                            <w:rPr>
                              <w:rStyle w:val="FontStyle53"/>
                            </w:rPr>
                          </w:pPr>
                        </w:p>
                      </w:tc>
                      <w:tc>
                        <w:tcPr>
                          <w:tcW w:w="1695" w:type="dxa"/>
                          <w:gridSpan w:val="3"/>
                          <w:tcBorders>
                            <w:top w:val="single" w:sz="6" w:space="0" w:color="auto"/>
                            <w:left w:val="single" w:sz="6" w:space="0" w:color="auto"/>
                            <w:bottom w:val="single" w:sz="6" w:space="0" w:color="auto"/>
                            <w:right w:val="single" w:sz="6" w:space="0" w:color="auto"/>
                          </w:tcBorders>
                        </w:tcPr>
                        <w:p w:rsidR="00A31BFD" w:rsidRDefault="00A31BFD">
                          <w:pPr>
                            <w:pStyle w:val="Style39"/>
                            <w:widowControl/>
                          </w:pPr>
                        </w:p>
                      </w:tc>
                      <w:tc>
                        <w:tcPr>
                          <w:tcW w:w="2117" w:type="dxa"/>
                          <w:gridSpan w:val="3"/>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145,5</w:t>
                          </w:r>
                        </w:p>
                      </w:tc>
                    </w:tr>
                    <w:tr w:rsidR="00A31BFD">
                      <w:tc>
                        <w:tcPr>
                          <w:tcW w:w="5928"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64" w:lineRule="exact"/>
                            <w:ind w:left="5" w:hanging="5"/>
                            <w:rPr>
                              <w:rStyle w:val="FontStyle53"/>
                            </w:rPr>
                          </w:pPr>
                          <w:r>
                            <w:rPr>
                              <w:rStyle w:val="FontStyle53"/>
                            </w:rPr>
                            <w:t>Количество часов на внеаудиторные (самостоятельные) занятия в неделю</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3</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3</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3</w:t>
                          </w:r>
                        </w:p>
                      </w:tc>
                      <w:tc>
                        <w:tcPr>
                          <w:tcW w:w="70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4</w:t>
                          </w:r>
                        </w:p>
                      </w:tc>
                      <w:tc>
                        <w:tcPr>
                          <w:tcW w:w="70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4</w:t>
                          </w:r>
                        </w:p>
                      </w:tc>
                      <w:tc>
                        <w:tcPr>
                          <w:tcW w:w="715"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4</w:t>
                          </w:r>
                        </w:p>
                      </w:tc>
                    </w:tr>
                    <w:tr w:rsidR="00A31BFD">
                      <w:tc>
                        <w:tcPr>
                          <w:tcW w:w="5928"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69" w:lineRule="exact"/>
                            <w:ind w:right="1382" w:firstLine="5"/>
                            <w:rPr>
                              <w:rStyle w:val="FontStyle53"/>
                            </w:rPr>
                          </w:pPr>
                          <w:r>
                            <w:rPr>
                              <w:rStyle w:val="FontStyle53"/>
                            </w:rPr>
                            <w:t>Общее количество часов на внеаудиторные (самостоятельные) занятия по годам</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99</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99</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99</w:t>
                          </w:r>
                        </w:p>
                      </w:tc>
                      <w:tc>
                        <w:tcPr>
                          <w:tcW w:w="70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132</w:t>
                          </w:r>
                        </w:p>
                      </w:tc>
                      <w:tc>
                        <w:tcPr>
                          <w:tcW w:w="70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132</w:t>
                          </w:r>
                        </w:p>
                      </w:tc>
                      <w:tc>
                        <w:tcPr>
                          <w:tcW w:w="715"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132</w:t>
                          </w:r>
                        </w:p>
                      </w:tc>
                    </w:tr>
                    <w:tr w:rsidR="00A31BFD">
                      <w:tc>
                        <w:tcPr>
                          <w:tcW w:w="5928" w:type="dxa"/>
                          <w:vMerge w:val="restart"/>
                          <w:tcBorders>
                            <w:top w:val="single" w:sz="6" w:space="0" w:color="auto"/>
                            <w:left w:val="single" w:sz="6" w:space="0" w:color="auto"/>
                            <w:bottom w:val="nil"/>
                            <w:right w:val="single" w:sz="6" w:space="0" w:color="auto"/>
                          </w:tcBorders>
                        </w:tcPr>
                        <w:p w:rsidR="00A31BFD" w:rsidRDefault="00A31BFD">
                          <w:pPr>
                            <w:pStyle w:val="Style32"/>
                            <w:widowControl/>
                            <w:spacing w:line="264" w:lineRule="exact"/>
                            <w:ind w:right="1378" w:firstLine="5"/>
                            <w:rPr>
                              <w:rStyle w:val="FontStyle53"/>
                            </w:rPr>
                          </w:pPr>
                          <w:r>
                            <w:rPr>
                              <w:rStyle w:val="FontStyle53"/>
                            </w:rPr>
                            <w:t>Общее количество часов на внеаудиторные (самостоятельные) занятия</w:t>
                          </w:r>
                        </w:p>
                      </w:tc>
                      <w:tc>
                        <w:tcPr>
                          <w:tcW w:w="3097" w:type="dxa"/>
                          <w:gridSpan w:val="5"/>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561 час</w:t>
                          </w:r>
                        </w:p>
                      </w:tc>
                      <w:tc>
                        <w:tcPr>
                          <w:tcW w:w="715"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132</w:t>
                          </w:r>
                        </w:p>
                      </w:tc>
                    </w:tr>
                    <w:tr w:rsidR="00A31BFD">
                      <w:tc>
                        <w:tcPr>
                          <w:tcW w:w="5928" w:type="dxa"/>
                          <w:vMerge/>
                          <w:tcBorders>
                            <w:top w:val="nil"/>
                            <w:left w:val="single" w:sz="6" w:space="0" w:color="auto"/>
                            <w:bottom w:val="single" w:sz="6" w:space="0" w:color="auto"/>
                            <w:right w:val="single" w:sz="6" w:space="0" w:color="auto"/>
                          </w:tcBorders>
                        </w:tcPr>
                        <w:p w:rsidR="00A31BFD" w:rsidRDefault="00A31BFD">
                          <w:pPr>
                            <w:widowControl/>
                            <w:rPr>
                              <w:rStyle w:val="FontStyle53"/>
                            </w:rPr>
                          </w:pPr>
                        </w:p>
                        <w:p w:rsidR="00A31BFD" w:rsidRDefault="00A31BFD">
                          <w:pPr>
                            <w:widowControl/>
                            <w:rPr>
                              <w:rStyle w:val="FontStyle53"/>
                            </w:rPr>
                          </w:pPr>
                        </w:p>
                      </w:tc>
                      <w:tc>
                        <w:tcPr>
                          <w:tcW w:w="3812" w:type="dxa"/>
                          <w:gridSpan w:val="6"/>
                          <w:tcBorders>
                            <w:top w:val="single" w:sz="6" w:space="0" w:color="auto"/>
                            <w:left w:val="single" w:sz="6" w:space="0" w:color="auto"/>
                            <w:bottom w:val="single" w:sz="6" w:space="0" w:color="auto"/>
                            <w:right w:val="single" w:sz="6" w:space="0" w:color="auto"/>
                          </w:tcBorders>
                          <w:vAlign w:val="bottom"/>
                        </w:tcPr>
                        <w:p w:rsidR="00A31BFD" w:rsidRDefault="00A31BFD">
                          <w:pPr>
                            <w:pStyle w:val="Style32"/>
                            <w:widowControl/>
                            <w:spacing w:line="240" w:lineRule="auto"/>
                            <w:jc w:val="center"/>
                            <w:rPr>
                              <w:rStyle w:val="FontStyle53"/>
                            </w:rPr>
                          </w:pPr>
                          <w:r>
                            <w:rPr>
                              <w:rStyle w:val="FontStyle53"/>
                            </w:rPr>
                            <w:t>693 часа</w:t>
                          </w:r>
                        </w:p>
                      </w:tc>
                    </w:tr>
                    <w:tr w:rsidR="00A31BFD">
                      <w:tc>
                        <w:tcPr>
                          <w:tcW w:w="5928"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Максимальное количество часов на занятия в неделю</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5</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5</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5</w:t>
                          </w:r>
                        </w:p>
                      </w:tc>
                      <w:tc>
                        <w:tcPr>
                          <w:tcW w:w="70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6,5</w:t>
                          </w:r>
                        </w:p>
                      </w:tc>
                      <w:tc>
                        <w:tcPr>
                          <w:tcW w:w="70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6,5</w:t>
                          </w:r>
                        </w:p>
                      </w:tc>
                      <w:tc>
                        <w:tcPr>
                          <w:tcW w:w="715"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6,5</w:t>
                          </w:r>
                        </w:p>
                      </w:tc>
                    </w:tr>
                    <w:tr w:rsidR="00A31BFD">
                      <w:tc>
                        <w:tcPr>
                          <w:tcW w:w="5928"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Общее максимальное количество часов по годам</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165</w:t>
                          </w:r>
                        </w:p>
                      </w:tc>
                      <w:tc>
                        <w:tcPr>
                          <w:tcW w:w="562"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165</w:t>
                          </w:r>
                        </w:p>
                      </w:tc>
                      <w:tc>
                        <w:tcPr>
                          <w:tcW w:w="57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rPr>
                              <w:rStyle w:val="FontStyle53"/>
                            </w:rPr>
                          </w:pPr>
                          <w:r>
                            <w:rPr>
                              <w:rStyle w:val="FontStyle53"/>
                            </w:rPr>
                            <w:t>165</w:t>
                          </w:r>
                        </w:p>
                      </w:tc>
                      <w:tc>
                        <w:tcPr>
                          <w:tcW w:w="70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214,5</w:t>
                          </w:r>
                        </w:p>
                      </w:tc>
                      <w:tc>
                        <w:tcPr>
                          <w:tcW w:w="701"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214,5</w:t>
                          </w:r>
                        </w:p>
                      </w:tc>
                      <w:tc>
                        <w:tcPr>
                          <w:tcW w:w="715"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214,5</w:t>
                          </w:r>
                        </w:p>
                      </w:tc>
                    </w:tr>
                    <w:tr w:rsidR="00A31BFD">
                      <w:tc>
                        <w:tcPr>
                          <w:tcW w:w="5928" w:type="dxa"/>
                          <w:vMerge w:val="restart"/>
                          <w:tcBorders>
                            <w:top w:val="single" w:sz="6" w:space="0" w:color="auto"/>
                            <w:left w:val="single" w:sz="6" w:space="0" w:color="auto"/>
                            <w:bottom w:val="nil"/>
                            <w:right w:val="single" w:sz="6" w:space="0" w:color="auto"/>
                          </w:tcBorders>
                        </w:tcPr>
                        <w:p w:rsidR="00A31BFD" w:rsidRDefault="00A31BFD">
                          <w:pPr>
                            <w:pStyle w:val="Style32"/>
                            <w:widowControl/>
                            <w:spacing w:line="254" w:lineRule="exact"/>
                            <w:ind w:right="173" w:firstLine="10"/>
                            <w:rPr>
                              <w:rStyle w:val="FontStyle53"/>
                            </w:rPr>
                          </w:pPr>
                          <w:r>
                            <w:rPr>
                              <w:rStyle w:val="FontStyle53"/>
                            </w:rPr>
                            <w:t>Общее максимальное количество часов на весь период обучения</w:t>
                          </w:r>
                        </w:p>
                      </w:tc>
                      <w:tc>
                        <w:tcPr>
                          <w:tcW w:w="3097" w:type="dxa"/>
                          <w:gridSpan w:val="5"/>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924 часа</w:t>
                          </w:r>
                        </w:p>
                      </w:tc>
                      <w:tc>
                        <w:tcPr>
                          <w:tcW w:w="715" w:type="dxa"/>
                          <w:tcBorders>
                            <w:top w:val="single" w:sz="6" w:space="0" w:color="auto"/>
                            <w:left w:val="single" w:sz="6" w:space="0" w:color="auto"/>
                            <w:bottom w:val="single" w:sz="6" w:space="0" w:color="auto"/>
                            <w:right w:val="single" w:sz="6" w:space="0" w:color="auto"/>
                          </w:tcBorders>
                        </w:tcPr>
                        <w:p w:rsidR="00A31BFD" w:rsidRDefault="00A31BFD">
                          <w:pPr>
                            <w:pStyle w:val="Style32"/>
                            <w:widowControl/>
                            <w:spacing w:line="240" w:lineRule="auto"/>
                            <w:jc w:val="center"/>
                            <w:rPr>
                              <w:rStyle w:val="FontStyle53"/>
                            </w:rPr>
                          </w:pPr>
                          <w:r>
                            <w:rPr>
                              <w:rStyle w:val="FontStyle53"/>
                            </w:rPr>
                            <w:t>214,5</w:t>
                          </w:r>
                        </w:p>
                      </w:tc>
                    </w:tr>
                    <w:tr w:rsidR="00A31BFD">
                      <w:tc>
                        <w:tcPr>
                          <w:tcW w:w="5928" w:type="dxa"/>
                          <w:vMerge/>
                          <w:tcBorders>
                            <w:top w:val="nil"/>
                            <w:left w:val="single" w:sz="6" w:space="0" w:color="auto"/>
                            <w:bottom w:val="single" w:sz="6" w:space="0" w:color="auto"/>
                            <w:right w:val="single" w:sz="6" w:space="0" w:color="auto"/>
                          </w:tcBorders>
                        </w:tcPr>
                        <w:p w:rsidR="00A31BFD" w:rsidRDefault="00A31BFD">
                          <w:pPr>
                            <w:widowControl/>
                            <w:rPr>
                              <w:rStyle w:val="FontStyle53"/>
                            </w:rPr>
                          </w:pPr>
                        </w:p>
                        <w:p w:rsidR="00A31BFD" w:rsidRDefault="00A31BFD">
                          <w:pPr>
                            <w:widowControl/>
                            <w:rPr>
                              <w:rStyle w:val="FontStyle53"/>
                            </w:rPr>
                          </w:pPr>
                        </w:p>
                      </w:tc>
                      <w:tc>
                        <w:tcPr>
                          <w:tcW w:w="3812" w:type="dxa"/>
                          <w:gridSpan w:val="6"/>
                          <w:tcBorders>
                            <w:top w:val="single" w:sz="6" w:space="0" w:color="auto"/>
                            <w:left w:val="single" w:sz="6" w:space="0" w:color="auto"/>
                            <w:bottom w:val="single" w:sz="6" w:space="0" w:color="auto"/>
                            <w:right w:val="single" w:sz="6" w:space="0" w:color="auto"/>
                          </w:tcBorders>
                          <w:vAlign w:val="bottom"/>
                        </w:tcPr>
                        <w:p w:rsidR="00A31BFD" w:rsidRDefault="00A31BFD">
                          <w:pPr>
                            <w:pStyle w:val="Style32"/>
                            <w:widowControl/>
                            <w:spacing w:line="240" w:lineRule="auto"/>
                            <w:jc w:val="center"/>
                            <w:rPr>
                              <w:rStyle w:val="FontStyle53"/>
                            </w:rPr>
                          </w:pPr>
                          <w:r>
                            <w:rPr>
                              <w:rStyle w:val="FontStyle53"/>
                            </w:rPr>
                            <w:t>1138,5</w:t>
                          </w:r>
                        </w:p>
                      </w:tc>
                    </w:tr>
                  </w:tbl>
                  <w:p w:rsidR="00A31BFD" w:rsidRDefault="00A31BFD"/>
                </w:txbxContent>
              </v:textbox>
            </v:shape>
            <v:shape id="_x0000_s1038" type="#_x0000_t202" style="position:absolute;left:5443;top:9557;width:5971;height:537;mso-wrap-edited:f" o:allowincell="f" filled="f" strokecolor="white" strokeweight="0">
              <v:textbox inset="0,0,0,0">
                <w:txbxContent>
                  <w:p w:rsidR="00A31BFD" w:rsidRDefault="00A31BFD" w:rsidP="00174525">
                    <w:pPr>
                      <w:pStyle w:val="Style46"/>
                      <w:widowControl/>
                      <w:rPr>
                        <w:rStyle w:val="FontStyle57"/>
                      </w:rPr>
                    </w:pPr>
                  </w:p>
                  <w:p w:rsidR="00A31BFD" w:rsidRDefault="00A31BFD">
                    <w:pPr>
                      <w:pStyle w:val="Style46"/>
                      <w:widowControl/>
                      <w:spacing w:before="29"/>
                      <w:rPr>
                        <w:rStyle w:val="FontStyle57"/>
                      </w:rPr>
                    </w:pPr>
                    <w:r>
                      <w:rPr>
                        <w:rStyle w:val="FontStyle57"/>
                      </w:rPr>
                      <w:t>Срок обучения 5 (б) лет</w:t>
                    </w:r>
                  </w:p>
                </w:txbxContent>
              </v:textbox>
            </v:shape>
            <w10:wrap type="topAndBottom" anchorx="margin"/>
          </v:group>
        </w:pict>
      </w:r>
    </w:p>
    <w:p w:rsidR="005F53DB" w:rsidRDefault="005F53DB">
      <w:pPr>
        <w:pStyle w:val="Style44"/>
        <w:widowControl/>
        <w:spacing w:before="5" w:line="274" w:lineRule="exact"/>
        <w:rPr>
          <w:rStyle w:val="FontStyle53"/>
        </w:rPr>
        <w:sectPr w:rsidR="005F53DB">
          <w:footerReference w:type="even" r:id="rId10"/>
          <w:footerReference w:type="default" r:id="rId11"/>
          <w:pgSz w:w="11905" w:h="16837"/>
          <w:pgMar w:top="879" w:right="689" w:bottom="1145" w:left="1409" w:header="720" w:footer="720" w:gutter="0"/>
          <w:cols w:space="720"/>
          <w:noEndnote/>
        </w:sectPr>
      </w:pPr>
    </w:p>
    <w:p w:rsidR="005F53DB" w:rsidRDefault="007A10F1" w:rsidP="003F0568">
      <w:pPr>
        <w:pStyle w:val="Style21"/>
        <w:widowControl/>
        <w:spacing w:line="240" w:lineRule="auto"/>
        <w:rPr>
          <w:rStyle w:val="FontStyle53"/>
        </w:rPr>
      </w:pPr>
      <w:r>
        <w:rPr>
          <w:rStyle w:val="FontStyle53"/>
        </w:rPr>
        <w:lastRenderedPageBreak/>
        <w:t>Учебный материал распределяется по годам обучения - классам. Каждый класс имеет свои дидактические задачи и объем времени, необходимый для освоения учебного материала.</w:t>
      </w:r>
    </w:p>
    <w:p w:rsidR="005F53DB" w:rsidRDefault="007A10F1" w:rsidP="003F0568">
      <w:pPr>
        <w:pStyle w:val="Style19"/>
        <w:widowControl/>
        <w:spacing w:line="240" w:lineRule="auto"/>
        <w:rPr>
          <w:rStyle w:val="FontStyle57"/>
        </w:rPr>
      </w:pPr>
      <w:r>
        <w:rPr>
          <w:rStyle w:val="FontStyle57"/>
        </w:rPr>
        <w:lastRenderedPageBreak/>
        <w:t>Виды внеаудиторной работы:</w:t>
      </w:r>
    </w:p>
    <w:p w:rsidR="005F53DB" w:rsidRDefault="003F0568" w:rsidP="003F0568">
      <w:pPr>
        <w:pStyle w:val="Style19"/>
        <w:widowControl/>
        <w:spacing w:line="240" w:lineRule="auto"/>
        <w:rPr>
          <w:rStyle w:val="FontStyle57"/>
        </w:rPr>
      </w:pPr>
      <w:r>
        <w:rPr>
          <w:rStyle w:val="FontStyle57"/>
        </w:rPr>
        <w:t xml:space="preserve">- </w:t>
      </w:r>
      <w:r w:rsidR="007A10F1">
        <w:rPr>
          <w:rStyle w:val="FontStyle57"/>
        </w:rPr>
        <w:t>самостоятельные занятия по подготовке учебной программы; подготовка к контрольным урокам, зачетам и экзаменам; подготовка к концертным, конкурсным выступлениям;</w:t>
      </w:r>
    </w:p>
    <w:p w:rsidR="005F53DB" w:rsidRDefault="003F0568" w:rsidP="003F0568">
      <w:pPr>
        <w:pStyle w:val="Style19"/>
        <w:widowControl/>
        <w:spacing w:line="240" w:lineRule="auto"/>
        <w:rPr>
          <w:rStyle w:val="FontStyle57"/>
        </w:rPr>
      </w:pPr>
      <w:r>
        <w:rPr>
          <w:rStyle w:val="FontStyle57"/>
        </w:rPr>
        <w:t xml:space="preserve">- </w:t>
      </w:r>
      <w:r w:rsidR="007A10F1">
        <w:rPr>
          <w:rStyle w:val="FontStyle57"/>
        </w:rPr>
        <w:t>посещение учреждений культуры (филармоний, театров, концертных залов,</w:t>
      </w:r>
    </w:p>
    <w:p w:rsidR="005F53DB" w:rsidRDefault="007A10F1" w:rsidP="003F0568">
      <w:pPr>
        <w:pStyle w:val="Style46"/>
        <w:widowControl/>
        <w:rPr>
          <w:rStyle w:val="FontStyle57"/>
        </w:rPr>
      </w:pPr>
      <w:r>
        <w:rPr>
          <w:rStyle w:val="FontStyle57"/>
        </w:rPr>
        <w:t>музеев и др.);</w:t>
      </w:r>
    </w:p>
    <w:p w:rsidR="005F53DB" w:rsidRDefault="003F0568" w:rsidP="003F0568">
      <w:pPr>
        <w:pStyle w:val="Style41"/>
        <w:widowControl/>
        <w:spacing w:line="240" w:lineRule="auto"/>
        <w:ind w:firstLine="0"/>
        <w:rPr>
          <w:rStyle w:val="FontStyle57"/>
        </w:rPr>
      </w:pPr>
      <w:r>
        <w:rPr>
          <w:rStyle w:val="FontStyle57"/>
        </w:rPr>
        <w:t xml:space="preserve">- </w:t>
      </w:r>
      <w:r w:rsidR="007A10F1">
        <w:rPr>
          <w:rStyle w:val="FontStyle57"/>
        </w:rPr>
        <w:t>участие    обучающихся    в    творческих   мероприятиях    и культурно-просветительской деятельности образовательного учреждения и др.</w:t>
      </w:r>
    </w:p>
    <w:p w:rsidR="005F53DB" w:rsidRDefault="005F53DB">
      <w:pPr>
        <w:pStyle w:val="Style37"/>
        <w:widowControl/>
        <w:spacing w:line="240" w:lineRule="exact"/>
        <w:ind w:left="730"/>
        <w:rPr>
          <w:sz w:val="20"/>
          <w:szCs w:val="20"/>
        </w:rPr>
      </w:pPr>
    </w:p>
    <w:p w:rsidR="005F53DB" w:rsidRDefault="007A10F1" w:rsidP="003F0568">
      <w:pPr>
        <w:pStyle w:val="Style37"/>
        <w:widowControl/>
        <w:spacing w:line="240" w:lineRule="auto"/>
        <w:rPr>
          <w:rStyle w:val="FontStyle54"/>
        </w:rPr>
      </w:pPr>
      <w:r>
        <w:rPr>
          <w:rStyle w:val="FontStyle54"/>
        </w:rPr>
        <w:t>2.      Годовые требования по классам</w:t>
      </w:r>
    </w:p>
    <w:p w:rsidR="005F53DB" w:rsidRDefault="007A10F1" w:rsidP="003F0568">
      <w:pPr>
        <w:pStyle w:val="Style38"/>
        <w:widowControl/>
        <w:spacing w:line="240" w:lineRule="auto"/>
        <w:rPr>
          <w:rStyle w:val="FontStyle52"/>
        </w:rPr>
      </w:pPr>
      <w:r>
        <w:rPr>
          <w:rStyle w:val="FontStyle52"/>
        </w:rPr>
        <w:t>Срок обучения - 8 (9) лет Первый класс</w:t>
      </w:r>
    </w:p>
    <w:p w:rsidR="005F53DB" w:rsidRDefault="007A10F1" w:rsidP="003F0568">
      <w:pPr>
        <w:pStyle w:val="Style19"/>
        <w:widowControl/>
        <w:spacing w:line="240" w:lineRule="auto"/>
        <w:rPr>
          <w:rStyle w:val="FontStyle57"/>
        </w:rPr>
      </w:pPr>
      <w:r>
        <w:rPr>
          <w:rStyle w:val="FontStyle57"/>
        </w:rPr>
        <w:t>Аудиторные занятия 2 часа в неделю Консультации (срок обучения 8 лет): 6 часов в год Консультации (срок обучения 9 лет): 8 часов в год</w:t>
      </w:r>
    </w:p>
    <w:p w:rsidR="005F53DB" w:rsidRDefault="007A10F1" w:rsidP="003F0568">
      <w:pPr>
        <w:pStyle w:val="Style21"/>
        <w:widowControl/>
        <w:spacing w:line="240" w:lineRule="auto"/>
        <w:rPr>
          <w:rStyle w:val="FontStyle53"/>
        </w:rPr>
      </w:pPr>
      <w:r>
        <w:rPr>
          <w:rStyle w:val="FontStyle53"/>
        </w:rPr>
        <w:t>Учитывая возрастные и индивидуальные особенности обучающихся на саксофоне по восьмилетнему учебному плану, в первых двух классах рекомендуется обучение на блокфлейте.</w:t>
      </w:r>
    </w:p>
    <w:p w:rsidR="005F53DB" w:rsidRDefault="007A10F1" w:rsidP="003F0568">
      <w:pPr>
        <w:pStyle w:val="Style21"/>
        <w:widowControl/>
        <w:spacing w:line="240" w:lineRule="auto"/>
        <w:rPr>
          <w:rStyle w:val="FontStyle53"/>
        </w:rPr>
      </w:pPr>
      <w:r>
        <w:rPr>
          <w:rStyle w:val="FontStyle53"/>
        </w:rPr>
        <w:t>За учебный год учащийся должен сыграть два зачета в первом полугодии, зачет и экзамен во втором полугодии. Образовательное учреждение может планировать в конце учебного года переводной зачет.</w:t>
      </w:r>
    </w:p>
    <w:p w:rsidR="00C2110E" w:rsidRDefault="007A10F1" w:rsidP="003F0568">
      <w:pPr>
        <w:pStyle w:val="Style21"/>
        <w:widowControl/>
        <w:spacing w:line="240" w:lineRule="auto"/>
        <w:ind w:firstLine="0"/>
        <w:jc w:val="left"/>
        <w:rPr>
          <w:rStyle w:val="FontStyle53"/>
        </w:rPr>
      </w:pPr>
      <w:r>
        <w:rPr>
          <w:rStyle w:val="FontStyle53"/>
        </w:rPr>
        <w:t xml:space="preserve">Знакомство'с инструментом. Основы и особенности дыхания при игре на </w:t>
      </w:r>
      <w:r>
        <w:rPr>
          <w:rStyle w:val="FontStyle52"/>
        </w:rPr>
        <w:t xml:space="preserve">блокфлейте, </w:t>
      </w:r>
      <w:r>
        <w:rPr>
          <w:rStyle w:val="FontStyle53"/>
        </w:rPr>
        <w:t xml:space="preserve">звукоизвлечение, артикуляция. Мажорные и минорные гаммы в тональностях с одним знаком. Трезвучия в медленном темпе. Легкие упражнения и пьесы. </w:t>
      </w:r>
    </w:p>
    <w:p w:rsidR="005F53DB" w:rsidRDefault="007A10F1" w:rsidP="003F0568">
      <w:pPr>
        <w:pStyle w:val="Style21"/>
        <w:widowControl/>
        <w:spacing w:line="240" w:lineRule="auto"/>
        <w:ind w:firstLine="0"/>
        <w:jc w:val="left"/>
        <w:rPr>
          <w:rStyle w:val="FontStyle57"/>
        </w:rPr>
      </w:pPr>
      <w:r>
        <w:rPr>
          <w:rStyle w:val="FontStyle52"/>
        </w:rPr>
        <w:t xml:space="preserve">Примерный репертуарный список: </w:t>
      </w:r>
      <w:r>
        <w:rPr>
          <w:rStyle w:val="FontStyle57"/>
        </w:rPr>
        <w:t>Упражнения и этюды:</w:t>
      </w:r>
    </w:p>
    <w:p w:rsidR="005F53DB" w:rsidRDefault="007A10F1" w:rsidP="003F0568">
      <w:pPr>
        <w:pStyle w:val="Style31"/>
        <w:widowControl/>
        <w:spacing w:line="240" w:lineRule="auto"/>
        <w:rPr>
          <w:rStyle w:val="FontStyle57"/>
        </w:rPr>
      </w:pPr>
      <w:r>
        <w:rPr>
          <w:rStyle w:val="FontStyle53"/>
        </w:rPr>
        <w:t>Пушечников И. Школа игры на блокфлейте. М., 2004 Кискачи А. Школа для начинающих. Т.</w:t>
      </w:r>
      <w:r w:rsidRPr="00D61031">
        <w:rPr>
          <w:rStyle w:val="FontStyle53"/>
        </w:rPr>
        <w:t xml:space="preserve"> </w:t>
      </w:r>
      <w:r>
        <w:rPr>
          <w:rStyle w:val="FontStyle53"/>
          <w:lang w:val="en-US"/>
        </w:rPr>
        <w:t>I</w:t>
      </w:r>
      <w:r w:rsidRPr="00D61031">
        <w:rPr>
          <w:rStyle w:val="FontStyle53"/>
        </w:rPr>
        <w:t>.</w:t>
      </w:r>
      <w:r>
        <w:rPr>
          <w:rStyle w:val="FontStyle53"/>
        </w:rPr>
        <w:t xml:space="preserve"> М., 2007 Хрестоматия для блокфлейты. / Составитель И. Оленчик. М., 2002 </w:t>
      </w:r>
      <w:r>
        <w:rPr>
          <w:rStyle w:val="FontStyle57"/>
        </w:rPr>
        <w:t>Пьесы:</w:t>
      </w:r>
    </w:p>
    <w:p w:rsidR="005F53DB" w:rsidRDefault="007A10F1" w:rsidP="003F0568">
      <w:pPr>
        <w:pStyle w:val="Style31"/>
        <w:widowControl/>
        <w:spacing w:line="240" w:lineRule="auto"/>
        <w:rPr>
          <w:rStyle w:val="FontStyle53"/>
        </w:rPr>
      </w:pPr>
      <w:r>
        <w:rPr>
          <w:rStyle w:val="FontStyle53"/>
        </w:rPr>
        <w:t>Хрестоматия для блокфлейты. / Составитель И. Оленчик. М., 2002 Оленчик И. Хорал</w:t>
      </w:r>
    </w:p>
    <w:p w:rsidR="005F53DB" w:rsidRDefault="005F53DB" w:rsidP="003F0568">
      <w:pPr>
        <w:pStyle w:val="Style31"/>
        <w:widowControl/>
        <w:spacing w:line="240" w:lineRule="auto"/>
        <w:rPr>
          <w:rStyle w:val="FontStyle53"/>
        </w:rPr>
        <w:sectPr w:rsidR="005F53DB">
          <w:type w:val="continuous"/>
          <w:pgSz w:w="11905" w:h="16837"/>
          <w:pgMar w:top="732" w:right="781" w:bottom="1004" w:left="1501" w:header="720" w:footer="720" w:gutter="0"/>
          <w:cols w:space="60"/>
          <w:noEndnote/>
        </w:sectPr>
      </w:pPr>
    </w:p>
    <w:p w:rsidR="005F53DB" w:rsidRDefault="007A10F1" w:rsidP="003F0568">
      <w:pPr>
        <w:pStyle w:val="Style31"/>
        <w:widowControl/>
        <w:spacing w:line="240" w:lineRule="auto"/>
        <w:rPr>
          <w:rStyle w:val="FontStyle53"/>
        </w:rPr>
      </w:pPr>
      <w:r>
        <w:rPr>
          <w:rStyle w:val="FontStyle53"/>
        </w:rPr>
        <w:lastRenderedPageBreak/>
        <w:t>Русская народная песня «Зайка»</w:t>
      </w:r>
    </w:p>
    <w:p w:rsidR="005F53DB" w:rsidRDefault="007A10F1" w:rsidP="003F0568">
      <w:pPr>
        <w:pStyle w:val="Style31"/>
        <w:widowControl/>
        <w:spacing w:line="240" w:lineRule="auto"/>
        <w:rPr>
          <w:rStyle w:val="FontStyle53"/>
        </w:rPr>
      </w:pPr>
      <w:r>
        <w:rPr>
          <w:rStyle w:val="FontStyle53"/>
        </w:rPr>
        <w:t>Русская народная песня «Во поле береза стояла»</w:t>
      </w:r>
    </w:p>
    <w:p w:rsidR="005F53DB" w:rsidRDefault="007A10F1" w:rsidP="003F0568">
      <w:pPr>
        <w:pStyle w:val="Style31"/>
        <w:widowControl/>
        <w:spacing w:line="240" w:lineRule="auto"/>
        <w:rPr>
          <w:rStyle w:val="FontStyle53"/>
        </w:rPr>
      </w:pPr>
      <w:r>
        <w:rPr>
          <w:rStyle w:val="FontStyle53"/>
        </w:rPr>
        <w:t>Русская народная песня «Ах, вы, сени, мои сени»</w:t>
      </w:r>
    </w:p>
    <w:p w:rsidR="005F53DB" w:rsidRDefault="007A10F1" w:rsidP="003F0568">
      <w:pPr>
        <w:pStyle w:val="Style31"/>
        <w:widowControl/>
        <w:spacing w:line="240" w:lineRule="auto"/>
        <w:rPr>
          <w:rStyle w:val="FontStyle53"/>
        </w:rPr>
      </w:pPr>
      <w:r>
        <w:rPr>
          <w:rStyle w:val="FontStyle53"/>
        </w:rPr>
        <w:t>Украинская народная песня «Ой джигуне, джигуне»</w:t>
      </w:r>
    </w:p>
    <w:p w:rsidR="005F53DB" w:rsidRDefault="007A10F1" w:rsidP="003F0568">
      <w:pPr>
        <w:pStyle w:val="Style31"/>
        <w:widowControl/>
        <w:spacing w:line="240" w:lineRule="auto"/>
        <w:rPr>
          <w:rStyle w:val="FontStyle53"/>
        </w:rPr>
      </w:pPr>
      <w:r>
        <w:rPr>
          <w:rStyle w:val="FontStyle53"/>
        </w:rPr>
        <w:t>Чешская народная песня «Аннушка»</w:t>
      </w:r>
    </w:p>
    <w:p w:rsidR="005F53DB" w:rsidRDefault="007A10F1" w:rsidP="003F0568">
      <w:pPr>
        <w:pStyle w:val="Style31"/>
        <w:widowControl/>
        <w:spacing w:line="240" w:lineRule="auto"/>
        <w:rPr>
          <w:rStyle w:val="FontStyle53"/>
        </w:rPr>
      </w:pPr>
      <w:r>
        <w:rPr>
          <w:rStyle w:val="FontStyle53"/>
        </w:rPr>
        <w:t>Русская народная песня «Сидел Ваня»</w:t>
      </w:r>
    </w:p>
    <w:p w:rsidR="005F53DB" w:rsidRDefault="007A10F1" w:rsidP="003F0568">
      <w:pPr>
        <w:pStyle w:val="Style31"/>
        <w:widowControl/>
        <w:spacing w:line="240" w:lineRule="auto"/>
        <w:rPr>
          <w:rStyle w:val="FontStyle53"/>
        </w:rPr>
      </w:pPr>
      <w:r>
        <w:rPr>
          <w:rStyle w:val="FontStyle53"/>
        </w:rPr>
        <w:t>Моцарт В. Майская песня</w:t>
      </w:r>
    </w:p>
    <w:p w:rsidR="005F53DB" w:rsidRDefault="007A10F1" w:rsidP="003F0568">
      <w:pPr>
        <w:pStyle w:val="Style31"/>
        <w:widowControl/>
        <w:spacing w:line="240" w:lineRule="auto"/>
        <w:rPr>
          <w:rStyle w:val="FontStyle53"/>
        </w:rPr>
      </w:pPr>
      <w:r>
        <w:rPr>
          <w:rStyle w:val="FontStyle53"/>
        </w:rPr>
        <w:t>Моцарт В. Аллегретто</w:t>
      </w:r>
    </w:p>
    <w:p w:rsidR="005F53DB" w:rsidRDefault="007A10F1" w:rsidP="003F0568">
      <w:pPr>
        <w:pStyle w:val="Style31"/>
        <w:widowControl/>
        <w:spacing w:line="240" w:lineRule="auto"/>
        <w:rPr>
          <w:rStyle w:val="FontStyle53"/>
        </w:rPr>
      </w:pPr>
      <w:r>
        <w:rPr>
          <w:rStyle w:val="FontStyle53"/>
        </w:rPr>
        <w:t>Калинников В. Тень-тень</w:t>
      </w:r>
    </w:p>
    <w:p w:rsidR="005F53DB" w:rsidRDefault="007A10F1" w:rsidP="003F0568">
      <w:pPr>
        <w:pStyle w:val="Style31"/>
        <w:widowControl/>
        <w:spacing w:line="240" w:lineRule="auto"/>
        <w:rPr>
          <w:rStyle w:val="FontStyle53"/>
        </w:rPr>
      </w:pPr>
      <w:r>
        <w:rPr>
          <w:rStyle w:val="FontStyle53"/>
        </w:rPr>
        <w:t>Чешская народная песня «Пастушок»</w:t>
      </w:r>
    </w:p>
    <w:p w:rsidR="005F53DB" w:rsidRDefault="007A10F1" w:rsidP="003F0568">
      <w:pPr>
        <w:pStyle w:val="Style31"/>
        <w:widowControl/>
        <w:spacing w:line="240" w:lineRule="auto"/>
        <w:rPr>
          <w:rStyle w:val="FontStyle53"/>
        </w:rPr>
      </w:pPr>
      <w:r>
        <w:rPr>
          <w:rStyle w:val="FontStyle53"/>
        </w:rPr>
        <w:t>Бетховен Л. Экоссез</w:t>
      </w:r>
    </w:p>
    <w:p w:rsidR="005F53DB" w:rsidRDefault="007A10F1" w:rsidP="003F0568">
      <w:pPr>
        <w:pStyle w:val="Style31"/>
        <w:widowControl/>
        <w:spacing w:line="240" w:lineRule="auto"/>
        <w:rPr>
          <w:rStyle w:val="FontStyle53"/>
        </w:rPr>
      </w:pPr>
      <w:r>
        <w:rPr>
          <w:rStyle w:val="FontStyle53"/>
        </w:rPr>
        <w:t>Бах Ф.Э. Марш</w:t>
      </w:r>
    </w:p>
    <w:p w:rsidR="005F53DB" w:rsidRDefault="007A10F1" w:rsidP="003F0568">
      <w:pPr>
        <w:pStyle w:val="Style31"/>
        <w:widowControl/>
        <w:spacing w:line="240" w:lineRule="auto"/>
        <w:rPr>
          <w:rStyle w:val="FontStyle53"/>
        </w:rPr>
      </w:pPr>
      <w:r>
        <w:rPr>
          <w:rStyle w:val="FontStyle53"/>
        </w:rPr>
        <w:t>Пушечников И. Школа игры на блокфлейте. М., 2004 Пушечников И. Дятел Витлин В. Кошечка</w:t>
      </w:r>
    </w:p>
    <w:p w:rsidR="005F53DB" w:rsidRDefault="007A10F1" w:rsidP="003F0568">
      <w:pPr>
        <w:pStyle w:val="Style31"/>
        <w:widowControl/>
        <w:spacing w:line="240" w:lineRule="auto"/>
        <w:rPr>
          <w:rStyle w:val="FontStyle53"/>
        </w:rPr>
      </w:pPr>
      <w:r>
        <w:rPr>
          <w:rStyle w:val="FontStyle53"/>
        </w:rPr>
        <w:t>Пушечников И., - Крейн М. Колыбельная песня Кабалевский Д. Про Петю Майзель Б. Кораблик Моцарт В. Вальс</w:t>
      </w:r>
    </w:p>
    <w:p w:rsidR="005F53DB" w:rsidRDefault="007A10F1" w:rsidP="003F0568">
      <w:pPr>
        <w:pStyle w:val="Style31"/>
        <w:widowControl/>
        <w:spacing w:line="240" w:lineRule="auto"/>
        <w:rPr>
          <w:rStyle w:val="FontStyle53"/>
        </w:rPr>
      </w:pPr>
      <w:r>
        <w:rPr>
          <w:rStyle w:val="FontStyle53"/>
        </w:rPr>
        <w:t>Кискачи А.— Школа для начинающих. Ч. I Русская народная песня «Про кота» Русская народная песня «Как под горкой» Белорусская народная песня «Перепелочка» Бетховен Л. Сурок</w:t>
      </w:r>
    </w:p>
    <w:p w:rsidR="005F53DB" w:rsidRDefault="007A10F1" w:rsidP="003F0568">
      <w:pPr>
        <w:pStyle w:val="Style31"/>
        <w:widowControl/>
        <w:spacing w:line="240" w:lineRule="auto"/>
        <w:rPr>
          <w:rStyle w:val="FontStyle53"/>
        </w:rPr>
      </w:pPr>
      <w:r>
        <w:rPr>
          <w:rStyle w:val="FontStyle53"/>
        </w:rPr>
        <w:t>Русская народная песня «Во поле береза стояла» Перселл Г. Ария</w:t>
      </w:r>
    </w:p>
    <w:p w:rsidR="00A31BFD" w:rsidRDefault="007A10F1" w:rsidP="003F0568">
      <w:pPr>
        <w:pStyle w:val="Style31"/>
        <w:widowControl/>
        <w:spacing w:line="240" w:lineRule="auto"/>
        <w:rPr>
          <w:rStyle w:val="FontStyle53"/>
        </w:rPr>
      </w:pPr>
      <w:r>
        <w:rPr>
          <w:rStyle w:val="FontStyle53"/>
        </w:rPr>
        <w:t xml:space="preserve">Бетховен Л. Симфония №9 (фрагмент) Вивальди А. Зима (фрагмент) Лойе Ж. Соната </w:t>
      </w:r>
    </w:p>
    <w:p w:rsidR="005F53DB" w:rsidRDefault="007A10F1" w:rsidP="003F0568">
      <w:pPr>
        <w:pStyle w:val="Style31"/>
        <w:widowControl/>
        <w:spacing w:line="240" w:lineRule="auto"/>
        <w:rPr>
          <w:rStyle w:val="FontStyle52"/>
        </w:rPr>
      </w:pPr>
      <w:r>
        <w:rPr>
          <w:rStyle w:val="FontStyle52"/>
        </w:rPr>
        <w:t>Примеры программы переводного экзамена (зачета):</w:t>
      </w:r>
    </w:p>
    <w:p w:rsidR="005F53DB" w:rsidRDefault="007A10F1" w:rsidP="003F0568">
      <w:pPr>
        <w:pStyle w:val="Style15"/>
        <w:widowControl/>
        <w:numPr>
          <w:ilvl w:val="0"/>
          <w:numId w:val="13"/>
        </w:numPr>
        <w:tabs>
          <w:tab w:val="left" w:pos="182"/>
        </w:tabs>
        <w:rPr>
          <w:rStyle w:val="FontStyle52"/>
        </w:rPr>
      </w:pPr>
      <w:r>
        <w:rPr>
          <w:rStyle w:val="FontStyle52"/>
        </w:rPr>
        <w:t>вариант</w:t>
      </w:r>
    </w:p>
    <w:p w:rsidR="005F53DB" w:rsidRDefault="007A10F1" w:rsidP="003F0568">
      <w:pPr>
        <w:pStyle w:val="Style31"/>
        <w:widowControl/>
        <w:spacing w:line="240" w:lineRule="auto"/>
        <w:rPr>
          <w:rStyle w:val="FontStyle53"/>
        </w:rPr>
      </w:pPr>
      <w:r>
        <w:rPr>
          <w:rStyle w:val="FontStyle53"/>
        </w:rPr>
        <w:t>Моцарт В. Вальс</w:t>
      </w:r>
    </w:p>
    <w:p w:rsidR="005F53DB" w:rsidRDefault="007A10F1" w:rsidP="003F0568">
      <w:pPr>
        <w:pStyle w:val="Style31"/>
        <w:widowControl/>
        <w:spacing w:line="240" w:lineRule="auto"/>
        <w:rPr>
          <w:rStyle w:val="FontStyle53"/>
        </w:rPr>
      </w:pPr>
      <w:r>
        <w:rPr>
          <w:rStyle w:val="FontStyle53"/>
        </w:rPr>
        <w:t>Чешская народная песня «Пастушок»</w:t>
      </w:r>
    </w:p>
    <w:p w:rsidR="005F53DB" w:rsidRDefault="007A10F1" w:rsidP="003F0568">
      <w:pPr>
        <w:pStyle w:val="Style15"/>
        <w:widowControl/>
        <w:numPr>
          <w:ilvl w:val="0"/>
          <w:numId w:val="14"/>
        </w:numPr>
        <w:tabs>
          <w:tab w:val="left" w:pos="182"/>
        </w:tabs>
        <w:rPr>
          <w:rStyle w:val="FontStyle52"/>
        </w:rPr>
      </w:pPr>
      <w:r>
        <w:rPr>
          <w:rStyle w:val="FontStyle52"/>
        </w:rPr>
        <w:t>вариант</w:t>
      </w:r>
    </w:p>
    <w:p w:rsidR="005F53DB" w:rsidRDefault="007A10F1" w:rsidP="003F0568">
      <w:pPr>
        <w:pStyle w:val="Style31"/>
        <w:widowControl/>
        <w:spacing w:line="240" w:lineRule="auto"/>
        <w:rPr>
          <w:rStyle w:val="FontStyle53"/>
        </w:rPr>
      </w:pPr>
      <w:r>
        <w:rPr>
          <w:rStyle w:val="FontStyle53"/>
        </w:rPr>
        <w:t>Перселл Г. Ария Бах Ф.Э. Марш</w:t>
      </w:r>
    </w:p>
    <w:p w:rsidR="005F53DB" w:rsidRDefault="005F53DB" w:rsidP="003F0568">
      <w:pPr>
        <w:pStyle w:val="Style31"/>
        <w:widowControl/>
        <w:spacing w:line="240" w:lineRule="auto"/>
        <w:rPr>
          <w:rStyle w:val="FontStyle53"/>
        </w:rPr>
        <w:sectPr w:rsidR="005F53DB">
          <w:type w:val="continuous"/>
          <w:pgSz w:w="11905" w:h="16837"/>
          <w:pgMar w:top="739" w:right="1166" w:bottom="905" w:left="1886" w:header="720" w:footer="720" w:gutter="0"/>
          <w:cols w:space="60"/>
          <w:noEndnote/>
        </w:sectPr>
      </w:pPr>
    </w:p>
    <w:p w:rsidR="005F53DB" w:rsidRDefault="005F53DB" w:rsidP="003F0568">
      <w:pPr>
        <w:widowControl/>
        <w:rPr>
          <w:sz w:val="20"/>
          <w:szCs w:val="20"/>
        </w:rPr>
      </w:pPr>
    </w:p>
    <w:p w:rsidR="005F53DB" w:rsidRDefault="007A10F1" w:rsidP="003F0568">
      <w:pPr>
        <w:pStyle w:val="Style4"/>
        <w:widowControl/>
        <w:rPr>
          <w:rStyle w:val="FontStyle52"/>
        </w:rPr>
      </w:pPr>
      <w:r>
        <w:rPr>
          <w:rStyle w:val="FontStyle52"/>
        </w:rPr>
        <w:t>Второй класс</w:t>
      </w:r>
    </w:p>
    <w:p w:rsidR="005F53DB" w:rsidRDefault="007A10F1" w:rsidP="003F0568">
      <w:pPr>
        <w:pStyle w:val="Style19"/>
        <w:widowControl/>
        <w:spacing w:line="240" w:lineRule="auto"/>
        <w:rPr>
          <w:rStyle w:val="FontStyle57"/>
        </w:rPr>
      </w:pPr>
      <w:r>
        <w:rPr>
          <w:rStyle w:val="FontStyle57"/>
        </w:rPr>
        <w:t>Аудиторные занятия 2 часа в неделю Консультации (срок обучения 8 лет): 8 часов в год Консультации (срок обучения 9 лет): 8 часов в год</w:t>
      </w:r>
    </w:p>
    <w:p w:rsidR="005F53DB" w:rsidRDefault="007A10F1" w:rsidP="003F0568">
      <w:pPr>
        <w:pStyle w:val="Style21"/>
        <w:widowControl/>
        <w:spacing w:line="240" w:lineRule="auto"/>
        <w:rPr>
          <w:rStyle w:val="FontStyle53"/>
        </w:rPr>
      </w:pPr>
      <w:r>
        <w:rPr>
          <w:rStyle w:val="FontStyle53"/>
        </w:rPr>
        <w:t>За учебный год учащийся должен сыграть два зачета в первом полугодии, зачет и экзамен во втором полугодии.</w:t>
      </w:r>
    </w:p>
    <w:p w:rsidR="005F53DB" w:rsidRDefault="007A10F1" w:rsidP="003F0568">
      <w:pPr>
        <w:pStyle w:val="Style21"/>
        <w:widowControl/>
        <w:spacing w:line="240" w:lineRule="auto"/>
        <w:rPr>
          <w:rStyle w:val="FontStyle53"/>
        </w:rPr>
      </w:pPr>
      <w:r>
        <w:rPr>
          <w:rStyle w:val="FontStyle53"/>
        </w:rPr>
        <w:lastRenderedPageBreak/>
        <w:t>Мажорные и минорные гаммы до двух знаков включительно. Арпеджио. Трезвучия (в умеренном темпе). 10-15 этюдов средней трудности (по нотам). Пьесы. Развитие навыков чтения с листа.</w:t>
      </w:r>
    </w:p>
    <w:p w:rsidR="005F53DB" w:rsidRDefault="007A10F1" w:rsidP="003F0568">
      <w:pPr>
        <w:pStyle w:val="Style4"/>
        <w:widowControl/>
        <w:rPr>
          <w:rStyle w:val="FontStyle52"/>
        </w:rPr>
      </w:pPr>
      <w:r>
        <w:rPr>
          <w:rStyle w:val="FontStyle52"/>
        </w:rPr>
        <w:t>Примерный репертуарный список</w:t>
      </w:r>
    </w:p>
    <w:p w:rsidR="005F53DB" w:rsidRDefault="007A10F1" w:rsidP="003F0568">
      <w:pPr>
        <w:pStyle w:val="Style19"/>
        <w:widowControl/>
        <w:spacing w:line="240" w:lineRule="auto"/>
        <w:rPr>
          <w:rStyle w:val="FontStyle57"/>
        </w:rPr>
      </w:pPr>
      <w:r>
        <w:rPr>
          <w:rStyle w:val="FontStyle57"/>
        </w:rPr>
        <w:t>Упражнения и этюды:</w:t>
      </w:r>
    </w:p>
    <w:p w:rsidR="005F53DB" w:rsidRDefault="007A10F1" w:rsidP="003F0568">
      <w:pPr>
        <w:pStyle w:val="Style31"/>
        <w:widowControl/>
        <w:spacing w:line="240" w:lineRule="auto"/>
        <w:rPr>
          <w:rStyle w:val="FontStyle53"/>
        </w:rPr>
      </w:pPr>
      <w:r>
        <w:rPr>
          <w:rStyle w:val="FontStyle53"/>
        </w:rPr>
        <w:t>Пушечников И. Школа игры на блокфлейте. М., 2004</w:t>
      </w:r>
    </w:p>
    <w:p w:rsidR="005F53DB" w:rsidRDefault="007A10F1" w:rsidP="003F0568">
      <w:pPr>
        <w:pStyle w:val="Style31"/>
        <w:widowControl/>
        <w:spacing w:line="240" w:lineRule="auto"/>
        <w:rPr>
          <w:rStyle w:val="FontStyle53"/>
        </w:rPr>
      </w:pPr>
      <w:r>
        <w:rPr>
          <w:rStyle w:val="FontStyle53"/>
        </w:rPr>
        <w:t>Оленчик И. Хрестоматия для блокфлейты. М., 2002 (этюды 11-27)</w:t>
      </w:r>
    </w:p>
    <w:p w:rsidR="005F53DB" w:rsidRDefault="007A10F1" w:rsidP="003F0568">
      <w:pPr>
        <w:pStyle w:val="Style19"/>
        <w:widowControl/>
        <w:spacing w:line="240" w:lineRule="auto"/>
        <w:rPr>
          <w:rStyle w:val="FontStyle57"/>
        </w:rPr>
      </w:pPr>
      <w:r>
        <w:rPr>
          <w:rStyle w:val="FontStyle57"/>
        </w:rPr>
        <w:t>Пьесы:</w:t>
      </w:r>
    </w:p>
    <w:p w:rsidR="005F53DB" w:rsidRDefault="007A10F1" w:rsidP="003F0568">
      <w:pPr>
        <w:pStyle w:val="Style31"/>
        <w:widowControl/>
        <w:spacing w:line="240" w:lineRule="auto"/>
        <w:rPr>
          <w:rStyle w:val="FontStyle53"/>
        </w:rPr>
      </w:pPr>
      <w:r>
        <w:rPr>
          <w:rStyle w:val="FontStyle53"/>
        </w:rPr>
        <w:t>Оленчик И. Хрестоматия для блокфлейты Бах И.С. Менуэт Бах И.С. Полонез</w:t>
      </w:r>
    </w:p>
    <w:p w:rsidR="005F53DB" w:rsidRDefault="007A10F1" w:rsidP="003F0568">
      <w:pPr>
        <w:pStyle w:val="Style31"/>
        <w:widowControl/>
        <w:spacing w:line="240" w:lineRule="auto"/>
        <w:rPr>
          <w:rStyle w:val="FontStyle53"/>
        </w:rPr>
      </w:pPr>
      <w:r>
        <w:rPr>
          <w:rStyle w:val="FontStyle53"/>
        </w:rPr>
        <w:t>Моцарт В. Ария из оперы «Дон Жуан»</w:t>
      </w:r>
    </w:p>
    <w:p w:rsidR="005F53DB" w:rsidRDefault="007A10F1" w:rsidP="003F0568">
      <w:pPr>
        <w:pStyle w:val="Style31"/>
        <w:widowControl/>
        <w:spacing w:line="240" w:lineRule="auto"/>
        <w:rPr>
          <w:rStyle w:val="FontStyle53"/>
        </w:rPr>
      </w:pPr>
      <w:r>
        <w:rPr>
          <w:rStyle w:val="FontStyle53"/>
        </w:rPr>
        <w:t>Моцарт В. Менуэт из оперы «Дон Жуан»</w:t>
      </w:r>
    </w:p>
    <w:p w:rsidR="005F53DB" w:rsidRDefault="007A10F1" w:rsidP="003F0568">
      <w:pPr>
        <w:pStyle w:val="Style31"/>
        <w:widowControl/>
        <w:spacing w:line="240" w:lineRule="auto"/>
        <w:rPr>
          <w:rStyle w:val="FontStyle53"/>
        </w:rPr>
      </w:pPr>
      <w:r>
        <w:rPr>
          <w:rStyle w:val="FontStyle53"/>
        </w:rPr>
        <w:t>Вебер К. Хор охотников из оперы «Волшебный стрелок»</w:t>
      </w:r>
    </w:p>
    <w:p w:rsidR="005F53DB" w:rsidRDefault="007A10F1" w:rsidP="003F0568">
      <w:pPr>
        <w:pStyle w:val="Style31"/>
        <w:widowControl/>
        <w:spacing w:line="240" w:lineRule="auto"/>
        <w:rPr>
          <w:rStyle w:val="FontStyle53"/>
        </w:rPr>
      </w:pPr>
      <w:r>
        <w:rPr>
          <w:rStyle w:val="FontStyle53"/>
        </w:rPr>
        <w:t>Шуман Р. Веселый крестьянин из «Альбома для юношества»</w:t>
      </w:r>
    </w:p>
    <w:p w:rsidR="005F53DB" w:rsidRDefault="007A10F1" w:rsidP="003F0568">
      <w:pPr>
        <w:pStyle w:val="Style31"/>
        <w:widowControl/>
        <w:spacing w:line="240" w:lineRule="auto"/>
        <w:rPr>
          <w:rStyle w:val="FontStyle53"/>
        </w:rPr>
      </w:pPr>
      <w:r>
        <w:rPr>
          <w:rStyle w:val="FontStyle53"/>
        </w:rPr>
        <w:t>Шуман Р. Песенка из «Альбома для юношества»</w:t>
      </w:r>
    </w:p>
    <w:p w:rsidR="005F53DB" w:rsidRDefault="007A10F1" w:rsidP="003F0568">
      <w:pPr>
        <w:pStyle w:val="Style31"/>
        <w:widowControl/>
        <w:spacing w:line="240" w:lineRule="auto"/>
        <w:rPr>
          <w:rStyle w:val="FontStyle53"/>
        </w:rPr>
      </w:pPr>
      <w:r>
        <w:rPr>
          <w:rStyle w:val="FontStyle53"/>
        </w:rPr>
        <w:t>Мусоргский М. Гопак из оперы «Сорочинская ярмарка»</w:t>
      </w:r>
    </w:p>
    <w:p w:rsidR="005F53DB" w:rsidRDefault="007A10F1" w:rsidP="003F0568">
      <w:pPr>
        <w:pStyle w:val="Style31"/>
        <w:widowControl/>
        <w:spacing w:line="240" w:lineRule="auto"/>
        <w:rPr>
          <w:rStyle w:val="FontStyle53"/>
        </w:rPr>
      </w:pPr>
      <w:r>
        <w:rPr>
          <w:rStyle w:val="FontStyle53"/>
        </w:rPr>
        <w:t>Беллини В. Отрывок из оперы «Норма»</w:t>
      </w:r>
    </w:p>
    <w:p w:rsidR="005F53DB" w:rsidRDefault="007A10F1" w:rsidP="003F0568">
      <w:pPr>
        <w:pStyle w:val="Style31"/>
        <w:widowControl/>
        <w:spacing w:line="240" w:lineRule="auto"/>
        <w:rPr>
          <w:rStyle w:val="FontStyle53"/>
        </w:rPr>
      </w:pPr>
      <w:r>
        <w:rPr>
          <w:rStyle w:val="FontStyle53"/>
        </w:rPr>
        <w:t>Гендель Г. Бурре</w:t>
      </w:r>
    </w:p>
    <w:p w:rsidR="005F53DB" w:rsidRDefault="007A10F1" w:rsidP="003F0568">
      <w:pPr>
        <w:pStyle w:val="Style31"/>
        <w:widowControl/>
        <w:spacing w:line="240" w:lineRule="auto"/>
        <w:rPr>
          <w:rStyle w:val="FontStyle53"/>
        </w:rPr>
      </w:pPr>
      <w:r>
        <w:rPr>
          <w:rStyle w:val="FontStyle53"/>
        </w:rPr>
        <w:t>Гайдн Й. Серенада</w:t>
      </w:r>
    </w:p>
    <w:p w:rsidR="005F53DB" w:rsidRDefault="007A10F1" w:rsidP="003F0568">
      <w:pPr>
        <w:pStyle w:val="Style31"/>
        <w:widowControl/>
        <w:spacing w:line="240" w:lineRule="auto"/>
        <w:rPr>
          <w:rStyle w:val="FontStyle53"/>
        </w:rPr>
      </w:pPr>
      <w:r>
        <w:rPr>
          <w:rStyle w:val="FontStyle53"/>
        </w:rPr>
        <w:t>Чайковский П. Сладкая греза из «Детского альбома» Чайковский П. Грустная песенка Чайковский П. Вальс из «Детского альбома» Пушечников И. Школа игры на блокфлейте Бриттен Б. Салли Гарденс (Ирландская мелодия) Шапорин Ю. Колыбельная Чайковский П. Итальянская песенка Бах И.С. Менуэт</w:t>
      </w:r>
    </w:p>
    <w:p w:rsidR="005F53DB" w:rsidRDefault="007A10F1" w:rsidP="003F0568">
      <w:pPr>
        <w:pStyle w:val="Style31"/>
        <w:widowControl/>
        <w:spacing w:line="240" w:lineRule="auto"/>
        <w:rPr>
          <w:rStyle w:val="FontStyle53"/>
        </w:rPr>
      </w:pPr>
      <w:r>
        <w:rPr>
          <w:rStyle w:val="FontStyle53"/>
        </w:rPr>
        <w:t>Кискачи А.— Школа для начинающих. Ч. II</w:t>
      </w:r>
    </w:p>
    <w:p w:rsidR="005F53DB" w:rsidRDefault="007A10F1" w:rsidP="003F0568">
      <w:pPr>
        <w:pStyle w:val="Style11"/>
        <w:widowControl/>
        <w:spacing w:line="240" w:lineRule="auto"/>
        <w:jc w:val="left"/>
        <w:rPr>
          <w:rStyle w:val="FontStyle52"/>
        </w:rPr>
      </w:pPr>
      <w:r>
        <w:rPr>
          <w:rStyle w:val="FontStyle53"/>
        </w:rPr>
        <w:t xml:space="preserve">Гендель Г. Бурре и Менуэт из Сонаты для гобоя и бассо континуо Бах И.С. Менуэт из Сюиты для оркестра №2 Телеман Г. Ария из Партиты для блокфлейты и бассо континуо </w:t>
      </w:r>
      <w:r>
        <w:rPr>
          <w:rStyle w:val="FontStyle52"/>
        </w:rPr>
        <w:t>Примеры программы переводного экзамена (зачета)</w:t>
      </w:r>
    </w:p>
    <w:p w:rsidR="005F53DB" w:rsidRDefault="007A10F1" w:rsidP="003F0568">
      <w:pPr>
        <w:pStyle w:val="Style15"/>
        <w:widowControl/>
        <w:numPr>
          <w:ilvl w:val="0"/>
          <w:numId w:val="15"/>
        </w:numPr>
        <w:tabs>
          <w:tab w:val="left" w:pos="850"/>
        </w:tabs>
        <w:rPr>
          <w:rStyle w:val="FontStyle52"/>
        </w:rPr>
      </w:pPr>
      <w:r>
        <w:rPr>
          <w:rStyle w:val="FontStyle52"/>
        </w:rPr>
        <w:t>вариант</w:t>
      </w:r>
    </w:p>
    <w:p w:rsidR="005F53DB" w:rsidRDefault="007A10F1" w:rsidP="003F0568">
      <w:pPr>
        <w:pStyle w:val="Style11"/>
        <w:widowControl/>
        <w:spacing w:line="240" w:lineRule="auto"/>
        <w:jc w:val="left"/>
        <w:rPr>
          <w:rStyle w:val="FontStyle53"/>
        </w:rPr>
      </w:pPr>
      <w:r>
        <w:rPr>
          <w:rStyle w:val="FontStyle53"/>
        </w:rPr>
        <w:t>Шуман Р. Песенка из «Альбома для юношества» Гендель Г. Бурре</w:t>
      </w:r>
    </w:p>
    <w:p w:rsidR="005F53DB" w:rsidRDefault="007A10F1" w:rsidP="003F0568">
      <w:pPr>
        <w:pStyle w:val="Style15"/>
        <w:widowControl/>
        <w:numPr>
          <w:ilvl w:val="0"/>
          <w:numId w:val="16"/>
        </w:numPr>
        <w:tabs>
          <w:tab w:val="left" w:pos="850"/>
        </w:tabs>
        <w:rPr>
          <w:rStyle w:val="FontStyle52"/>
        </w:rPr>
      </w:pPr>
      <w:r>
        <w:rPr>
          <w:rStyle w:val="FontStyle52"/>
        </w:rPr>
        <w:t>вариант</w:t>
      </w:r>
    </w:p>
    <w:p w:rsidR="005F53DB" w:rsidRDefault="007A10F1" w:rsidP="003F0568">
      <w:pPr>
        <w:pStyle w:val="Style11"/>
        <w:widowControl/>
        <w:spacing w:line="240" w:lineRule="auto"/>
        <w:rPr>
          <w:rStyle w:val="FontStyle53"/>
        </w:rPr>
      </w:pPr>
      <w:r>
        <w:rPr>
          <w:rStyle w:val="FontStyle53"/>
        </w:rPr>
        <w:t>Бах И.С. Менуэт из Сюиты для оркестра №2 Чайковский П. Вальс из «Детского альбома»</w:t>
      </w:r>
    </w:p>
    <w:p w:rsidR="005F53DB" w:rsidRDefault="007A10F1" w:rsidP="003F0568">
      <w:pPr>
        <w:pStyle w:val="Style4"/>
        <w:widowControl/>
        <w:rPr>
          <w:rStyle w:val="FontStyle52"/>
        </w:rPr>
      </w:pPr>
      <w:r>
        <w:rPr>
          <w:rStyle w:val="FontStyle52"/>
        </w:rPr>
        <w:t>Третий класс</w:t>
      </w:r>
    </w:p>
    <w:p w:rsidR="005F53DB" w:rsidRDefault="007A10F1" w:rsidP="003F0568">
      <w:pPr>
        <w:pStyle w:val="Style19"/>
        <w:widowControl/>
        <w:spacing w:line="240" w:lineRule="auto"/>
        <w:rPr>
          <w:rStyle w:val="FontStyle57"/>
        </w:rPr>
      </w:pPr>
      <w:r>
        <w:rPr>
          <w:rStyle w:val="FontStyle57"/>
        </w:rPr>
        <w:t>Аудиторные занятия 2 часа в неделю Консультации (срок обучения 8 лет): 8 часов в год Консультации (срок обучения 9 лет): 8 часов в год</w:t>
      </w:r>
    </w:p>
    <w:p w:rsidR="005F53DB" w:rsidRDefault="007A10F1" w:rsidP="003F0568">
      <w:pPr>
        <w:pStyle w:val="Style21"/>
        <w:widowControl/>
        <w:spacing w:line="240" w:lineRule="auto"/>
        <w:ind w:firstLine="701"/>
        <w:rPr>
          <w:rStyle w:val="FontStyle53"/>
        </w:rPr>
      </w:pPr>
      <w:r>
        <w:rPr>
          <w:rStyle w:val="FontStyle53"/>
        </w:rPr>
        <w:t>За учебный год учащийся должен сыграть два зачета в первом полугодии, зачет и экзамен во втором полугодии.</w:t>
      </w:r>
    </w:p>
    <w:p w:rsidR="005F53DB" w:rsidRDefault="007A10F1" w:rsidP="003F0568">
      <w:pPr>
        <w:pStyle w:val="Style21"/>
        <w:widowControl/>
        <w:spacing w:line="240" w:lineRule="auto"/>
        <w:rPr>
          <w:rStyle w:val="FontStyle53"/>
        </w:rPr>
      </w:pPr>
      <w:r>
        <w:rPr>
          <w:rStyle w:val="FontStyle53"/>
        </w:rPr>
        <w:t>Перевод учащегося с блокфлейты на саксофон. Работа над постановкой губ, рук, корпуса, исполнительского дыхания. Гаммы Фа и Соль мажор, ми и ля минор в одну октаву. Хроматическая гамма от ноты «ми» малой октавы до ноты «ми» первой октавы. Гаммы исполняются штрихами деташе и легато.</w:t>
      </w:r>
    </w:p>
    <w:p w:rsidR="005F53DB" w:rsidRDefault="007A10F1" w:rsidP="003F0568">
      <w:pPr>
        <w:pStyle w:val="Style21"/>
        <w:widowControl/>
        <w:spacing w:line="240" w:lineRule="auto"/>
        <w:ind w:firstLine="0"/>
        <w:jc w:val="left"/>
        <w:rPr>
          <w:rStyle w:val="FontStyle53"/>
        </w:rPr>
      </w:pPr>
      <w:r>
        <w:rPr>
          <w:rStyle w:val="FontStyle53"/>
        </w:rPr>
        <w:t>10-15 этюдов (по нотам).</w:t>
      </w:r>
    </w:p>
    <w:p w:rsidR="005F53DB" w:rsidRDefault="007A10F1" w:rsidP="003F0568">
      <w:pPr>
        <w:pStyle w:val="Style21"/>
        <w:widowControl/>
        <w:spacing w:line="240" w:lineRule="auto"/>
        <w:ind w:firstLine="0"/>
        <w:jc w:val="left"/>
        <w:rPr>
          <w:rStyle w:val="FontStyle53"/>
        </w:rPr>
      </w:pPr>
      <w:r>
        <w:rPr>
          <w:rStyle w:val="FontStyle53"/>
        </w:rPr>
        <w:t>8-10 пьес.</w:t>
      </w:r>
    </w:p>
    <w:p w:rsidR="005F53DB" w:rsidRDefault="007A10F1" w:rsidP="003F0568">
      <w:pPr>
        <w:pStyle w:val="Style4"/>
        <w:widowControl/>
        <w:rPr>
          <w:rStyle w:val="FontStyle52"/>
        </w:rPr>
      </w:pPr>
      <w:r>
        <w:rPr>
          <w:rStyle w:val="FontStyle52"/>
        </w:rPr>
        <w:t>Примерный репертуарный список</w:t>
      </w:r>
    </w:p>
    <w:p w:rsidR="005F53DB" w:rsidRDefault="007A10F1" w:rsidP="003F0568">
      <w:pPr>
        <w:pStyle w:val="Style19"/>
        <w:widowControl/>
        <w:spacing w:line="240" w:lineRule="auto"/>
        <w:rPr>
          <w:rStyle w:val="FontStyle57"/>
        </w:rPr>
      </w:pPr>
      <w:r>
        <w:rPr>
          <w:rStyle w:val="FontStyle57"/>
        </w:rPr>
        <w:t>Упражнения и этюды:</w:t>
      </w:r>
    </w:p>
    <w:p w:rsidR="005F53DB" w:rsidRDefault="007A10F1" w:rsidP="003F0568">
      <w:pPr>
        <w:pStyle w:val="Style31"/>
        <w:widowControl/>
        <w:spacing w:line="240" w:lineRule="auto"/>
        <w:rPr>
          <w:rStyle w:val="FontStyle53"/>
        </w:rPr>
      </w:pPr>
      <w:r>
        <w:rPr>
          <w:rStyle w:val="FontStyle53"/>
        </w:rPr>
        <w:t>Розанов С. Школа игры на саксофоне. М., 1983 Гетман В. Азбука саксофониста. М., 1987, раздел I Воронина В. Нотная папка саксофониста. М., 2006</w:t>
      </w:r>
    </w:p>
    <w:p w:rsidR="005F53DB" w:rsidRDefault="007A10F1" w:rsidP="003F0568">
      <w:pPr>
        <w:pStyle w:val="Style19"/>
        <w:widowControl/>
        <w:spacing w:line="240" w:lineRule="auto"/>
        <w:rPr>
          <w:rStyle w:val="FontStyle57"/>
        </w:rPr>
      </w:pPr>
      <w:r>
        <w:rPr>
          <w:rStyle w:val="FontStyle57"/>
        </w:rPr>
        <w:t>Пьесы:</w:t>
      </w:r>
    </w:p>
    <w:p w:rsidR="005F53DB" w:rsidRDefault="007A10F1" w:rsidP="003F0568">
      <w:pPr>
        <w:pStyle w:val="Style31"/>
        <w:widowControl/>
        <w:spacing w:line="240" w:lineRule="auto"/>
        <w:rPr>
          <w:rStyle w:val="FontStyle53"/>
        </w:rPr>
      </w:pPr>
      <w:r>
        <w:rPr>
          <w:rStyle w:val="FontStyle53"/>
        </w:rPr>
        <w:t>Розанов С. Школа игры на саксофоне. М., 1983 Гетман В. Азбука саксофониста. М., 1987</w:t>
      </w:r>
    </w:p>
    <w:p w:rsidR="005F53DB" w:rsidRDefault="007A10F1" w:rsidP="003F0568">
      <w:pPr>
        <w:pStyle w:val="Style31"/>
        <w:widowControl/>
        <w:spacing w:line="240" w:lineRule="auto"/>
        <w:rPr>
          <w:rStyle w:val="FontStyle53"/>
        </w:rPr>
      </w:pPr>
      <w:r>
        <w:rPr>
          <w:rStyle w:val="FontStyle53"/>
        </w:rPr>
        <w:t>Зубарев С. Хрестоматия педагогического репертуара. С.-П., 2010 Мозговенко И.. Штарк А. Хрестоматия педагогического репертуара. М., 1989 Русские народные песни: «Во саду ли, в огороде» «Во поле береза стояла»</w:t>
      </w:r>
    </w:p>
    <w:p w:rsidR="005F53DB" w:rsidRDefault="007A10F1" w:rsidP="003F0568">
      <w:pPr>
        <w:pStyle w:val="Style31"/>
        <w:widowControl/>
        <w:spacing w:line="240" w:lineRule="auto"/>
        <w:rPr>
          <w:rStyle w:val="FontStyle53"/>
        </w:rPr>
      </w:pPr>
      <w:r>
        <w:rPr>
          <w:rStyle w:val="FontStyle53"/>
        </w:rPr>
        <w:t>«Соловей Будимирович» «На зеленом лугу» «Ходит зайка по саду» «Дровосек»</w:t>
      </w:r>
    </w:p>
    <w:p w:rsidR="00C2110E" w:rsidRDefault="007A10F1" w:rsidP="003F0568">
      <w:pPr>
        <w:pStyle w:val="Style31"/>
        <w:widowControl/>
        <w:spacing w:line="240" w:lineRule="auto"/>
        <w:rPr>
          <w:rStyle w:val="FontStyle53"/>
        </w:rPr>
      </w:pPr>
      <w:r>
        <w:rPr>
          <w:rStyle w:val="FontStyle53"/>
        </w:rPr>
        <w:t>Блок В. Прибаутка, Колыбельная Глинка М. Песня Моцарт В. Аллегретто Конт Ж. Вечер Шуберт Ф. Вальс Свиридов Г. Старинный танец Франк С. Прелюдия</w:t>
      </w:r>
    </w:p>
    <w:p w:rsidR="005F53DB" w:rsidRDefault="007A10F1" w:rsidP="003F0568">
      <w:pPr>
        <w:pStyle w:val="Style31"/>
        <w:widowControl/>
        <w:spacing w:line="240" w:lineRule="auto"/>
        <w:rPr>
          <w:rStyle w:val="FontStyle52"/>
        </w:rPr>
      </w:pPr>
      <w:r>
        <w:rPr>
          <w:rStyle w:val="FontStyle53"/>
        </w:rPr>
        <w:t xml:space="preserve"> </w:t>
      </w:r>
      <w:r>
        <w:rPr>
          <w:rStyle w:val="FontStyle52"/>
        </w:rPr>
        <w:t>Примеры программы переводного экзамена (зачета)</w:t>
      </w:r>
    </w:p>
    <w:p w:rsidR="005F53DB" w:rsidRDefault="007A10F1" w:rsidP="003F0568">
      <w:pPr>
        <w:pStyle w:val="Style15"/>
        <w:widowControl/>
        <w:numPr>
          <w:ilvl w:val="0"/>
          <w:numId w:val="17"/>
        </w:numPr>
        <w:tabs>
          <w:tab w:val="left" w:pos="845"/>
        </w:tabs>
        <w:rPr>
          <w:rStyle w:val="FontStyle52"/>
        </w:rPr>
      </w:pPr>
      <w:r>
        <w:rPr>
          <w:rStyle w:val="FontStyle52"/>
        </w:rPr>
        <w:t>вариант</w:t>
      </w:r>
    </w:p>
    <w:p w:rsidR="005F53DB" w:rsidRDefault="007A10F1" w:rsidP="003F0568">
      <w:pPr>
        <w:pStyle w:val="Style31"/>
        <w:widowControl/>
        <w:spacing w:line="240" w:lineRule="auto"/>
        <w:rPr>
          <w:rStyle w:val="FontStyle53"/>
        </w:rPr>
      </w:pPr>
      <w:r>
        <w:rPr>
          <w:rStyle w:val="FontStyle53"/>
        </w:rPr>
        <w:t>Конт Ж. Вечер</w:t>
      </w:r>
    </w:p>
    <w:p w:rsidR="005F53DB" w:rsidRDefault="007A10F1" w:rsidP="003F0568">
      <w:pPr>
        <w:pStyle w:val="Style31"/>
        <w:widowControl/>
        <w:spacing w:line="240" w:lineRule="auto"/>
        <w:rPr>
          <w:rStyle w:val="FontStyle53"/>
        </w:rPr>
      </w:pPr>
      <w:r>
        <w:rPr>
          <w:rStyle w:val="FontStyle53"/>
        </w:rPr>
        <w:t>Русская народная песня «Соловей Будимирович»</w:t>
      </w:r>
    </w:p>
    <w:p w:rsidR="005F53DB" w:rsidRDefault="007A10F1" w:rsidP="003F0568">
      <w:pPr>
        <w:pStyle w:val="Style15"/>
        <w:widowControl/>
        <w:numPr>
          <w:ilvl w:val="0"/>
          <w:numId w:val="18"/>
        </w:numPr>
        <w:tabs>
          <w:tab w:val="left" w:pos="845"/>
        </w:tabs>
        <w:rPr>
          <w:rStyle w:val="FontStyle52"/>
        </w:rPr>
      </w:pPr>
      <w:r>
        <w:rPr>
          <w:rStyle w:val="FontStyle52"/>
        </w:rPr>
        <w:t>вариант</w:t>
      </w:r>
    </w:p>
    <w:p w:rsidR="005F53DB" w:rsidRDefault="007A10F1" w:rsidP="003F0568">
      <w:pPr>
        <w:pStyle w:val="Style31"/>
        <w:widowControl/>
        <w:spacing w:line="240" w:lineRule="auto"/>
        <w:rPr>
          <w:rStyle w:val="FontStyle53"/>
        </w:rPr>
      </w:pPr>
      <w:r>
        <w:rPr>
          <w:rStyle w:val="FontStyle53"/>
        </w:rPr>
        <w:t>Глинка М. Песня Франк С. Прелюдия</w:t>
      </w:r>
    </w:p>
    <w:p w:rsidR="005F53DB" w:rsidRDefault="007A10F1" w:rsidP="003F0568">
      <w:pPr>
        <w:pStyle w:val="Style5"/>
        <w:widowControl/>
        <w:spacing w:line="240" w:lineRule="auto"/>
        <w:jc w:val="left"/>
        <w:rPr>
          <w:rStyle w:val="FontStyle52"/>
        </w:rPr>
      </w:pPr>
      <w:r>
        <w:rPr>
          <w:rStyle w:val="FontStyle53"/>
        </w:rPr>
        <w:lastRenderedPageBreak/>
        <w:t xml:space="preserve">Четвертый </w:t>
      </w:r>
      <w:r>
        <w:rPr>
          <w:rStyle w:val="FontStyle52"/>
        </w:rPr>
        <w:t>класс</w:t>
      </w:r>
    </w:p>
    <w:p w:rsidR="005F53DB" w:rsidRDefault="007A10F1" w:rsidP="003F0568">
      <w:pPr>
        <w:pStyle w:val="Style19"/>
        <w:widowControl/>
        <w:spacing w:line="240" w:lineRule="auto"/>
        <w:rPr>
          <w:rStyle w:val="FontStyle57"/>
        </w:rPr>
      </w:pPr>
      <w:r>
        <w:rPr>
          <w:rStyle w:val="FontStyle57"/>
        </w:rPr>
        <w:t>Аудиторные занятия 2 часа в неделю Консультации (срок обучения 8 лет): 8 часов в год Консультации (срок обучения 9 лет): 8 часов в год</w:t>
      </w:r>
    </w:p>
    <w:p w:rsidR="005F53DB" w:rsidRDefault="007A10F1" w:rsidP="003F0568">
      <w:pPr>
        <w:pStyle w:val="Style21"/>
        <w:widowControl/>
        <w:spacing w:line="240" w:lineRule="auto"/>
        <w:ind w:firstLine="701"/>
        <w:rPr>
          <w:rStyle w:val="FontStyle53"/>
        </w:rPr>
      </w:pPr>
      <w:r>
        <w:rPr>
          <w:rStyle w:val="FontStyle53"/>
        </w:rPr>
        <w:t>За учебный год учащийся должен сыграть два зачета в первом полугодии, зачет и экзамен во втором полугодии.</w:t>
      </w:r>
    </w:p>
    <w:p w:rsidR="005F53DB" w:rsidRDefault="007A10F1" w:rsidP="003F0568">
      <w:pPr>
        <w:pStyle w:val="Style21"/>
        <w:widowControl/>
        <w:spacing w:line="240" w:lineRule="auto"/>
        <w:rPr>
          <w:rStyle w:val="FontStyle53"/>
        </w:rPr>
      </w:pPr>
      <w:r>
        <w:rPr>
          <w:rStyle w:val="FontStyle53"/>
        </w:rPr>
        <w:t>Работа над постановкой губ, рук, корпуса, исполнительского дыхания. Мажорные и минорные гаммы, терции, трезвучия, арпеджио в тональностях до одного знака в сдержанном темпе. Хроматическая гамма от ноты «ми» малой октавы до ноты «ми» третьей октавы (гаммы исполняются штрихами деташе и легато).</w:t>
      </w:r>
    </w:p>
    <w:p w:rsidR="005F53DB" w:rsidRDefault="007A10F1" w:rsidP="003F0568">
      <w:pPr>
        <w:pStyle w:val="Style21"/>
        <w:widowControl/>
        <w:spacing w:line="240" w:lineRule="auto"/>
        <w:ind w:firstLine="0"/>
        <w:jc w:val="left"/>
        <w:rPr>
          <w:rStyle w:val="FontStyle53"/>
        </w:rPr>
      </w:pPr>
      <w:r>
        <w:rPr>
          <w:rStyle w:val="FontStyle53"/>
        </w:rPr>
        <w:t>10-15 этюдов (по нотам).</w:t>
      </w:r>
    </w:p>
    <w:p w:rsidR="005F53DB" w:rsidRDefault="007A10F1" w:rsidP="003F0568">
      <w:pPr>
        <w:pStyle w:val="Style21"/>
        <w:widowControl/>
        <w:spacing w:line="240" w:lineRule="auto"/>
        <w:ind w:firstLine="0"/>
        <w:jc w:val="left"/>
        <w:rPr>
          <w:rStyle w:val="FontStyle53"/>
        </w:rPr>
      </w:pPr>
      <w:r>
        <w:rPr>
          <w:rStyle w:val="FontStyle53"/>
        </w:rPr>
        <w:t>8-10 пьес.</w:t>
      </w:r>
    </w:p>
    <w:p w:rsidR="005F53DB" w:rsidRDefault="007A10F1" w:rsidP="003F0568">
      <w:pPr>
        <w:pStyle w:val="Style4"/>
        <w:widowControl/>
        <w:rPr>
          <w:rStyle w:val="FontStyle52"/>
        </w:rPr>
      </w:pPr>
      <w:r>
        <w:rPr>
          <w:rStyle w:val="FontStyle52"/>
        </w:rPr>
        <w:t>Примерный репертуарный список</w:t>
      </w:r>
    </w:p>
    <w:p w:rsidR="005F53DB" w:rsidRDefault="007A10F1" w:rsidP="003F0568">
      <w:pPr>
        <w:pStyle w:val="Style19"/>
        <w:widowControl/>
        <w:spacing w:line="240" w:lineRule="auto"/>
        <w:rPr>
          <w:rStyle w:val="FontStyle57"/>
        </w:rPr>
      </w:pPr>
      <w:r>
        <w:rPr>
          <w:rStyle w:val="FontStyle57"/>
        </w:rPr>
        <w:t>Упражнения и этюды:</w:t>
      </w:r>
    </w:p>
    <w:p w:rsidR="005F53DB" w:rsidRDefault="007A10F1" w:rsidP="003F0568">
      <w:pPr>
        <w:pStyle w:val="Style31"/>
        <w:widowControl/>
        <w:spacing w:line="240" w:lineRule="auto"/>
        <w:rPr>
          <w:rStyle w:val="FontStyle53"/>
        </w:rPr>
      </w:pPr>
      <w:r>
        <w:rPr>
          <w:rStyle w:val="FontStyle53"/>
        </w:rPr>
        <w:t>Розанов С. Школа игры на саксофоне. М., 1983</w:t>
      </w:r>
    </w:p>
    <w:p w:rsidR="005F53DB" w:rsidRDefault="007A10F1" w:rsidP="003F0568">
      <w:pPr>
        <w:pStyle w:val="Style31"/>
        <w:widowControl/>
        <w:spacing w:line="240" w:lineRule="auto"/>
        <w:rPr>
          <w:rStyle w:val="FontStyle53"/>
        </w:rPr>
      </w:pPr>
      <w:r>
        <w:rPr>
          <w:rStyle w:val="FontStyle53"/>
        </w:rPr>
        <w:t>Гофман Р. 40 этюдов. М., 1941</w:t>
      </w:r>
    </w:p>
    <w:p w:rsidR="005F53DB" w:rsidRDefault="007A10F1" w:rsidP="003F0568">
      <w:pPr>
        <w:pStyle w:val="Style31"/>
        <w:widowControl/>
        <w:spacing w:line="240" w:lineRule="auto"/>
        <w:rPr>
          <w:rStyle w:val="FontStyle53"/>
        </w:rPr>
      </w:pPr>
      <w:r>
        <w:rPr>
          <w:rStyle w:val="FontStyle53"/>
        </w:rPr>
        <w:t>Воронина В. Нотная папка саксофониста. М., 2006</w:t>
      </w:r>
    </w:p>
    <w:p w:rsidR="005F53DB" w:rsidRDefault="007A10F1" w:rsidP="003F0568">
      <w:pPr>
        <w:pStyle w:val="Style19"/>
        <w:widowControl/>
        <w:spacing w:line="240" w:lineRule="auto"/>
        <w:rPr>
          <w:rStyle w:val="FontStyle57"/>
        </w:rPr>
      </w:pPr>
      <w:r>
        <w:rPr>
          <w:rStyle w:val="FontStyle57"/>
        </w:rPr>
        <w:t>Пьесы:</w:t>
      </w:r>
    </w:p>
    <w:p w:rsidR="005F53DB" w:rsidRDefault="007A10F1" w:rsidP="003F0568">
      <w:pPr>
        <w:pStyle w:val="Style11"/>
        <w:widowControl/>
        <w:spacing w:line="240" w:lineRule="auto"/>
        <w:rPr>
          <w:rStyle w:val="FontStyle53"/>
        </w:rPr>
      </w:pPr>
      <w:r>
        <w:rPr>
          <w:rStyle w:val="FontStyle53"/>
        </w:rPr>
        <w:t>Розанов С. Школа игры на саксофоне. М., 1983 Розанов С. Школа игры на саксофоне. М, 1968</w:t>
      </w:r>
    </w:p>
    <w:p w:rsidR="005F53DB" w:rsidRDefault="007A10F1" w:rsidP="003F0568">
      <w:pPr>
        <w:pStyle w:val="Style11"/>
        <w:widowControl/>
        <w:spacing w:line="240" w:lineRule="auto"/>
        <w:jc w:val="left"/>
        <w:rPr>
          <w:rStyle w:val="FontStyle53"/>
        </w:rPr>
      </w:pPr>
      <w:r>
        <w:rPr>
          <w:rStyle w:val="FontStyle53"/>
        </w:rPr>
        <w:t>Мозговенко И., Штарк А. Хрестоматия педагогического репертуара. М., 1989</w:t>
      </w:r>
    </w:p>
    <w:p w:rsidR="005F53DB" w:rsidRDefault="007A10F1" w:rsidP="003F0568">
      <w:pPr>
        <w:pStyle w:val="Style11"/>
        <w:widowControl/>
        <w:spacing w:line="240" w:lineRule="auto"/>
        <w:jc w:val="left"/>
        <w:rPr>
          <w:rStyle w:val="FontStyle53"/>
        </w:rPr>
      </w:pPr>
      <w:r>
        <w:rPr>
          <w:rStyle w:val="FontStyle53"/>
        </w:rPr>
        <w:t>Зубарев С. Хрестоматия педагогического репертуара. С.-П., 2010</w:t>
      </w:r>
    </w:p>
    <w:p w:rsidR="005F53DB" w:rsidRDefault="007A10F1" w:rsidP="003F0568">
      <w:pPr>
        <w:pStyle w:val="Style11"/>
        <w:widowControl/>
        <w:spacing w:line="240" w:lineRule="auto"/>
        <w:jc w:val="left"/>
        <w:rPr>
          <w:rStyle w:val="FontStyle53"/>
        </w:rPr>
      </w:pPr>
      <w:r>
        <w:rPr>
          <w:rStyle w:val="FontStyle53"/>
        </w:rPr>
        <w:t>Воронина В. Нотная папка саксофониста. М., 2006</w:t>
      </w:r>
    </w:p>
    <w:p w:rsidR="005F53DB" w:rsidRDefault="007A10F1" w:rsidP="003F0568">
      <w:pPr>
        <w:pStyle w:val="Style11"/>
        <w:widowControl/>
        <w:spacing w:line="240" w:lineRule="auto"/>
        <w:jc w:val="left"/>
        <w:rPr>
          <w:rStyle w:val="FontStyle53"/>
        </w:rPr>
      </w:pPr>
      <w:r>
        <w:rPr>
          <w:rStyle w:val="FontStyle53"/>
        </w:rPr>
        <w:t>Мусоргский М. Песня Марфы</w:t>
      </w:r>
    </w:p>
    <w:p w:rsidR="005F53DB" w:rsidRDefault="007A10F1" w:rsidP="003F0568">
      <w:pPr>
        <w:pStyle w:val="Style11"/>
        <w:widowControl/>
        <w:spacing w:line="240" w:lineRule="auto"/>
        <w:jc w:val="left"/>
        <w:rPr>
          <w:rStyle w:val="FontStyle53"/>
        </w:rPr>
      </w:pPr>
      <w:r>
        <w:rPr>
          <w:rStyle w:val="FontStyle53"/>
        </w:rPr>
        <w:t>Гедике А. Маленькая пьеса</w:t>
      </w:r>
    </w:p>
    <w:p w:rsidR="005F53DB" w:rsidRDefault="007A10F1" w:rsidP="003F0568">
      <w:pPr>
        <w:pStyle w:val="Style11"/>
        <w:widowControl/>
        <w:spacing w:line="240" w:lineRule="auto"/>
        <w:jc w:val="left"/>
        <w:rPr>
          <w:rStyle w:val="FontStyle53"/>
        </w:rPr>
      </w:pPr>
      <w:r>
        <w:rPr>
          <w:rStyle w:val="FontStyle53"/>
        </w:rPr>
        <w:t>Хачатурян А. Андантино</w:t>
      </w:r>
    </w:p>
    <w:p w:rsidR="005F53DB" w:rsidRDefault="007A10F1" w:rsidP="003F0568">
      <w:pPr>
        <w:pStyle w:val="Style11"/>
        <w:widowControl/>
        <w:spacing w:line="240" w:lineRule="auto"/>
        <w:jc w:val="left"/>
        <w:rPr>
          <w:rStyle w:val="FontStyle53"/>
        </w:rPr>
      </w:pPr>
      <w:r>
        <w:rPr>
          <w:rStyle w:val="FontStyle53"/>
        </w:rPr>
        <w:t>Шуман Р. Песенка жнецов</w:t>
      </w:r>
    </w:p>
    <w:p w:rsidR="005F53DB" w:rsidRDefault="007A10F1" w:rsidP="003F0568">
      <w:pPr>
        <w:pStyle w:val="Style11"/>
        <w:widowControl/>
        <w:spacing w:line="240" w:lineRule="auto"/>
        <w:jc w:val="left"/>
        <w:rPr>
          <w:rStyle w:val="FontStyle53"/>
        </w:rPr>
      </w:pPr>
      <w:r>
        <w:rPr>
          <w:rStyle w:val="FontStyle53"/>
        </w:rPr>
        <w:t>Шуберт Ф. Экосез</w:t>
      </w:r>
    </w:p>
    <w:p w:rsidR="005F53DB" w:rsidRDefault="007A10F1" w:rsidP="003F0568">
      <w:pPr>
        <w:pStyle w:val="Style11"/>
        <w:widowControl/>
        <w:spacing w:line="240" w:lineRule="auto"/>
        <w:jc w:val="left"/>
        <w:rPr>
          <w:rStyle w:val="FontStyle53"/>
        </w:rPr>
      </w:pPr>
      <w:r>
        <w:rPr>
          <w:rStyle w:val="FontStyle53"/>
        </w:rPr>
        <w:t>Чайковский П. Сладкая греза</w:t>
      </w:r>
    </w:p>
    <w:p w:rsidR="005F53DB" w:rsidRDefault="007A10F1" w:rsidP="003F0568">
      <w:pPr>
        <w:pStyle w:val="Style11"/>
        <w:widowControl/>
        <w:spacing w:line="240" w:lineRule="auto"/>
        <w:jc w:val="left"/>
        <w:rPr>
          <w:rStyle w:val="FontStyle53"/>
        </w:rPr>
      </w:pPr>
      <w:r>
        <w:rPr>
          <w:rStyle w:val="FontStyle53"/>
        </w:rPr>
        <w:t>Барток Б. Словацкий танец</w:t>
      </w:r>
    </w:p>
    <w:p w:rsidR="005F53DB" w:rsidRDefault="007A10F1" w:rsidP="003F0568">
      <w:pPr>
        <w:pStyle w:val="Style11"/>
        <w:widowControl/>
        <w:spacing w:line="240" w:lineRule="auto"/>
        <w:jc w:val="left"/>
        <w:rPr>
          <w:rStyle w:val="FontStyle53"/>
        </w:rPr>
      </w:pPr>
      <w:r>
        <w:rPr>
          <w:rStyle w:val="FontStyle53"/>
        </w:rPr>
        <w:t>Глинка М. Северная звезда</w:t>
      </w:r>
    </w:p>
    <w:p w:rsidR="005F53DB" w:rsidRDefault="007A10F1" w:rsidP="003F0568">
      <w:pPr>
        <w:pStyle w:val="Style11"/>
        <w:widowControl/>
        <w:spacing w:line="240" w:lineRule="auto"/>
        <w:jc w:val="left"/>
        <w:rPr>
          <w:rStyle w:val="FontStyle53"/>
        </w:rPr>
      </w:pPr>
      <w:r>
        <w:rPr>
          <w:rStyle w:val="FontStyle53"/>
        </w:rPr>
        <w:t>Моцарт В. Маленькая пряха</w:t>
      </w:r>
    </w:p>
    <w:p w:rsidR="005F53DB" w:rsidRDefault="007A10F1" w:rsidP="003F0568">
      <w:pPr>
        <w:pStyle w:val="Style11"/>
        <w:widowControl/>
        <w:spacing w:line="240" w:lineRule="auto"/>
        <w:jc w:val="left"/>
        <w:rPr>
          <w:rStyle w:val="FontStyle53"/>
        </w:rPr>
      </w:pPr>
      <w:r>
        <w:rPr>
          <w:rStyle w:val="FontStyle53"/>
        </w:rPr>
        <w:t>Бах И. Волынка</w:t>
      </w:r>
    </w:p>
    <w:p w:rsidR="005F53DB" w:rsidRDefault="007A10F1" w:rsidP="003F0568">
      <w:pPr>
        <w:pStyle w:val="Style11"/>
        <w:widowControl/>
        <w:spacing w:line="240" w:lineRule="auto"/>
        <w:jc w:val="left"/>
        <w:rPr>
          <w:rStyle w:val="FontStyle53"/>
        </w:rPr>
      </w:pPr>
      <w:r>
        <w:rPr>
          <w:rStyle w:val="FontStyle53"/>
        </w:rPr>
        <w:t>Моцарт В. Деревенские танцы</w:t>
      </w:r>
    </w:p>
    <w:p w:rsidR="005F53DB" w:rsidRDefault="007A10F1" w:rsidP="003F0568">
      <w:pPr>
        <w:pStyle w:val="Style4"/>
        <w:widowControl/>
        <w:rPr>
          <w:rStyle w:val="FontStyle52"/>
        </w:rPr>
      </w:pPr>
      <w:r>
        <w:rPr>
          <w:rStyle w:val="FontStyle52"/>
        </w:rPr>
        <w:t>Примеры программы переводного экзамена (зачета)</w:t>
      </w:r>
    </w:p>
    <w:p w:rsidR="005F53DB" w:rsidRDefault="007A10F1" w:rsidP="003F0568">
      <w:pPr>
        <w:pStyle w:val="Style15"/>
        <w:widowControl/>
        <w:numPr>
          <w:ilvl w:val="0"/>
          <w:numId w:val="19"/>
        </w:numPr>
        <w:tabs>
          <w:tab w:val="left" w:pos="859"/>
        </w:tabs>
        <w:rPr>
          <w:rStyle w:val="FontStyle52"/>
        </w:rPr>
      </w:pPr>
      <w:r>
        <w:rPr>
          <w:rStyle w:val="FontStyle52"/>
        </w:rPr>
        <w:t>вариант</w:t>
      </w:r>
    </w:p>
    <w:p w:rsidR="005F53DB" w:rsidRDefault="007A10F1" w:rsidP="003F0568">
      <w:pPr>
        <w:pStyle w:val="Style11"/>
        <w:widowControl/>
        <w:spacing w:line="240" w:lineRule="auto"/>
        <w:jc w:val="left"/>
        <w:rPr>
          <w:rStyle w:val="FontStyle53"/>
        </w:rPr>
      </w:pPr>
      <w:r>
        <w:rPr>
          <w:rStyle w:val="FontStyle53"/>
        </w:rPr>
        <w:t>Чайковский П. Сладкая греза Барток Б. Словацкий танец</w:t>
      </w:r>
    </w:p>
    <w:p w:rsidR="005F53DB" w:rsidRDefault="007A10F1" w:rsidP="003F0568">
      <w:pPr>
        <w:pStyle w:val="Style15"/>
        <w:widowControl/>
        <w:numPr>
          <w:ilvl w:val="0"/>
          <w:numId w:val="20"/>
        </w:numPr>
        <w:tabs>
          <w:tab w:val="left" w:pos="859"/>
        </w:tabs>
        <w:rPr>
          <w:rStyle w:val="FontStyle52"/>
        </w:rPr>
      </w:pPr>
      <w:r>
        <w:rPr>
          <w:rStyle w:val="FontStyle52"/>
        </w:rPr>
        <w:t>вариант</w:t>
      </w:r>
    </w:p>
    <w:p w:rsidR="005F53DB" w:rsidRDefault="007A10F1" w:rsidP="003F0568">
      <w:pPr>
        <w:pStyle w:val="Style11"/>
        <w:widowControl/>
        <w:spacing w:line="240" w:lineRule="auto"/>
        <w:jc w:val="left"/>
        <w:rPr>
          <w:rStyle w:val="FontStyle53"/>
        </w:rPr>
      </w:pPr>
      <w:r>
        <w:rPr>
          <w:rStyle w:val="FontStyle53"/>
        </w:rPr>
        <w:t>Глинка М. Северная звезда Моцарт В. Деревенские танцы</w:t>
      </w:r>
    </w:p>
    <w:p w:rsidR="005F53DB" w:rsidRDefault="007A10F1" w:rsidP="003F0568">
      <w:pPr>
        <w:pStyle w:val="Style4"/>
        <w:widowControl/>
        <w:rPr>
          <w:rStyle w:val="FontStyle52"/>
        </w:rPr>
      </w:pPr>
      <w:r>
        <w:rPr>
          <w:rStyle w:val="FontStyle52"/>
        </w:rPr>
        <w:t>Пятый класс</w:t>
      </w:r>
    </w:p>
    <w:p w:rsidR="005F53DB" w:rsidRDefault="007A10F1" w:rsidP="003F0568">
      <w:pPr>
        <w:pStyle w:val="Style19"/>
        <w:widowControl/>
        <w:spacing w:line="240" w:lineRule="auto"/>
        <w:rPr>
          <w:rStyle w:val="FontStyle57"/>
        </w:rPr>
      </w:pPr>
      <w:r>
        <w:rPr>
          <w:rStyle w:val="FontStyle57"/>
        </w:rPr>
        <w:t>Аудиторные занятия 2 часа в неделю Консультации (срок обучения 8 лет): 8 часов в год Консультации (срок обучения 9 лет): 8 часов в год</w:t>
      </w:r>
    </w:p>
    <w:p w:rsidR="005F53DB" w:rsidRDefault="007A10F1" w:rsidP="003F0568">
      <w:pPr>
        <w:pStyle w:val="Style21"/>
        <w:widowControl/>
        <w:spacing w:line="240" w:lineRule="auto"/>
        <w:rPr>
          <w:rStyle w:val="FontStyle53"/>
        </w:rPr>
      </w:pPr>
      <w:r>
        <w:rPr>
          <w:rStyle w:val="FontStyle53"/>
        </w:rPr>
        <w:t>За учебный год учащийся должен сыграть два зачета в первом полугодии, зачет и экзамен во втором полугодии.</w:t>
      </w:r>
    </w:p>
    <w:p w:rsidR="005F53DB" w:rsidRDefault="007A10F1" w:rsidP="003F0568">
      <w:pPr>
        <w:pStyle w:val="Style21"/>
        <w:widowControl/>
        <w:spacing w:line="240" w:lineRule="auto"/>
        <w:ind w:firstLine="710"/>
        <w:rPr>
          <w:rStyle w:val="FontStyle53"/>
        </w:rPr>
      </w:pPr>
      <w:r>
        <w:rPr>
          <w:rStyle w:val="FontStyle53"/>
        </w:rPr>
        <w:t>Мажорные и минорные гаммы, трезвучия, арпеджио в тональностях до двух знаков в умеренном темпе. Хроматические гаммы в тональностях (гаммы исполняются штрихами деташе и легато).</w:t>
      </w:r>
    </w:p>
    <w:p w:rsidR="005F53DB" w:rsidRDefault="007A10F1" w:rsidP="003F0568">
      <w:pPr>
        <w:pStyle w:val="Style21"/>
        <w:widowControl/>
        <w:spacing w:line="240" w:lineRule="auto"/>
        <w:ind w:firstLine="0"/>
        <w:jc w:val="left"/>
        <w:rPr>
          <w:rStyle w:val="FontStyle53"/>
        </w:rPr>
      </w:pPr>
      <w:r>
        <w:rPr>
          <w:rStyle w:val="FontStyle53"/>
        </w:rPr>
        <w:t>10-15 этюдов (по нотам).</w:t>
      </w:r>
    </w:p>
    <w:p w:rsidR="005F53DB" w:rsidRDefault="007A10F1" w:rsidP="003F0568">
      <w:pPr>
        <w:pStyle w:val="Style21"/>
        <w:widowControl/>
        <w:spacing w:line="240" w:lineRule="auto"/>
        <w:ind w:firstLine="0"/>
        <w:jc w:val="left"/>
        <w:rPr>
          <w:rStyle w:val="FontStyle53"/>
        </w:rPr>
      </w:pPr>
      <w:r>
        <w:rPr>
          <w:rStyle w:val="FontStyle53"/>
        </w:rPr>
        <w:t>8-10 пьес.</w:t>
      </w:r>
    </w:p>
    <w:p w:rsidR="005F53DB" w:rsidRDefault="007A10F1" w:rsidP="003F0568">
      <w:pPr>
        <w:pStyle w:val="Style4"/>
        <w:widowControl/>
        <w:rPr>
          <w:rStyle w:val="FontStyle53"/>
        </w:rPr>
      </w:pPr>
      <w:r>
        <w:rPr>
          <w:rStyle w:val="FontStyle52"/>
        </w:rPr>
        <w:t xml:space="preserve">Примерный репертуарный </w:t>
      </w:r>
      <w:r>
        <w:rPr>
          <w:rStyle w:val="FontStyle53"/>
        </w:rPr>
        <w:t>список</w:t>
      </w:r>
    </w:p>
    <w:p w:rsidR="005F53DB" w:rsidRDefault="007A10F1" w:rsidP="003F0568">
      <w:pPr>
        <w:pStyle w:val="Style19"/>
        <w:widowControl/>
        <w:spacing w:line="240" w:lineRule="auto"/>
        <w:rPr>
          <w:rStyle w:val="FontStyle57"/>
        </w:rPr>
      </w:pPr>
      <w:r>
        <w:rPr>
          <w:rStyle w:val="FontStyle57"/>
        </w:rPr>
        <w:t>Упражнения и этюды:</w:t>
      </w:r>
    </w:p>
    <w:p w:rsidR="005F53DB" w:rsidRDefault="007A10F1" w:rsidP="003F0568">
      <w:pPr>
        <w:pStyle w:val="Style31"/>
        <w:widowControl/>
        <w:spacing w:line="240" w:lineRule="auto"/>
        <w:rPr>
          <w:rStyle w:val="FontStyle53"/>
        </w:rPr>
      </w:pPr>
      <w:r>
        <w:rPr>
          <w:rStyle w:val="FontStyle53"/>
        </w:rPr>
        <w:t>Розанов С. Школа игры на саксофоне. М., 1983</w:t>
      </w:r>
    </w:p>
    <w:p w:rsidR="005F53DB" w:rsidRDefault="007A10F1" w:rsidP="003F0568">
      <w:pPr>
        <w:pStyle w:val="Style31"/>
        <w:widowControl/>
        <w:spacing w:line="240" w:lineRule="auto"/>
        <w:rPr>
          <w:rStyle w:val="FontStyle53"/>
        </w:rPr>
      </w:pPr>
      <w:r>
        <w:rPr>
          <w:rStyle w:val="FontStyle53"/>
        </w:rPr>
        <w:t>Гофман Р. 40 этюдов. М., 1941</w:t>
      </w:r>
    </w:p>
    <w:p w:rsidR="005F53DB" w:rsidRDefault="007A10F1" w:rsidP="003F0568">
      <w:pPr>
        <w:pStyle w:val="Style31"/>
        <w:widowControl/>
        <w:spacing w:line="240" w:lineRule="auto"/>
        <w:rPr>
          <w:rStyle w:val="FontStyle53"/>
        </w:rPr>
      </w:pPr>
      <w:r>
        <w:rPr>
          <w:rStyle w:val="FontStyle53"/>
        </w:rPr>
        <w:t>Воронина В. Нотная папка саксофониста. М., 2006</w:t>
      </w:r>
    </w:p>
    <w:p w:rsidR="005F53DB" w:rsidRDefault="007A10F1" w:rsidP="003F0568">
      <w:pPr>
        <w:pStyle w:val="Style19"/>
        <w:widowControl/>
        <w:spacing w:line="240" w:lineRule="auto"/>
        <w:rPr>
          <w:rStyle w:val="FontStyle57"/>
        </w:rPr>
      </w:pPr>
      <w:r>
        <w:rPr>
          <w:rStyle w:val="FontStyle57"/>
        </w:rPr>
        <w:t>Пьесы:</w:t>
      </w:r>
    </w:p>
    <w:p w:rsidR="005F53DB" w:rsidRDefault="005F53DB" w:rsidP="003F0568">
      <w:pPr>
        <w:pStyle w:val="Style31"/>
        <w:widowControl/>
        <w:spacing w:line="240" w:lineRule="auto"/>
        <w:rPr>
          <w:sz w:val="20"/>
          <w:szCs w:val="20"/>
        </w:rPr>
      </w:pPr>
    </w:p>
    <w:p w:rsidR="005F53DB" w:rsidRDefault="007A10F1" w:rsidP="003F0568">
      <w:pPr>
        <w:pStyle w:val="Style31"/>
        <w:widowControl/>
        <w:spacing w:line="240" w:lineRule="auto"/>
        <w:rPr>
          <w:rStyle w:val="FontStyle53"/>
        </w:rPr>
      </w:pPr>
      <w:r>
        <w:rPr>
          <w:rStyle w:val="FontStyle53"/>
        </w:rPr>
        <w:t>Розанов С. Школа игры на саксофоне. М., 1983</w:t>
      </w:r>
    </w:p>
    <w:p w:rsidR="005F53DB" w:rsidRDefault="007A10F1" w:rsidP="003F0568">
      <w:pPr>
        <w:pStyle w:val="Style31"/>
        <w:widowControl/>
        <w:spacing w:line="240" w:lineRule="auto"/>
        <w:rPr>
          <w:rStyle w:val="FontStyle53"/>
        </w:rPr>
      </w:pPr>
      <w:r>
        <w:rPr>
          <w:rStyle w:val="FontStyle53"/>
        </w:rPr>
        <w:t>Мозговенко И., Штарк А. Хрестоматия педагогического репертуара. М., 1989</w:t>
      </w:r>
    </w:p>
    <w:p w:rsidR="005F53DB" w:rsidRDefault="007A10F1" w:rsidP="003F0568">
      <w:pPr>
        <w:pStyle w:val="Style31"/>
        <w:widowControl/>
        <w:spacing w:line="240" w:lineRule="auto"/>
        <w:rPr>
          <w:rStyle w:val="FontStyle53"/>
        </w:rPr>
      </w:pPr>
      <w:r>
        <w:rPr>
          <w:rStyle w:val="FontStyle53"/>
        </w:rPr>
        <w:t>Воронина В. Нотная папка саксофониста. М., 2006</w:t>
      </w:r>
    </w:p>
    <w:p w:rsidR="005F53DB" w:rsidRDefault="007A10F1" w:rsidP="003F0568">
      <w:pPr>
        <w:pStyle w:val="Style31"/>
        <w:widowControl/>
        <w:spacing w:line="240" w:lineRule="auto"/>
        <w:rPr>
          <w:rStyle w:val="FontStyle53"/>
        </w:rPr>
      </w:pPr>
      <w:r>
        <w:rPr>
          <w:rStyle w:val="FontStyle53"/>
        </w:rPr>
        <w:t>Зубарев С. Хрестоматия педагогического репертуара. С.-П., 2010</w:t>
      </w:r>
    </w:p>
    <w:p w:rsidR="005F53DB" w:rsidRDefault="007A10F1" w:rsidP="003F0568">
      <w:pPr>
        <w:pStyle w:val="Style31"/>
        <w:widowControl/>
        <w:spacing w:line="240" w:lineRule="auto"/>
        <w:rPr>
          <w:rStyle w:val="FontStyle53"/>
        </w:rPr>
      </w:pPr>
      <w:r>
        <w:rPr>
          <w:rStyle w:val="FontStyle53"/>
        </w:rPr>
        <w:t>Лядов А. Прелюдия</w:t>
      </w:r>
    </w:p>
    <w:p w:rsidR="005F53DB" w:rsidRDefault="007A10F1" w:rsidP="003F0568">
      <w:pPr>
        <w:pStyle w:val="Style31"/>
        <w:widowControl/>
        <w:spacing w:line="240" w:lineRule="auto"/>
        <w:rPr>
          <w:rStyle w:val="FontStyle53"/>
        </w:rPr>
      </w:pPr>
      <w:r>
        <w:rPr>
          <w:rStyle w:val="FontStyle53"/>
        </w:rPr>
        <w:t>Гендель Г. Сарабанда</w:t>
      </w:r>
    </w:p>
    <w:p w:rsidR="005F53DB" w:rsidRDefault="007A10F1" w:rsidP="003F0568">
      <w:pPr>
        <w:pStyle w:val="Style31"/>
        <w:widowControl/>
        <w:spacing w:line="240" w:lineRule="auto"/>
        <w:rPr>
          <w:rStyle w:val="FontStyle53"/>
        </w:rPr>
      </w:pPr>
      <w:r>
        <w:rPr>
          <w:rStyle w:val="FontStyle53"/>
        </w:rPr>
        <w:lastRenderedPageBreak/>
        <w:t>Моцарт В. Марш из оперы «Волшебная флейта»</w:t>
      </w:r>
    </w:p>
    <w:p w:rsidR="005F53DB" w:rsidRDefault="007A10F1" w:rsidP="003F0568">
      <w:pPr>
        <w:pStyle w:val="Style31"/>
        <w:widowControl/>
        <w:spacing w:line="240" w:lineRule="auto"/>
        <w:rPr>
          <w:rStyle w:val="FontStyle53"/>
        </w:rPr>
      </w:pPr>
      <w:r>
        <w:rPr>
          <w:rStyle w:val="FontStyle53"/>
        </w:rPr>
        <w:t>Комаровский А. Пастушок</w:t>
      </w:r>
    </w:p>
    <w:p w:rsidR="005F53DB" w:rsidRDefault="007A10F1" w:rsidP="003F0568">
      <w:pPr>
        <w:pStyle w:val="Style31"/>
        <w:widowControl/>
        <w:spacing w:line="240" w:lineRule="auto"/>
        <w:rPr>
          <w:rStyle w:val="FontStyle53"/>
        </w:rPr>
      </w:pPr>
      <w:r>
        <w:rPr>
          <w:rStyle w:val="FontStyle53"/>
        </w:rPr>
        <w:t>Мусоргский М. Слеза</w:t>
      </w:r>
    </w:p>
    <w:p w:rsidR="005F53DB" w:rsidRDefault="007A10F1" w:rsidP="003F0568">
      <w:pPr>
        <w:pStyle w:val="Style31"/>
        <w:widowControl/>
        <w:spacing w:line="240" w:lineRule="auto"/>
        <w:rPr>
          <w:rStyle w:val="FontStyle53"/>
        </w:rPr>
      </w:pPr>
      <w:r>
        <w:rPr>
          <w:rStyle w:val="FontStyle53"/>
        </w:rPr>
        <w:t>Кабалевский Д. Полька</w:t>
      </w:r>
    </w:p>
    <w:p w:rsidR="005F53DB" w:rsidRDefault="007A10F1" w:rsidP="003F0568">
      <w:pPr>
        <w:pStyle w:val="Style31"/>
        <w:widowControl/>
        <w:spacing w:line="240" w:lineRule="auto"/>
        <w:rPr>
          <w:rStyle w:val="FontStyle53"/>
        </w:rPr>
      </w:pPr>
      <w:r>
        <w:rPr>
          <w:rStyle w:val="FontStyle53"/>
        </w:rPr>
        <w:t>Григ Э. Лирическая пьеса</w:t>
      </w:r>
    </w:p>
    <w:p w:rsidR="005F53DB" w:rsidRDefault="007A10F1" w:rsidP="003F0568">
      <w:pPr>
        <w:pStyle w:val="Style31"/>
        <w:widowControl/>
        <w:spacing w:line="240" w:lineRule="auto"/>
        <w:rPr>
          <w:rStyle w:val="FontStyle53"/>
        </w:rPr>
      </w:pPr>
      <w:r>
        <w:rPr>
          <w:rStyle w:val="FontStyle53"/>
        </w:rPr>
        <w:t>Щуровский Ю. Гопак</w:t>
      </w:r>
    </w:p>
    <w:p w:rsidR="005F53DB" w:rsidRDefault="007A10F1" w:rsidP="003F0568">
      <w:pPr>
        <w:pStyle w:val="Style31"/>
        <w:widowControl/>
        <w:spacing w:line="240" w:lineRule="auto"/>
        <w:rPr>
          <w:rStyle w:val="FontStyle53"/>
        </w:rPr>
      </w:pPr>
      <w:r>
        <w:rPr>
          <w:rStyle w:val="FontStyle53"/>
        </w:rPr>
        <w:t>Чайковский П. Песня без слов</w:t>
      </w:r>
    </w:p>
    <w:p w:rsidR="005F53DB" w:rsidRDefault="007A10F1" w:rsidP="003F0568">
      <w:pPr>
        <w:pStyle w:val="Style31"/>
        <w:widowControl/>
        <w:spacing w:line="240" w:lineRule="auto"/>
        <w:rPr>
          <w:rStyle w:val="FontStyle53"/>
        </w:rPr>
      </w:pPr>
      <w:r>
        <w:rPr>
          <w:rStyle w:val="FontStyle53"/>
        </w:rPr>
        <w:t>Дебюсси К. Маленький негритенок</w:t>
      </w:r>
    </w:p>
    <w:p w:rsidR="005F53DB" w:rsidRDefault="005F53DB" w:rsidP="003F0568">
      <w:pPr>
        <w:pStyle w:val="Style4"/>
        <w:widowControl/>
        <w:rPr>
          <w:sz w:val="20"/>
          <w:szCs w:val="20"/>
        </w:rPr>
      </w:pPr>
    </w:p>
    <w:p w:rsidR="005F53DB" w:rsidRDefault="007A10F1" w:rsidP="003F0568">
      <w:pPr>
        <w:pStyle w:val="Style4"/>
        <w:widowControl/>
        <w:rPr>
          <w:rStyle w:val="FontStyle52"/>
        </w:rPr>
      </w:pPr>
      <w:r>
        <w:rPr>
          <w:rStyle w:val="FontStyle52"/>
        </w:rPr>
        <w:t>Примеры программы переводного экзамена (зачета)</w:t>
      </w:r>
    </w:p>
    <w:p w:rsidR="005F53DB" w:rsidRDefault="007A10F1" w:rsidP="003F0568">
      <w:pPr>
        <w:pStyle w:val="Style15"/>
        <w:widowControl/>
        <w:numPr>
          <w:ilvl w:val="0"/>
          <w:numId w:val="21"/>
        </w:numPr>
        <w:tabs>
          <w:tab w:val="left" w:pos="878"/>
        </w:tabs>
        <w:rPr>
          <w:rStyle w:val="FontStyle52"/>
        </w:rPr>
      </w:pPr>
      <w:r>
        <w:rPr>
          <w:rStyle w:val="FontStyle52"/>
        </w:rPr>
        <w:t>вариант</w:t>
      </w:r>
    </w:p>
    <w:p w:rsidR="005F53DB" w:rsidRDefault="007A10F1" w:rsidP="003F0568">
      <w:pPr>
        <w:pStyle w:val="Style31"/>
        <w:widowControl/>
        <w:spacing w:line="240" w:lineRule="auto"/>
        <w:rPr>
          <w:rStyle w:val="FontStyle53"/>
        </w:rPr>
      </w:pPr>
      <w:r>
        <w:rPr>
          <w:rStyle w:val="FontStyle53"/>
        </w:rPr>
        <w:t>Чайковский П. Песня без слов Дебюсси К. Маленький негритенок</w:t>
      </w:r>
    </w:p>
    <w:p w:rsidR="005F53DB" w:rsidRDefault="007A10F1" w:rsidP="003F0568">
      <w:pPr>
        <w:pStyle w:val="Style15"/>
        <w:widowControl/>
        <w:numPr>
          <w:ilvl w:val="0"/>
          <w:numId w:val="22"/>
        </w:numPr>
        <w:tabs>
          <w:tab w:val="left" w:pos="878"/>
        </w:tabs>
        <w:rPr>
          <w:rStyle w:val="FontStyle52"/>
        </w:rPr>
      </w:pPr>
      <w:r>
        <w:rPr>
          <w:rStyle w:val="FontStyle52"/>
        </w:rPr>
        <w:t>вариант</w:t>
      </w:r>
    </w:p>
    <w:p w:rsidR="005F53DB" w:rsidRDefault="007A10F1" w:rsidP="003F0568">
      <w:pPr>
        <w:pStyle w:val="Style31"/>
        <w:widowControl/>
        <w:spacing w:line="240" w:lineRule="auto"/>
        <w:rPr>
          <w:rStyle w:val="FontStyle53"/>
        </w:rPr>
      </w:pPr>
      <w:r>
        <w:rPr>
          <w:rStyle w:val="FontStyle53"/>
        </w:rPr>
        <w:t>Григ Э. Лирическая пьеса Гендель Г. Ария с вариациями</w:t>
      </w:r>
    </w:p>
    <w:p w:rsidR="005F53DB" w:rsidRDefault="007A10F1" w:rsidP="003F0568">
      <w:pPr>
        <w:pStyle w:val="Style4"/>
        <w:widowControl/>
        <w:rPr>
          <w:rStyle w:val="FontStyle52"/>
        </w:rPr>
      </w:pPr>
      <w:r>
        <w:rPr>
          <w:rStyle w:val="FontStyle52"/>
        </w:rPr>
        <w:t>Шестой класс</w:t>
      </w:r>
    </w:p>
    <w:p w:rsidR="005F53DB" w:rsidRDefault="007A10F1" w:rsidP="003F0568">
      <w:pPr>
        <w:pStyle w:val="Style19"/>
        <w:widowControl/>
        <w:spacing w:line="240" w:lineRule="auto"/>
        <w:rPr>
          <w:rStyle w:val="FontStyle57"/>
        </w:rPr>
      </w:pPr>
      <w:r>
        <w:rPr>
          <w:rStyle w:val="FontStyle57"/>
        </w:rPr>
        <w:t>Аудиторные занятия 2 часа в неделю Консультации (срок обучения 8 лет): 8 часов в год Консультации (срок обучения 9 лет): 8 часов в год</w:t>
      </w:r>
    </w:p>
    <w:p w:rsidR="005F53DB" w:rsidRDefault="007A10F1" w:rsidP="003F0568">
      <w:pPr>
        <w:pStyle w:val="Style21"/>
        <w:widowControl/>
        <w:spacing w:line="240" w:lineRule="auto"/>
        <w:jc w:val="left"/>
        <w:rPr>
          <w:rStyle w:val="FontStyle53"/>
        </w:rPr>
      </w:pPr>
      <w:r>
        <w:rPr>
          <w:rStyle w:val="FontStyle53"/>
        </w:rPr>
        <w:t>За учебный год учащийся должен сыграть два зачета в первом полугодии, зачет и экзамен во втором полугодии.</w:t>
      </w:r>
    </w:p>
    <w:p w:rsidR="005F53DB" w:rsidRDefault="005F53DB" w:rsidP="003F0568">
      <w:pPr>
        <w:pStyle w:val="Style21"/>
        <w:widowControl/>
        <w:spacing w:line="240" w:lineRule="auto"/>
        <w:jc w:val="left"/>
        <w:rPr>
          <w:rStyle w:val="FontStyle53"/>
        </w:rPr>
        <w:sectPr w:rsidR="005F53DB">
          <w:footerReference w:type="even" r:id="rId12"/>
          <w:footerReference w:type="default" r:id="rId13"/>
          <w:type w:val="continuous"/>
          <w:pgSz w:w="11905" w:h="16837"/>
          <w:pgMar w:top="685" w:right="783" w:bottom="551" w:left="1503" w:header="720" w:footer="720" w:gutter="0"/>
          <w:cols w:space="60"/>
          <w:noEndnote/>
        </w:sectPr>
      </w:pPr>
    </w:p>
    <w:p w:rsidR="005F53DB" w:rsidRDefault="005F53DB" w:rsidP="003F0568">
      <w:pPr>
        <w:widowControl/>
        <w:rPr>
          <w:sz w:val="20"/>
          <w:szCs w:val="20"/>
        </w:rPr>
      </w:pPr>
    </w:p>
    <w:p w:rsidR="005F53DB" w:rsidRDefault="007A10F1" w:rsidP="003F0568">
      <w:pPr>
        <w:pStyle w:val="Style21"/>
        <w:widowControl/>
        <w:spacing w:line="240" w:lineRule="auto"/>
        <w:ind w:firstLine="710"/>
        <w:rPr>
          <w:rStyle w:val="FontStyle53"/>
        </w:rPr>
      </w:pPr>
      <w:r>
        <w:rPr>
          <w:rStyle w:val="FontStyle53"/>
        </w:rPr>
        <w:t>Мажорные и минорные гаммы в тональностях до трех знаков, в том числе доминантсептаккорды. уменьшенные септаккорды и их обращения. Хроматические гаммы в тональностях (гаммы исполняются штрихами деташе и легато).</w:t>
      </w:r>
    </w:p>
    <w:p w:rsidR="005F53DB" w:rsidRDefault="007A10F1" w:rsidP="003F0568">
      <w:pPr>
        <w:pStyle w:val="Style21"/>
        <w:widowControl/>
        <w:spacing w:line="240" w:lineRule="auto"/>
        <w:ind w:firstLine="0"/>
        <w:jc w:val="left"/>
        <w:rPr>
          <w:rStyle w:val="FontStyle53"/>
        </w:rPr>
      </w:pPr>
      <w:r>
        <w:rPr>
          <w:rStyle w:val="FontStyle53"/>
        </w:rPr>
        <w:t>10-15 этюдов (по нотам).</w:t>
      </w:r>
    </w:p>
    <w:p w:rsidR="005F53DB" w:rsidRDefault="007A10F1" w:rsidP="003F0568">
      <w:pPr>
        <w:pStyle w:val="Style21"/>
        <w:widowControl/>
        <w:spacing w:line="240" w:lineRule="auto"/>
        <w:ind w:firstLine="0"/>
        <w:jc w:val="left"/>
        <w:rPr>
          <w:rStyle w:val="FontStyle53"/>
        </w:rPr>
      </w:pPr>
      <w:r>
        <w:rPr>
          <w:rStyle w:val="FontStyle53"/>
        </w:rPr>
        <w:t>8-10 пьес.</w:t>
      </w:r>
    </w:p>
    <w:p w:rsidR="005F53DB" w:rsidRDefault="007A10F1" w:rsidP="003F0568">
      <w:pPr>
        <w:pStyle w:val="Style4"/>
        <w:widowControl/>
        <w:rPr>
          <w:rStyle w:val="FontStyle52"/>
        </w:rPr>
      </w:pPr>
      <w:r>
        <w:rPr>
          <w:rStyle w:val="FontStyle52"/>
        </w:rPr>
        <w:t>Примерный репертуарный список</w:t>
      </w:r>
    </w:p>
    <w:p w:rsidR="005F53DB" w:rsidRDefault="007A10F1" w:rsidP="003F0568">
      <w:pPr>
        <w:pStyle w:val="Style19"/>
        <w:widowControl/>
        <w:spacing w:line="240" w:lineRule="auto"/>
        <w:rPr>
          <w:rStyle w:val="FontStyle57"/>
        </w:rPr>
      </w:pPr>
      <w:r>
        <w:rPr>
          <w:rStyle w:val="FontStyle57"/>
        </w:rPr>
        <w:t>Упражнения и этюды:</w:t>
      </w:r>
    </w:p>
    <w:p w:rsidR="005F53DB" w:rsidRDefault="007A10F1" w:rsidP="003F0568">
      <w:pPr>
        <w:pStyle w:val="Style31"/>
        <w:widowControl/>
        <w:spacing w:line="240" w:lineRule="auto"/>
        <w:rPr>
          <w:rStyle w:val="FontStyle53"/>
        </w:rPr>
      </w:pPr>
      <w:r>
        <w:rPr>
          <w:rStyle w:val="FontStyle53"/>
        </w:rPr>
        <w:t>Розанов С. Школа игры на саксофоне. 2 часть. М., 1983 Штарк А. 40 этюдов. М.-Л., 1950</w:t>
      </w:r>
    </w:p>
    <w:p w:rsidR="005F53DB" w:rsidRDefault="005F53DB" w:rsidP="003F0568">
      <w:pPr>
        <w:pStyle w:val="Style19"/>
        <w:widowControl/>
        <w:spacing w:line="240" w:lineRule="auto"/>
        <w:rPr>
          <w:sz w:val="20"/>
          <w:szCs w:val="20"/>
        </w:rPr>
      </w:pPr>
    </w:p>
    <w:p w:rsidR="005F53DB" w:rsidRDefault="007A10F1" w:rsidP="003F0568">
      <w:pPr>
        <w:pStyle w:val="Style19"/>
        <w:widowControl/>
        <w:spacing w:line="240" w:lineRule="auto"/>
        <w:rPr>
          <w:rStyle w:val="FontStyle57"/>
        </w:rPr>
      </w:pPr>
      <w:r>
        <w:rPr>
          <w:rStyle w:val="FontStyle57"/>
        </w:rPr>
        <w:t>Пьесы:</w:t>
      </w:r>
    </w:p>
    <w:p w:rsidR="005F53DB" w:rsidRDefault="007A10F1" w:rsidP="003F0568">
      <w:pPr>
        <w:pStyle w:val="Style31"/>
        <w:widowControl/>
        <w:spacing w:line="240" w:lineRule="auto"/>
        <w:rPr>
          <w:rStyle w:val="FontStyle53"/>
        </w:rPr>
      </w:pPr>
      <w:r>
        <w:rPr>
          <w:rStyle w:val="FontStyle53"/>
        </w:rPr>
        <w:t>Мозговенко И.. Штарк А. Хрестоматия педагогического репертуара. М., 1989</w:t>
      </w:r>
    </w:p>
    <w:p w:rsidR="005F53DB" w:rsidRDefault="007A10F1" w:rsidP="003F0568">
      <w:pPr>
        <w:pStyle w:val="Style31"/>
        <w:widowControl/>
        <w:spacing w:line="240" w:lineRule="auto"/>
        <w:rPr>
          <w:rStyle w:val="FontStyle53"/>
        </w:rPr>
      </w:pPr>
      <w:r>
        <w:rPr>
          <w:rStyle w:val="FontStyle53"/>
        </w:rPr>
        <w:t>Воронина В. Нотная папка саксофониста. М., 2006</w:t>
      </w:r>
    </w:p>
    <w:p w:rsidR="005F53DB" w:rsidRDefault="007A10F1" w:rsidP="003F0568">
      <w:pPr>
        <w:pStyle w:val="Style31"/>
        <w:widowControl/>
        <w:spacing w:line="240" w:lineRule="auto"/>
        <w:jc w:val="center"/>
        <w:rPr>
          <w:rStyle w:val="FontStyle53"/>
        </w:rPr>
      </w:pPr>
      <w:r>
        <w:rPr>
          <w:rStyle w:val="FontStyle53"/>
        </w:rPr>
        <w:t>Зубарев С. Хрестоматия педагогического репертуара. С.-П., 2010</w:t>
      </w:r>
    </w:p>
    <w:p w:rsidR="005F53DB" w:rsidRDefault="007A10F1" w:rsidP="003F0568">
      <w:pPr>
        <w:pStyle w:val="Style31"/>
        <w:widowControl/>
        <w:spacing w:line="240" w:lineRule="auto"/>
        <w:rPr>
          <w:rStyle w:val="FontStyle53"/>
        </w:rPr>
      </w:pPr>
      <w:r>
        <w:rPr>
          <w:rStyle w:val="FontStyle53"/>
        </w:rPr>
        <w:t>Сен-Санс К. Лебедь</w:t>
      </w:r>
    </w:p>
    <w:p w:rsidR="005F53DB" w:rsidRDefault="007A10F1" w:rsidP="003F0568">
      <w:pPr>
        <w:pStyle w:val="Style31"/>
        <w:widowControl/>
        <w:spacing w:line="240" w:lineRule="auto"/>
        <w:rPr>
          <w:rStyle w:val="FontStyle53"/>
        </w:rPr>
      </w:pPr>
      <w:r>
        <w:rPr>
          <w:rStyle w:val="FontStyle53"/>
        </w:rPr>
        <w:t>Бах И.С. Прелюдия ре минор</w:t>
      </w:r>
    </w:p>
    <w:p w:rsidR="005F53DB" w:rsidRDefault="007A10F1" w:rsidP="003F0568">
      <w:pPr>
        <w:pStyle w:val="Style31"/>
        <w:widowControl/>
        <w:spacing w:line="240" w:lineRule="auto"/>
        <w:rPr>
          <w:rStyle w:val="FontStyle53"/>
        </w:rPr>
      </w:pPr>
      <w:r>
        <w:rPr>
          <w:rStyle w:val="FontStyle53"/>
        </w:rPr>
        <w:t>Чайковский П. Мазурка</w:t>
      </w:r>
    </w:p>
    <w:p w:rsidR="005F53DB" w:rsidRDefault="007A10F1" w:rsidP="003F0568">
      <w:pPr>
        <w:pStyle w:val="Style31"/>
        <w:widowControl/>
        <w:spacing w:line="240" w:lineRule="auto"/>
        <w:rPr>
          <w:rStyle w:val="FontStyle53"/>
        </w:rPr>
      </w:pPr>
      <w:r>
        <w:rPr>
          <w:rStyle w:val="FontStyle53"/>
        </w:rPr>
        <w:t>Корелли А. Куранта, сарабанда, жига</w:t>
      </w:r>
    </w:p>
    <w:p w:rsidR="005F53DB" w:rsidRDefault="007A10F1" w:rsidP="003F0568">
      <w:pPr>
        <w:pStyle w:val="Style31"/>
        <w:widowControl/>
        <w:spacing w:line="240" w:lineRule="auto"/>
        <w:rPr>
          <w:rStyle w:val="FontStyle53"/>
        </w:rPr>
      </w:pPr>
      <w:r>
        <w:rPr>
          <w:rStyle w:val="FontStyle53"/>
        </w:rPr>
        <w:t>Глинка М. Танец</w:t>
      </w:r>
    </w:p>
    <w:p w:rsidR="005F53DB" w:rsidRDefault="007A10F1" w:rsidP="003F0568">
      <w:pPr>
        <w:pStyle w:val="Style31"/>
        <w:widowControl/>
        <w:spacing w:line="240" w:lineRule="auto"/>
        <w:rPr>
          <w:rStyle w:val="FontStyle53"/>
        </w:rPr>
      </w:pPr>
      <w:r>
        <w:rPr>
          <w:rStyle w:val="FontStyle53"/>
        </w:rPr>
        <w:t>Мендельсон Ф. Весенняя песня</w:t>
      </w:r>
    </w:p>
    <w:p w:rsidR="005F53DB" w:rsidRDefault="007A10F1" w:rsidP="003F0568">
      <w:pPr>
        <w:pStyle w:val="Style31"/>
        <w:widowControl/>
        <w:spacing w:line="240" w:lineRule="auto"/>
        <w:rPr>
          <w:rStyle w:val="FontStyle53"/>
        </w:rPr>
      </w:pPr>
      <w:r>
        <w:rPr>
          <w:rStyle w:val="FontStyle53"/>
        </w:rPr>
        <w:t>Мийо Д. Маленький концерт</w:t>
      </w:r>
    </w:p>
    <w:p w:rsidR="005F53DB" w:rsidRDefault="005F53DB" w:rsidP="003F0568">
      <w:pPr>
        <w:pStyle w:val="Style4"/>
        <w:widowControl/>
        <w:rPr>
          <w:sz w:val="20"/>
          <w:szCs w:val="20"/>
        </w:rPr>
      </w:pPr>
    </w:p>
    <w:p w:rsidR="005F53DB" w:rsidRDefault="007A10F1" w:rsidP="003F0568">
      <w:pPr>
        <w:pStyle w:val="Style4"/>
        <w:widowControl/>
        <w:rPr>
          <w:rStyle w:val="FontStyle52"/>
        </w:rPr>
      </w:pPr>
      <w:r>
        <w:rPr>
          <w:rStyle w:val="FontStyle52"/>
        </w:rPr>
        <w:t>Примеры программы переводного экзамена (зачета)</w:t>
      </w:r>
    </w:p>
    <w:p w:rsidR="005F53DB" w:rsidRDefault="007A10F1" w:rsidP="003F0568">
      <w:pPr>
        <w:pStyle w:val="Style15"/>
        <w:widowControl/>
        <w:numPr>
          <w:ilvl w:val="0"/>
          <w:numId w:val="23"/>
        </w:numPr>
        <w:tabs>
          <w:tab w:val="left" w:pos="974"/>
        </w:tabs>
        <w:rPr>
          <w:rStyle w:val="FontStyle52"/>
        </w:rPr>
      </w:pPr>
      <w:r>
        <w:rPr>
          <w:rStyle w:val="FontStyle52"/>
        </w:rPr>
        <w:t>вариант</w:t>
      </w:r>
    </w:p>
    <w:p w:rsidR="005F53DB" w:rsidRDefault="007A10F1" w:rsidP="003F0568">
      <w:pPr>
        <w:pStyle w:val="Style31"/>
        <w:widowControl/>
        <w:spacing w:line="240" w:lineRule="auto"/>
        <w:rPr>
          <w:rStyle w:val="FontStyle53"/>
        </w:rPr>
      </w:pPr>
      <w:r>
        <w:rPr>
          <w:rStyle w:val="FontStyle53"/>
        </w:rPr>
        <w:t>Корелли А. Куранта, сарабанда, жига</w:t>
      </w:r>
    </w:p>
    <w:p w:rsidR="005F53DB" w:rsidRDefault="007A10F1" w:rsidP="003F0568">
      <w:pPr>
        <w:pStyle w:val="Style15"/>
        <w:widowControl/>
        <w:numPr>
          <w:ilvl w:val="0"/>
          <w:numId w:val="24"/>
        </w:numPr>
        <w:tabs>
          <w:tab w:val="left" w:pos="974"/>
        </w:tabs>
        <w:rPr>
          <w:rStyle w:val="FontStyle52"/>
        </w:rPr>
      </w:pPr>
      <w:r>
        <w:rPr>
          <w:rStyle w:val="FontStyle52"/>
        </w:rPr>
        <w:t>вариант</w:t>
      </w:r>
    </w:p>
    <w:p w:rsidR="005F53DB" w:rsidRDefault="007A10F1" w:rsidP="003F0568">
      <w:pPr>
        <w:pStyle w:val="Style31"/>
        <w:widowControl/>
        <w:spacing w:line="240" w:lineRule="auto"/>
        <w:rPr>
          <w:rStyle w:val="FontStyle53"/>
        </w:rPr>
      </w:pPr>
      <w:r>
        <w:rPr>
          <w:rStyle w:val="FontStyle53"/>
        </w:rPr>
        <w:t>Чайковский П. Ноктюрн Мендельсон Ф. Весенняя песня</w:t>
      </w:r>
    </w:p>
    <w:p w:rsidR="005F53DB" w:rsidRDefault="007A10F1" w:rsidP="003F0568">
      <w:pPr>
        <w:pStyle w:val="Style4"/>
        <w:widowControl/>
        <w:rPr>
          <w:rStyle w:val="FontStyle52"/>
        </w:rPr>
      </w:pPr>
      <w:r>
        <w:rPr>
          <w:rStyle w:val="FontStyle52"/>
        </w:rPr>
        <w:t>Седьмой класс</w:t>
      </w:r>
    </w:p>
    <w:p w:rsidR="005F53DB" w:rsidRDefault="007A10F1" w:rsidP="003F0568">
      <w:pPr>
        <w:pStyle w:val="Style19"/>
        <w:widowControl/>
        <w:spacing w:line="240" w:lineRule="auto"/>
        <w:rPr>
          <w:rStyle w:val="FontStyle57"/>
        </w:rPr>
      </w:pPr>
      <w:r>
        <w:rPr>
          <w:rStyle w:val="FontStyle57"/>
        </w:rPr>
        <w:t>Аудиторные занятия 2,5 часа в неделю Консультации (срок обучения 8 лет): 10 часов в год Консультации (срок обучения 9 лет): 10 часов в год</w:t>
      </w:r>
    </w:p>
    <w:p w:rsidR="005F53DB" w:rsidRDefault="007A10F1" w:rsidP="003F0568">
      <w:pPr>
        <w:pStyle w:val="Style21"/>
        <w:widowControl/>
        <w:spacing w:line="240" w:lineRule="auto"/>
        <w:ind w:firstLine="710"/>
        <w:jc w:val="left"/>
        <w:rPr>
          <w:rStyle w:val="FontStyle53"/>
        </w:rPr>
      </w:pPr>
      <w:r>
        <w:rPr>
          <w:rStyle w:val="FontStyle53"/>
        </w:rPr>
        <w:t>За учебный  год  учащийся  должен  сыграть  два  зачета  в  первом полугодии, зачет и экзамен во втором полугодии.</w:t>
      </w:r>
    </w:p>
    <w:p w:rsidR="005F53DB" w:rsidRDefault="007A10F1" w:rsidP="003F0568">
      <w:pPr>
        <w:pStyle w:val="Style21"/>
        <w:widowControl/>
        <w:spacing w:line="240" w:lineRule="auto"/>
        <w:ind w:firstLine="0"/>
        <w:jc w:val="left"/>
        <w:rPr>
          <w:rStyle w:val="FontStyle53"/>
        </w:rPr>
      </w:pPr>
      <w:r>
        <w:rPr>
          <w:rStyle w:val="FontStyle53"/>
        </w:rPr>
        <w:t>Мажорные и минорные гаммы в тональностях до четырех знаков, в том числе</w:t>
      </w:r>
    </w:p>
    <w:p w:rsidR="003F0568" w:rsidRDefault="007A10F1" w:rsidP="003F0568">
      <w:pPr>
        <w:pStyle w:val="Style31"/>
        <w:widowControl/>
        <w:spacing w:line="240" w:lineRule="auto"/>
        <w:rPr>
          <w:rStyle w:val="FontStyle53"/>
        </w:rPr>
      </w:pPr>
      <w:r>
        <w:rPr>
          <w:rStyle w:val="FontStyle53"/>
        </w:rPr>
        <w:t>доминантсептаккорды, уменьшенные септаккорды и их обращения. Хроматические гаммы в тональностях (гаммы исполняются штрихами деташе и легато). 10-15 этюдов (по нотам). 4 пьесы и 1 произведение крупной формы.</w:t>
      </w:r>
    </w:p>
    <w:p w:rsidR="003F0568" w:rsidRDefault="007A10F1" w:rsidP="003F0568">
      <w:pPr>
        <w:pStyle w:val="Style31"/>
        <w:widowControl/>
        <w:spacing w:line="240" w:lineRule="auto"/>
        <w:rPr>
          <w:rStyle w:val="FontStyle52"/>
        </w:rPr>
      </w:pPr>
      <w:r>
        <w:rPr>
          <w:rStyle w:val="FontStyle53"/>
        </w:rPr>
        <w:t xml:space="preserve"> </w:t>
      </w:r>
      <w:r>
        <w:rPr>
          <w:rStyle w:val="FontStyle52"/>
        </w:rPr>
        <w:t xml:space="preserve">Примерный репертуарный список </w:t>
      </w:r>
    </w:p>
    <w:p w:rsidR="005F53DB" w:rsidRDefault="007A10F1" w:rsidP="003F0568">
      <w:pPr>
        <w:pStyle w:val="Style31"/>
        <w:widowControl/>
        <w:spacing w:line="240" w:lineRule="auto"/>
        <w:rPr>
          <w:rStyle w:val="FontStyle57"/>
        </w:rPr>
      </w:pPr>
      <w:r>
        <w:rPr>
          <w:rStyle w:val="FontStyle57"/>
        </w:rPr>
        <w:t>Упражнения и этюды:</w:t>
      </w:r>
    </w:p>
    <w:p w:rsidR="005F53DB" w:rsidRDefault="007A10F1" w:rsidP="003F0568">
      <w:pPr>
        <w:pStyle w:val="Style31"/>
        <w:widowControl/>
        <w:spacing w:line="240" w:lineRule="auto"/>
        <w:rPr>
          <w:rStyle w:val="FontStyle53"/>
        </w:rPr>
      </w:pPr>
      <w:r>
        <w:rPr>
          <w:rStyle w:val="FontStyle53"/>
        </w:rPr>
        <w:t>Штарк А. 40 этюдов. М.-Л., 1950 Штарк А. 36 этюдов. М., 1954</w:t>
      </w:r>
    </w:p>
    <w:p w:rsidR="005F53DB" w:rsidRDefault="007A10F1" w:rsidP="003F0568">
      <w:pPr>
        <w:pStyle w:val="Style21"/>
        <w:widowControl/>
        <w:spacing w:line="240" w:lineRule="auto"/>
        <w:ind w:firstLine="715"/>
        <w:jc w:val="left"/>
        <w:rPr>
          <w:rStyle w:val="FontStyle57"/>
        </w:rPr>
      </w:pPr>
      <w:r>
        <w:rPr>
          <w:rStyle w:val="FontStyle53"/>
        </w:rPr>
        <w:t xml:space="preserve">Клозе Г. Ежедневные упражнения и этюды. М., 1991 </w:t>
      </w:r>
      <w:r>
        <w:rPr>
          <w:rStyle w:val="FontStyle57"/>
        </w:rPr>
        <w:t>Пьесы:</w:t>
      </w:r>
    </w:p>
    <w:p w:rsidR="005F53DB" w:rsidRDefault="007A10F1" w:rsidP="003F0568">
      <w:pPr>
        <w:pStyle w:val="Style31"/>
        <w:widowControl/>
        <w:spacing w:line="240" w:lineRule="auto"/>
        <w:rPr>
          <w:rStyle w:val="FontStyle52"/>
        </w:rPr>
      </w:pPr>
      <w:r>
        <w:rPr>
          <w:rStyle w:val="FontStyle53"/>
        </w:rPr>
        <w:lastRenderedPageBreak/>
        <w:t xml:space="preserve">Мозговенко И., Штарк А.- Хрестоматия педагогического </w:t>
      </w:r>
      <w:r>
        <w:rPr>
          <w:rStyle w:val="FontStyle52"/>
        </w:rPr>
        <w:t xml:space="preserve">репертуара. </w:t>
      </w:r>
      <w:r>
        <w:rPr>
          <w:rStyle w:val="FontStyle53"/>
        </w:rPr>
        <w:t>М., 1989 Воронина В.- Нотная папка саксофониста. М., 2006 Зубарев С. - Хрестоматия педагогического репертуара. С.-П., 2010 Бетховен Л. Сонатина Раков Н. Вокализ Чайковский П. Подснежник Чайковский П. Мелодия Обер Д. Жига. ария, престо Лефевр К. Соната №7 Кожелух И. Концерт</w:t>
      </w:r>
      <w:r w:rsidRPr="00D61031">
        <w:rPr>
          <w:rStyle w:val="FontStyle53"/>
        </w:rPr>
        <w:t xml:space="preserve"> </w:t>
      </w:r>
      <w:r>
        <w:rPr>
          <w:rStyle w:val="FontStyle53"/>
          <w:lang w:val="en-US"/>
        </w:rPr>
        <w:t>Es</w:t>
      </w:r>
      <w:r w:rsidRPr="00D61031">
        <w:rPr>
          <w:rStyle w:val="FontStyle53"/>
        </w:rPr>
        <w:t>-</w:t>
      </w:r>
      <w:r>
        <w:rPr>
          <w:rStyle w:val="FontStyle53"/>
          <w:lang w:val="en-US"/>
        </w:rPr>
        <w:t>dur</w:t>
      </w:r>
      <w:r w:rsidRPr="00D61031">
        <w:rPr>
          <w:rStyle w:val="FontStyle53"/>
        </w:rPr>
        <w:t xml:space="preserve"> </w:t>
      </w:r>
      <w:r>
        <w:rPr>
          <w:rStyle w:val="FontStyle53"/>
        </w:rPr>
        <w:t xml:space="preserve">Тучек В. Концерт. Киев, 1978 Римский-Корсаков Н. Концерт. М., 1975 </w:t>
      </w:r>
      <w:r>
        <w:rPr>
          <w:rStyle w:val="FontStyle52"/>
        </w:rPr>
        <w:t>Примеры программы переводного экзамена (зачета)</w:t>
      </w:r>
    </w:p>
    <w:p w:rsidR="005F53DB" w:rsidRDefault="007A10F1" w:rsidP="003F0568">
      <w:pPr>
        <w:pStyle w:val="Style15"/>
        <w:widowControl/>
        <w:numPr>
          <w:ilvl w:val="0"/>
          <w:numId w:val="25"/>
        </w:numPr>
        <w:tabs>
          <w:tab w:val="left" w:pos="970"/>
        </w:tabs>
        <w:rPr>
          <w:rStyle w:val="FontStyle52"/>
        </w:rPr>
      </w:pPr>
      <w:r>
        <w:rPr>
          <w:rStyle w:val="FontStyle52"/>
        </w:rPr>
        <w:t>вариант</w:t>
      </w:r>
    </w:p>
    <w:p w:rsidR="005F53DB" w:rsidRDefault="007A10F1" w:rsidP="003F0568">
      <w:pPr>
        <w:pStyle w:val="Style31"/>
        <w:widowControl/>
        <w:spacing w:line="240" w:lineRule="auto"/>
        <w:rPr>
          <w:rStyle w:val="FontStyle53"/>
        </w:rPr>
      </w:pPr>
      <w:r>
        <w:rPr>
          <w:rStyle w:val="FontStyle53"/>
        </w:rPr>
        <w:t xml:space="preserve">Чайковский П. Мелодия </w:t>
      </w:r>
      <w:r>
        <w:rPr>
          <w:rStyle w:val="FontStyle53"/>
          <w:lang w:val="en-US"/>
        </w:rPr>
        <w:t>Anonym</w:t>
      </w:r>
      <w:r w:rsidRPr="00D61031">
        <w:rPr>
          <w:rStyle w:val="FontStyle53"/>
        </w:rPr>
        <w:t xml:space="preserve"> "</w:t>
      </w:r>
      <w:r>
        <w:rPr>
          <w:rStyle w:val="FontStyle53"/>
          <w:lang w:val="en-US"/>
        </w:rPr>
        <w:t>L</w:t>
      </w:r>
      <w:r w:rsidRPr="00D61031">
        <w:rPr>
          <w:rStyle w:val="FontStyle53"/>
        </w:rPr>
        <w:t>"</w:t>
      </w:r>
      <w:r>
        <w:rPr>
          <w:rStyle w:val="FontStyle53"/>
        </w:rPr>
        <w:t xml:space="preserve"> Тема с вариациями</w:t>
      </w:r>
    </w:p>
    <w:p w:rsidR="005F53DB" w:rsidRDefault="007A10F1" w:rsidP="003F0568">
      <w:pPr>
        <w:pStyle w:val="Style15"/>
        <w:widowControl/>
        <w:numPr>
          <w:ilvl w:val="0"/>
          <w:numId w:val="26"/>
        </w:numPr>
        <w:tabs>
          <w:tab w:val="left" w:pos="970"/>
        </w:tabs>
        <w:rPr>
          <w:rStyle w:val="FontStyle52"/>
        </w:rPr>
      </w:pPr>
      <w:r>
        <w:rPr>
          <w:rStyle w:val="FontStyle52"/>
        </w:rPr>
        <w:t>вариант</w:t>
      </w:r>
    </w:p>
    <w:p w:rsidR="005F53DB" w:rsidRDefault="007A10F1" w:rsidP="003F0568">
      <w:pPr>
        <w:pStyle w:val="Style31"/>
        <w:widowControl/>
        <w:spacing w:line="240" w:lineRule="auto"/>
        <w:rPr>
          <w:rStyle w:val="FontStyle53"/>
        </w:rPr>
      </w:pPr>
      <w:r>
        <w:rPr>
          <w:rStyle w:val="FontStyle53"/>
        </w:rPr>
        <w:t>Бах И.Х. Адажио Римский-Корсаков Н. Концерт</w:t>
      </w:r>
    </w:p>
    <w:p w:rsidR="005F53DB" w:rsidRDefault="007A10F1" w:rsidP="003F0568">
      <w:pPr>
        <w:pStyle w:val="Style4"/>
        <w:widowControl/>
        <w:rPr>
          <w:rStyle w:val="FontStyle52"/>
        </w:rPr>
      </w:pPr>
      <w:r>
        <w:rPr>
          <w:rStyle w:val="FontStyle52"/>
        </w:rPr>
        <w:t>Восьмой класс</w:t>
      </w:r>
    </w:p>
    <w:p w:rsidR="005F53DB" w:rsidRDefault="007A10F1" w:rsidP="003F0568">
      <w:pPr>
        <w:pStyle w:val="Style19"/>
        <w:widowControl/>
        <w:spacing w:line="240" w:lineRule="auto"/>
        <w:rPr>
          <w:rStyle w:val="FontStyle57"/>
        </w:rPr>
      </w:pPr>
      <w:r>
        <w:rPr>
          <w:rStyle w:val="FontStyle57"/>
        </w:rPr>
        <w:t>Аудиторные занятия 2,5 часа в неделю Консультации (срок обучения 8 лет): 10 часов в год Консультации (срок обучения 9 лет): 10 часов в год</w:t>
      </w:r>
    </w:p>
    <w:p w:rsidR="005F53DB" w:rsidRDefault="007A10F1" w:rsidP="003F0568">
      <w:pPr>
        <w:pStyle w:val="Style5"/>
        <w:widowControl/>
        <w:spacing w:line="240" w:lineRule="auto"/>
        <w:jc w:val="left"/>
        <w:rPr>
          <w:rStyle w:val="FontStyle53"/>
        </w:rPr>
      </w:pPr>
      <w:r>
        <w:rPr>
          <w:rStyle w:val="FontStyle53"/>
        </w:rPr>
        <w:t>Учащиеся могут играть на зачетах любые произведения на усмотрение преподавателя;</w:t>
      </w:r>
    </w:p>
    <w:p w:rsidR="005F53DB" w:rsidRDefault="007A10F1" w:rsidP="003F0568">
      <w:pPr>
        <w:pStyle w:val="Style31"/>
        <w:widowControl/>
        <w:spacing w:line="240" w:lineRule="auto"/>
        <w:jc w:val="both"/>
        <w:rPr>
          <w:rStyle w:val="FontStyle53"/>
        </w:rPr>
      </w:pPr>
      <w:r>
        <w:rPr>
          <w:rStyle w:val="FontStyle53"/>
        </w:rPr>
        <w:t>количество зачетов и сроки специально не определены. Перед итоговым экзаменом</w:t>
      </w:r>
    </w:p>
    <w:p w:rsidR="005F53DB" w:rsidRDefault="007A10F1" w:rsidP="003F0568">
      <w:pPr>
        <w:pStyle w:val="Style5"/>
        <w:widowControl/>
        <w:spacing w:line="240" w:lineRule="auto"/>
        <w:jc w:val="left"/>
        <w:rPr>
          <w:rStyle w:val="FontStyle53"/>
        </w:rPr>
      </w:pPr>
      <w:r>
        <w:rPr>
          <w:rStyle w:val="FontStyle53"/>
        </w:rPr>
        <w:t>учащийся обыгрывает выпускную программу на зачетах, классных вечерах и концертах.</w:t>
      </w:r>
    </w:p>
    <w:p w:rsidR="005F53DB" w:rsidRDefault="007A10F1" w:rsidP="003F0568">
      <w:pPr>
        <w:pStyle w:val="Style21"/>
        <w:widowControl/>
        <w:spacing w:line="240" w:lineRule="auto"/>
        <w:ind w:firstLine="710"/>
        <w:rPr>
          <w:rStyle w:val="FontStyle53"/>
        </w:rPr>
      </w:pPr>
      <w:r>
        <w:rPr>
          <w:rStyle w:val="FontStyle53"/>
        </w:rPr>
        <w:t>Мажорные и минорные гаммы в тональностях до пяти знаков, в том числе доминантсептаккорды, уменьшенные септаккорды и их обращения. Исполнять в подвижном темпе различными штрихами.</w:t>
      </w:r>
    </w:p>
    <w:p w:rsidR="005F53DB" w:rsidRDefault="007A10F1" w:rsidP="003F0568">
      <w:pPr>
        <w:pStyle w:val="Style21"/>
        <w:widowControl/>
        <w:spacing w:line="240" w:lineRule="auto"/>
        <w:ind w:firstLine="0"/>
        <w:jc w:val="left"/>
        <w:rPr>
          <w:rStyle w:val="FontStyle53"/>
        </w:rPr>
      </w:pPr>
      <w:r>
        <w:rPr>
          <w:rStyle w:val="FontStyle53"/>
        </w:rPr>
        <w:t>15-20 этюдов (по нотам).</w:t>
      </w:r>
    </w:p>
    <w:p w:rsidR="005F53DB" w:rsidRDefault="007A10F1" w:rsidP="003F0568">
      <w:pPr>
        <w:pStyle w:val="Style21"/>
        <w:widowControl/>
        <w:spacing w:line="240" w:lineRule="auto"/>
        <w:ind w:firstLine="0"/>
        <w:jc w:val="left"/>
        <w:rPr>
          <w:rStyle w:val="FontStyle53"/>
        </w:rPr>
      </w:pPr>
      <w:r>
        <w:rPr>
          <w:rStyle w:val="FontStyle53"/>
        </w:rPr>
        <w:t>4 пьесы и 1 произведение крупной формы.</w:t>
      </w:r>
    </w:p>
    <w:p w:rsidR="005F53DB" w:rsidRDefault="007A10F1" w:rsidP="003F0568">
      <w:pPr>
        <w:pStyle w:val="Style4"/>
        <w:widowControl/>
        <w:rPr>
          <w:rStyle w:val="FontStyle52"/>
        </w:rPr>
      </w:pPr>
      <w:r>
        <w:rPr>
          <w:rStyle w:val="FontStyle52"/>
        </w:rPr>
        <w:t>Примерный репертуарный список</w:t>
      </w:r>
    </w:p>
    <w:p w:rsidR="005F53DB" w:rsidRDefault="007A10F1" w:rsidP="003F0568">
      <w:pPr>
        <w:pStyle w:val="Style46"/>
        <w:widowControl/>
        <w:rPr>
          <w:rStyle w:val="FontStyle57"/>
        </w:rPr>
      </w:pPr>
      <w:r>
        <w:rPr>
          <w:rStyle w:val="FontStyle57"/>
        </w:rPr>
        <w:t>Упражнения и этюды:</w:t>
      </w:r>
    </w:p>
    <w:p w:rsidR="005F53DB" w:rsidRDefault="007A10F1" w:rsidP="003F0568">
      <w:pPr>
        <w:pStyle w:val="Style31"/>
        <w:widowControl/>
        <w:spacing w:line="240" w:lineRule="auto"/>
        <w:rPr>
          <w:rStyle w:val="FontStyle53"/>
        </w:rPr>
      </w:pPr>
      <w:r>
        <w:rPr>
          <w:rStyle w:val="FontStyle53"/>
        </w:rPr>
        <w:t>Клозе Г. 30 этюдов. М.. 1966</w:t>
      </w:r>
    </w:p>
    <w:p w:rsidR="005F53DB" w:rsidRDefault="007A10F1" w:rsidP="003F0568">
      <w:pPr>
        <w:pStyle w:val="Style31"/>
        <w:widowControl/>
        <w:spacing w:line="240" w:lineRule="auto"/>
        <w:rPr>
          <w:rStyle w:val="FontStyle53"/>
        </w:rPr>
      </w:pPr>
      <w:r>
        <w:rPr>
          <w:rStyle w:val="FontStyle53"/>
        </w:rPr>
        <w:t>Перье А. Этюды. М.. 1968</w:t>
      </w:r>
    </w:p>
    <w:p w:rsidR="005F53DB" w:rsidRDefault="007A10F1" w:rsidP="003F0568">
      <w:pPr>
        <w:pStyle w:val="Style31"/>
        <w:widowControl/>
        <w:spacing w:line="240" w:lineRule="auto"/>
        <w:rPr>
          <w:rStyle w:val="FontStyle53"/>
        </w:rPr>
      </w:pPr>
      <w:r>
        <w:rPr>
          <w:rStyle w:val="FontStyle53"/>
        </w:rPr>
        <w:t>Петров В. Этюды. М., 1968</w:t>
      </w:r>
    </w:p>
    <w:p w:rsidR="005F53DB" w:rsidRDefault="007A10F1" w:rsidP="003F0568">
      <w:pPr>
        <w:pStyle w:val="Style31"/>
        <w:widowControl/>
        <w:spacing w:line="240" w:lineRule="auto"/>
        <w:rPr>
          <w:rStyle w:val="FontStyle53"/>
        </w:rPr>
      </w:pPr>
      <w:r>
        <w:rPr>
          <w:rStyle w:val="FontStyle53"/>
        </w:rPr>
        <w:t>Крепш Ф. 350 этюдов, I тетрадь. М., 1936</w:t>
      </w:r>
    </w:p>
    <w:p w:rsidR="005F53DB" w:rsidRDefault="007A10F1" w:rsidP="003F0568">
      <w:pPr>
        <w:pStyle w:val="Style46"/>
        <w:widowControl/>
        <w:rPr>
          <w:rStyle w:val="FontStyle57"/>
        </w:rPr>
      </w:pPr>
      <w:r>
        <w:rPr>
          <w:rStyle w:val="FontStyle57"/>
        </w:rPr>
        <w:t>Пьесы:</w:t>
      </w:r>
    </w:p>
    <w:p w:rsidR="005F53DB" w:rsidRDefault="007A10F1" w:rsidP="003F0568">
      <w:pPr>
        <w:pStyle w:val="Style31"/>
        <w:widowControl/>
        <w:spacing w:line="240" w:lineRule="auto"/>
        <w:rPr>
          <w:rStyle w:val="FontStyle53"/>
        </w:rPr>
      </w:pPr>
      <w:r>
        <w:rPr>
          <w:rStyle w:val="FontStyle53"/>
        </w:rPr>
        <w:t>Мозговенко И.. Штарк А. Хрестоматия педагогического репертуара. М., 1989</w:t>
      </w:r>
    </w:p>
    <w:p w:rsidR="005F53DB" w:rsidRDefault="007A10F1" w:rsidP="003F0568">
      <w:pPr>
        <w:pStyle w:val="Style31"/>
        <w:widowControl/>
        <w:spacing w:line="240" w:lineRule="auto"/>
        <w:rPr>
          <w:rStyle w:val="FontStyle53"/>
        </w:rPr>
      </w:pPr>
      <w:r>
        <w:rPr>
          <w:rStyle w:val="FontStyle53"/>
        </w:rPr>
        <w:t>Воронина В. Нотная папка саксофониста. М., 2006</w:t>
      </w:r>
    </w:p>
    <w:p w:rsidR="005F53DB" w:rsidRDefault="007A10F1" w:rsidP="003F0568">
      <w:pPr>
        <w:pStyle w:val="Style31"/>
        <w:widowControl/>
        <w:spacing w:line="240" w:lineRule="auto"/>
        <w:jc w:val="center"/>
        <w:rPr>
          <w:rStyle w:val="FontStyle53"/>
        </w:rPr>
      </w:pPr>
      <w:r>
        <w:rPr>
          <w:rStyle w:val="FontStyle53"/>
        </w:rPr>
        <w:t>Зубарев С. Хрестоматия педагогического репертуара. С.-П., 2010</w:t>
      </w:r>
    </w:p>
    <w:p w:rsidR="005F53DB" w:rsidRDefault="007A10F1" w:rsidP="003F0568">
      <w:pPr>
        <w:pStyle w:val="Style31"/>
        <w:widowControl/>
        <w:spacing w:line="240" w:lineRule="auto"/>
        <w:rPr>
          <w:rStyle w:val="FontStyle53"/>
        </w:rPr>
      </w:pPr>
      <w:r>
        <w:rPr>
          <w:rStyle w:val="FontStyle53"/>
        </w:rPr>
        <w:t>Медынып Я. Романс</w:t>
      </w:r>
    </w:p>
    <w:p w:rsidR="005F53DB" w:rsidRDefault="007A10F1" w:rsidP="003F0568">
      <w:pPr>
        <w:pStyle w:val="Style31"/>
        <w:widowControl/>
        <w:spacing w:line="240" w:lineRule="auto"/>
        <w:rPr>
          <w:rStyle w:val="FontStyle53"/>
        </w:rPr>
      </w:pPr>
      <w:r>
        <w:rPr>
          <w:rStyle w:val="FontStyle53"/>
        </w:rPr>
        <w:t>Василенко С. Восточный танец</w:t>
      </w:r>
    </w:p>
    <w:p w:rsidR="005F53DB" w:rsidRDefault="007A10F1" w:rsidP="003F0568">
      <w:pPr>
        <w:pStyle w:val="Style31"/>
        <w:widowControl/>
        <w:spacing w:line="240" w:lineRule="auto"/>
        <w:rPr>
          <w:rStyle w:val="FontStyle53"/>
        </w:rPr>
      </w:pPr>
      <w:r>
        <w:rPr>
          <w:rStyle w:val="FontStyle53"/>
        </w:rPr>
        <w:t>Стамиц К. Концерт №2 (Дармштадтский)</w:t>
      </w:r>
      <w:r w:rsidRPr="00D61031">
        <w:rPr>
          <w:rStyle w:val="FontStyle53"/>
        </w:rPr>
        <w:t xml:space="preserve"> </w:t>
      </w:r>
      <w:r>
        <w:rPr>
          <w:rStyle w:val="FontStyle53"/>
          <w:lang w:val="en-US"/>
        </w:rPr>
        <w:t>B</w:t>
      </w:r>
      <w:r w:rsidRPr="00D61031">
        <w:rPr>
          <w:rStyle w:val="FontStyle53"/>
        </w:rPr>
        <w:t>-</w:t>
      </w:r>
      <w:r>
        <w:rPr>
          <w:rStyle w:val="FontStyle53"/>
          <w:lang w:val="en-US"/>
        </w:rPr>
        <w:t>dur</w:t>
      </w:r>
      <w:r w:rsidRPr="00D61031">
        <w:rPr>
          <w:rStyle w:val="FontStyle53"/>
        </w:rPr>
        <w:t>.</w:t>
      </w:r>
      <w:r>
        <w:rPr>
          <w:rStyle w:val="FontStyle53"/>
        </w:rPr>
        <w:t xml:space="preserve"> Киев, 1974 Чайковский П. В деревне Крамарж Ф. Концерт. М., 1930 Даргомыжский А. Танцы русалок Чайковский П. Русский танец</w:t>
      </w:r>
    </w:p>
    <w:p w:rsidR="005F53DB" w:rsidRDefault="005F53DB" w:rsidP="003F0568">
      <w:pPr>
        <w:pStyle w:val="Style4"/>
        <w:widowControl/>
        <w:rPr>
          <w:sz w:val="20"/>
          <w:szCs w:val="20"/>
        </w:rPr>
      </w:pPr>
    </w:p>
    <w:p w:rsidR="005F53DB" w:rsidRDefault="007A10F1" w:rsidP="003F0568">
      <w:pPr>
        <w:pStyle w:val="Style4"/>
        <w:widowControl/>
        <w:rPr>
          <w:rStyle w:val="FontStyle52"/>
        </w:rPr>
      </w:pPr>
      <w:r>
        <w:rPr>
          <w:rStyle w:val="FontStyle52"/>
        </w:rPr>
        <w:t>Примеры программы выпускного экзамена</w:t>
      </w:r>
    </w:p>
    <w:p w:rsidR="005F53DB" w:rsidRDefault="007A10F1" w:rsidP="003F0568">
      <w:pPr>
        <w:pStyle w:val="Style15"/>
        <w:widowControl/>
        <w:numPr>
          <w:ilvl w:val="0"/>
          <w:numId w:val="27"/>
        </w:numPr>
        <w:tabs>
          <w:tab w:val="left" w:pos="974"/>
        </w:tabs>
        <w:rPr>
          <w:rStyle w:val="FontStyle52"/>
        </w:rPr>
      </w:pPr>
      <w:r>
        <w:rPr>
          <w:rStyle w:val="FontStyle52"/>
        </w:rPr>
        <w:t>вариант</w:t>
      </w:r>
    </w:p>
    <w:p w:rsidR="005F53DB" w:rsidRDefault="005F53DB" w:rsidP="003F0568">
      <w:pPr>
        <w:pStyle w:val="Style31"/>
        <w:widowControl/>
        <w:spacing w:line="240" w:lineRule="auto"/>
        <w:rPr>
          <w:sz w:val="20"/>
          <w:szCs w:val="20"/>
        </w:rPr>
      </w:pPr>
    </w:p>
    <w:p w:rsidR="005F53DB" w:rsidRDefault="007A10F1" w:rsidP="003F0568">
      <w:pPr>
        <w:pStyle w:val="Style31"/>
        <w:widowControl/>
        <w:spacing w:line="240" w:lineRule="auto"/>
        <w:rPr>
          <w:rStyle w:val="FontStyle53"/>
        </w:rPr>
      </w:pPr>
      <w:r>
        <w:rPr>
          <w:rStyle w:val="FontStyle53"/>
        </w:rPr>
        <w:t>Василенко С. Восточный танец</w:t>
      </w:r>
    </w:p>
    <w:p w:rsidR="005F53DB" w:rsidRDefault="007A10F1" w:rsidP="003F0568">
      <w:pPr>
        <w:pStyle w:val="Style31"/>
        <w:widowControl/>
        <w:spacing w:line="240" w:lineRule="auto"/>
        <w:rPr>
          <w:rStyle w:val="FontStyle53"/>
        </w:rPr>
      </w:pPr>
      <w:r>
        <w:rPr>
          <w:rStyle w:val="FontStyle53"/>
        </w:rPr>
        <w:t>Стамиц К. Концерт №2 (Дармштадтский)</w:t>
      </w:r>
      <w:r w:rsidRPr="00D61031">
        <w:rPr>
          <w:rStyle w:val="FontStyle53"/>
        </w:rPr>
        <w:t xml:space="preserve"> </w:t>
      </w:r>
      <w:r>
        <w:rPr>
          <w:rStyle w:val="FontStyle53"/>
          <w:lang w:val="en-US"/>
        </w:rPr>
        <w:t>B</w:t>
      </w:r>
      <w:r w:rsidRPr="00D61031">
        <w:rPr>
          <w:rStyle w:val="FontStyle53"/>
        </w:rPr>
        <w:t>-</w:t>
      </w:r>
      <w:r>
        <w:rPr>
          <w:rStyle w:val="FontStyle53"/>
          <w:lang w:val="en-US"/>
        </w:rPr>
        <w:t>dur</w:t>
      </w:r>
      <w:r w:rsidRPr="00D61031">
        <w:rPr>
          <w:rStyle w:val="FontStyle53"/>
        </w:rPr>
        <w:t>,</w:t>
      </w:r>
      <w:r>
        <w:rPr>
          <w:rStyle w:val="FontStyle53"/>
        </w:rPr>
        <w:t xml:space="preserve"> II и III части</w:t>
      </w:r>
    </w:p>
    <w:p w:rsidR="005F53DB" w:rsidRDefault="007A10F1" w:rsidP="003F0568">
      <w:pPr>
        <w:pStyle w:val="Style15"/>
        <w:widowControl/>
        <w:numPr>
          <w:ilvl w:val="0"/>
          <w:numId w:val="28"/>
        </w:numPr>
        <w:tabs>
          <w:tab w:val="left" w:pos="974"/>
        </w:tabs>
        <w:rPr>
          <w:rStyle w:val="FontStyle52"/>
        </w:rPr>
      </w:pPr>
      <w:r>
        <w:rPr>
          <w:rStyle w:val="FontStyle52"/>
        </w:rPr>
        <w:t>вариант</w:t>
      </w:r>
    </w:p>
    <w:p w:rsidR="005F53DB" w:rsidRDefault="007A10F1" w:rsidP="003F0568">
      <w:pPr>
        <w:pStyle w:val="Style31"/>
        <w:widowControl/>
        <w:spacing w:line="240" w:lineRule="auto"/>
        <w:rPr>
          <w:rStyle w:val="FontStyle53"/>
        </w:rPr>
      </w:pPr>
      <w:r>
        <w:rPr>
          <w:rStyle w:val="FontStyle53"/>
        </w:rPr>
        <w:t>Чайковский П. Русский танец Крамарж Ф. Концерт, II и III части</w:t>
      </w:r>
    </w:p>
    <w:p w:rsidR="005F53DB" w:rsidRDefault="005F53DB" w:rsidP="003F0568">
      <w:pPr>
        <w:pStyle w:val="Style21"/>
        <w:widowControl/>
        <w:spacing w:line="240" w:lineRule="auto"/>
        <w:ind w:firstLine="0"/>
        <w:jc w:val="center"/>
        <w:rPr>
          <w:sz w:val="20"/>
          <w:szCs w:val="20"/>
        </w:rPr>
      </w:pPr>
    </w:p>
    <w:p w:rsidR="005F53DB" w:rsidRDefault="007A10F1" w:rsidP="003F0568">
      <w:pPr>
        <w:pStyle w:val="Style21"/>
        <w:widowControl/>
        <w:spacing w:line="240" w:lineRule="auto"/>
        <w:ind w:firstLine="0"/>
        <w:rPr>
          <w:rStyle w:val="FontStyle53"/>
        </w:rPr>
      </w:pPr>
      <w:r>
        <w:rPr>
          <w:rStyle w:val="FontStyle53"/>
        </w:rPr>
        <w:t>Учащиеся, продолжающие обучение в 9 классе, сдают выпускной экзамен в 9</w:t>
      </w:r>
      <w:r w:rsidR="003F0568">
        <w:rPr>
          <w:rStyle w:val="FontStyle53"/>
        </w:rPr>
        <w:t xml:space="preserve"> </w:t>
      </w:r>
      <w:r>
        <w:rPr>
          <w:rStyle w:val="FontStyle53"/>
        </w:rPr>
        <w:t>классе.</w:t>
      </w:r>
    </w:p>
    <w:p w:rsidR="005F53DB" w:rsidRDefault="005F53DB" w:rsidP="003F0568">
      <w:pPr>
        <w:pStyle w:val="Style5"/>
        <w:widowControl/>
        <w:spacing w:line="240" w:lineRule="auto"/>
        <w:jc w:val="left"/>
        <w:rPr>
          <w:rStyle w:val="FontStyle53"/>
        </w:rPr>
        <w:sectPr w:rsidR="005F53DB">
          <w:footerReference w:type="even" r:id="rId14"/>
          <w:footerReference w:type="default" r:id="rId15"/>
          <w:type w:val="continuous"/>
          <w:pgSz w:w="11905" w:h="16837"/>
          <w:pgMar w:top="682" w:right="759" w:bottom="592" w:left="1479" w:header="720" w:footer="720" w:gutter="0"/>
          <w:cols w:space="60"/>
          <w:noEndnote/>
        </w:sectPr>
      </w:pPr>
    </w:p>
    <w:p w:rsidR="005F53DB" w:rsidRDefault="005F53DB" w:rsidP="003F0568">
      <w:pPr>
        <w:widowControl/>
        <w:rPr>
          <w:sz w:val="20"/>
          <w:szCs w:val="20"/>
        </w:rPr>
      </w:pPr>
    </w:p>
    <w:p w:rsidR="005F53DB" w:rsidRDefault="007A10F1" w:rsidP="003F0568">
      <w:pPr>
        <w:pStyle w:val="Style5"/>
        <w:widowControl/>
        <w:spacing w:line="240" w:lineRule="auto"/>
        <w:jc w:val="left"/>
        <w:rPr>
          <w:rStyle w:val="FontStyle52"/>
        </w:rPr>
      </w:pPr>
      <w:r>
        <w:rPr>
          <w:rStyle w:val="FontStyle53"/>
        </w:rPr>
        <w:t xml:space="preserve">Девятый </w:t>
      </w:r>
      <w:r>
        <w:rPr>
          <w:rStyle w:val="FontStyle52"/>
        </w:rPr>
        <w:t>класс</w:t>
      </w:r>
    </w:p>
    <w:p w:rsidR="005F53DB" w:rsidRDefault="007A10F1" w:rsidP="003F0568">
      <w:pPr>
        <w:pStyle w:val="Style19"/>
        <w:widowControl/>
        <w:spacing w:line="240" w:lineRule="auto"/>
        <w:rPr>
          <w:rStyle w:val="FontStyle57"/>
        </w:rPr>
      </w:pPr>
      <w:r>
        <w:rPr>
          <w:rStyle w:val="FontStyle57"/>
        </w:rPr>
        <w:t>Аудиторные занятия 2,5 часа в неделю Консультации (срок обучения 9 лет): 12 часов в год</w:t>
      </w:r>
    </w:p>
    <w:p w:rsidR="005F53DB" w:rsidRDefault="007A10F1" w:rsidP="003F0568">
      <w:pPr>
        <w:pStyle w:val="Style21"/>
        <w:widowControl/>
        <w:spacing w:line="240" w:lineRule="auto"/>
        <w:rPr>
          <w:rStyle w:val="FontStyle53"/>
        </w:rPr>
      </w:pPr>
      <w:r>
        <w:rPr>
          <w:rStyle w:val="FontStyle53"/>
        </w:rPr>
        <w:t>В девятом классе обучаются учащиеся, которые целенаправленно готовятся к поступлению в профессиональное образовательное учреждение. Ученики девятого класса играют в учебном году зачет и экзамен: в декабре и мае. В декабре - крупная форма. На выпускной экзамен (итоговая аттестация) выносится программа с прибавлением пьесы.</w:t>
      </w:r>
    </w:p>
    <w:p w:rsidR="005F53DB" w:rsidRDefault="007A10F1" w:rsidP="003F0568">
      <w:pPr>
        <w:pStyle w:val="Style21"/>
        <w:widowControl/>
        <w:spacing w:line="240" w:lineRule="auto"/>
        <w:ind w:firstLine="701"/>
        <w:rPr>
          <w:rStyle w:val="FontStyle53"/>
        </w:rPr>
      </w:pPr>
      <w:r>
        <w:rPr>
          <w:rStyle w:val="FontStyle53"/>
        </w:rPr>
        <w:t>Мажорные и минорные гаммы в тональностях до пяти знаков, в том числе доминантсептаккорды, уменьшенные септаккорды и их обращения. Исполнять в подвижном темпе различными штрихами. Знакомство с гаммами в тональностях до семи знаков (в медленном темпе).</w:t>
      </w:r>
    </w:p>
    <w:p w:rsidR="003F0568" w:rsidRDefault="007A10F1" w:rsidP="003F0568">
      <w:pPr>
        <w:pStyle w:val="Style31"/>
        <w:widowControl/>
        <w:spacing w:line="240" w:lineRule="auto"/>
        <w:rPr>
          <w:rStyle w:val="FontStyle53"/>
        </w:rPr>
      </w:pPr>
      <w:r>
        <w:rPr>
          <w:rStyle w:val="FontStyle53"/>
        </w:rPr>
        <w:t xml:space="preserve">15-20 этюдов (по нотам). 4 пьесы и 1 произведение крупной формы. </w:t>
      </w:r>
    </w:p>
    <w:p w:rsidR="003F0568" w:rsidRDefault="007A10F1" w:rsidP="003F0568">
      <w:pPr>
        <w:pStyle w:val="Style31"/>
        <w:widowControl/>
        <w:spacing w:line="240" w:lineRule="auto"/>
        <w:rPr>
          <w:rStyle w:val="FontStyle52"/>
        </w:rPr>
      </w:pPr>
      <w:r>
        <w:rPr>
          <w:rStyle w:val="FontStyle52"/>
        </w:rPr>
        <w:t xml:space="preserve">Примерный репертуарный список </w:t>
      </w:r>
    </w:p>
    <w:p w:rsidR="005F53DB" w:rsidRDefault="007A10F1" w:rsidP="003F0568">
      <w:pPr>
        <w:pStyle w:val="Style31"/>
        <w:widowControl/>
        <w:spacing w:line="240" w:lineRule="auto"/>
        <w:rPr>
          <w:rStyle w:val="FontStyle57"/>
        </w:rPr>
      </w:pPr>
      <w:r>
        <w:rPr>
          <w:rStyle w:val="FontStyle57"/>
        </w:rPr>
        <w:t>Упражнения и этюды:</w:t>
      </w:r>
    </w:p>
    <w:p w:rsidR="005F53DB" w:rsidRDefault="007A10F1" w:rsidP="003F0568">
      <w:pPr>
        <w:pStyle w:val="Style31"/>
        <w:widowControl/>
        <w:spacing w:line="240" w:lineRule="auto"/>
        <w:rPr>
          <w:rStyle w:val="FontStyle57"/>
        </w:rPr>
      </w:pPr>
      <w:r>
        <w:rPr>
          <w:rStyle w:val="FontStyle53"/>
        </w:rPr>
        <w:t xml:space="preserve">Клозе Г. 30 этюдов. М., 1966 Перье А. Этюды. М., 1968 Петров В. Этюды. М., 1968 Крепш Ф. 350 этюдов. I тетрадь, М., 1936 Крепш Ф. 40 этюдов. III тетрадь. М., 1936 </w:t>
      </w:r>
      <w:r>
        <w:rPr>
          <w:rStyle w:val="FontStyle57"/>
        </w:rPr>
        <w:t>Пьесы:</w:t>
      </w:r>
    </w:p>
    <w:p w:rsidR="005F53DB" w:rsidRDefault="007A10F1" w:rsidP="003F0568">
      <w:pPr>
        <w:pStyle w:val="Style31"/>
        <w:widowControl/>
        <w:spacing w:line="240" w:lineRule="auto"/>
        <w:rPr>
          <w:rStyle w:val="FontStyle53"/>
        </w:rPr>
      </w:pPr>
      <w:r>
        <w:rPr>
          <w:rStyle w:val="FontStyle53"/>
        </w:rPr>
        <w:t>Мозговенко И., Штарк А. Хрестоматия педагогического репертуара. М., 1989</w:t>
      </w:r>
    </w:p>
    <w:p w:rsidR="005F53DB" w:rsidRDefault="007A10F1" w:rsidP="003F0568">
      <w:pPr>
        <w:pStyle w:val="Style31"/>
        <w:widowControl/>
        <w:spacing w:line="240" w:lineRule="auto"/>
        <w:rPr>
          <w:rStyle w:val="FontStyle53"/>
        </w:rPr>
      </w:pPr>
      <w:r>
        <w:rPr>
          <w:rStyle w:val="FontStyle53"/>
        </w:rPr>
        <w:lastRenderedPageBreak/>
        <w:t>Воронина В. Нотная папка саксофониста. М., 2006</w:t>
      </w:r>
    </w:p>
    <w:p w:rsidR="005F53DB" w:rsidRDefault="007A10F1" w:rsidP="003F0568">
      <w:pPr>
        <w:pStyle w:val="Style31"/>
        <w:widowControl/>
        <w:spacing w:line="240" w:lineRule="auto"/>
        <w:jc w:val="center"/>
        <w:rPr>
          <w:rStyle w:val="FontStyle53"/>
        </w:rPr>
      </w:pPr>
      <w:r>
        <w:rPr>
          <w:rStyle w:val="FontStyle53"/>
        </w:rPr>
        <w:t>Зубарев С. Хрестоматия педагогического репертуара. С.-П., 2010</w:t>
      </w:r>
    </w:p>
    <w:p w:rsidR="005F53DB" w:rsidRDefault="007A10F1" w:rsidP="003F0568">
      <w:pPr>
        <w:pStyle w:val="Style31"/>
        <w:widowControl/>
        <w:spacing w:line="240" w:lineRule="auto"/>
        <w:rPr>
          <w:rStyle w:val="FontStyle53"/>
        </w:rPr>
      </w:pPr>
      <w:r>
        <w:rPr>
          <w:rStyle w:val="FontStyle53"/>
        </w:rPr>
        <w:t>Комаровский С. Импровизация</w:t>
      </w:r>
    </w:p>
    <w:p w:rsidR="005F53DB" w:rsidRDefault="007A10F1" w:rsidP="003F0568">
      <w:pPr>
        <w:pStyle w:val="Style31"/>
        <w:widowControl/>
        <w:spacing w:line="240" w:lineRule="auto"/>
        <w:rPr>
          <w:rStyle w:val="FontStyle53"/>
        </w:rPr>
      </w:pPr>
      <w:r>
        <w:rPr>
          <w:rStyle w:val="FontStyle53"/>
        </w:rPr>
        <w:t>Раухвергер М. Каприс</w:t>
      </w:r>
    </w:p>
    <w:p w:rsidR="005F53DB" w:rsidRDefault="007A10F1" w:rsidP="003F0568">
      <w:pPr>
        <w:pStyle w:val="Style31"/>
        <w:widowControl/>
        <w:spacing w:line="240" w:lineRule="auto"/>
        <w:rPr>
          <w:rStyle w:val="FontStyle53"/>
        </w:rPr>
      </w:pPr>
      <w:r>
        <w:rPr>
          <w:rStyle w:val="FontStyle53"/>
        </w:rPr>
        <w:t>Крепш Ф. Большая фантазия</w:t>
      </w:r>
    </w:p>
    <w:p w:rsidR="005F53DB" w:rsidRDefault="007A10F1" w:rsidP="003F0568">
      <w:pPr>
        <w:pStyle w:val="Style31"/>
        <w:widowControl/>
        <w:spacing w:line="240" w:lineRule="auto"/>
        <w:rPr>
          <w:rStyle w:val="FontStyle53"/>
        </w:rPr>
      </w:pPr>
      <w:r>
        <w:rPr>
          <w:rStyle w:val="FontStyle53"/>
        </w:rPr>
        <w:t>Вебер К. Вариации для саксофона и фортепиано. М., 1954</w:t>
      </w:r>
    </w:p>
    <w:p w:rsidR="005F53DB" w:rsidRDefault="007A10F1" w:rsidP="003F0568">
      <w:pPr>
        <w:pStyle w:val="Style31"/>
        <w:widowControl/>
        <w:spacing w:line="240" w:lineRule="auto"/>
        <w:rPr>
          <w:rStyle w:val="FontStyle53"/>
        </w:rPr>
      </w:pPr>
      <w:r>
        <w:rPr>
          <w:rStyle w:val="FontStyle53"/>
        </w:rPr>
        <w:t>Мессаже А. Конкурсное соло</w:t>
      </w:r>
    </w:p>
    <w:p w:rsidR="005F53DB" w:rsidRDefault="007A10F1" w:rsidP="003F0568">
      <w:pPr>
        <w:pStyle w:val="Style31"/>
        <w:widowControl/>
        <w:spacing w:line="240" w:lineRule="auto"/>
        <w:rPr>
          <w:rStyle w:val="FontStyle53"/>
        </w:rPr>
      </w:pPr>
      <w:r>
        <w:rPr>
          <w:rStyle w:val="FontStyle53"/>
        </w:rPr>
        <w:t>Вебер К. Концерт №1, II и III части. М., 1969</w:t>
      </w:r>
    </w:p>
    <w:p w:rsidR="005F53DB" w:rsidRDefault="007A10F1" w:rsidP="003F0568">
      <w:pPr>
        <w:pStyle w:val="Style31"/>
        <w:widowControl/>
        <w:spacing w:line="240" w:lineRule="auto"/>
        <w:rPr>
          <w:rStyle w:val="FontStyle53"/>
        </w:rPr>
      </w:pPr>
      <w:r>
        <w:rPr>
          <w:rStyle w:val="FontStyle53"/>
        </w:rPr>
        <w:t>Рабо А. Конкурсное соло</w:t>
      </w:r>
    </w:p>
    <w:p w:rsidR="003F0568" w:rsidRDefault="007A10F1" w:rsidP="003F0568">
      <w:pPr>
        <w:pStyle w:val="Style28"/>
        <w:widowControl/>
        <w:spacing w:line="240" w:lineRule="auto"/>
        <w:rPr>
          <w:rStyle w:val="FontStyle53"/>
        </w:rPr>
      </w:pPr>
      <w:r>
        <w:rPr>
          <w:rStyle w:val="FontStyle53"/>
        </w:rPr>
        <w:t xml:space="preserve">Шостакович Д. Адажио, вальс, скерцо. М., 1966 </w:t>
      </w:r>
    </w:p>
    <w:p w:rsidR="005F53DB" w:rsidRDefault="007A10F1" w:rsidP="003F0568">
      <w:pPr>
        <w:pStyle w:val="Style28"/>
        <w:widowControl/>
        <w:spacing w:line="240" w:lineRule="auto"/>
        <w:rPr>
          <w:rStyle w:val="FontStyle52"/>
        </w:rPr>
      </w:pPr>
      <w:r>
        <w:rPr>
          <w:rStyle w:val="FontStyle52"/>
        </w:rPr>
        <w:t>Примеры программы выпускного экзамена 1 вариант</w:t>
      </w:r>
    </w:p>
    <w:p w:rsidR="005F53DB" w:rsidRDefault="007A10F1" w:rsidP="003F0568">
      <w:pPr>
        <w:pStyle w:val="Style31"/>
        <w:widowControl/>
        <w:spacing w:line="240" w:lineRule="auto"/>
        <w:rPr>
          <w:rStyle w:val="FontStyle53"/>
        </w:rPr>
      </w:pPr>
      <w:r>
        <w:rPr>
          <w:rStyle w:val="FontStyle53"/>
        </w:rPr>
        <w:t>Вебер К. Концерт №1, II и III части Шостакович Д. Скерцо</w:t>
      </w:r>
    </w:p>
    <w:p w:rsidR="005F53DB" w:rsidRDefault="005F53DB" w:rsidP="003F0568">
      <w:pPr>
        <w:pStyle w:val="Style18"/>
        <w:widowControl/>
        <w:jc w:val="right"/>
        <w:rPr>
          <w:rStyle w:val="FontStyle53"/>
        </w:rPr>
      </w:pPr>
    </w:p>
    <w:p w:rsidR="005F53DB" w:rsidRDefault="007A10F1" w:rsidP="003F0568">
      <w:pPr>
        <w:pStyle w:val="Style4"/>
        <w:widowControl/>
        <w:rPr>
          <w:rStyle w:val="FontStyle52"/>
        </w:rPr>
      </w:pPr>
      <w:r>
        <w:rPr>
          <w:rStyle w:val="FontStyle52"/>
        </w:rPr>
        <w:t>2 вариант</w:t>
      </w:r>
    </w:p>
    <w:p w:rsidR="005F53DB" w:rsidRDefault="007A10F1" w:rsidP="003F0568">
      <w:pPr>
        <w:pStyle w:val="Style11"/>
        <w:widowControl/>
        <w:spacing w:line="240" w:lineRule="auto"/>
        <w:jc w:val="left"/>
        <w:rPr>
          <w:rStyle w:val="FontStyle53"/>
        </w:rPr>
      </w:pPr>
      <w:r>
        <w:rPr>
          <w:rStyle w:val="FontStyle53"/>
        </w:rPr>
        <w:t>Вебер К. Вариации для саксофона и фортепиано Раухвергер М. Каприс</w:t>
      </w:r>
    </w:p>
    <w:p w:rsidR="005F53DB" w:rsidRDefault="007A10F1" w:rsidP="003F0568">
      <w:pPr>
        <w:pStyle w:val="Style2"/>
        <w:widowControl/>
        <w:spacing w:line="240" w:lineRule="auto"/>
        <w:rPr>
          <w:rStyle w:val="FontStyle52"/>
        </w:rPr>
      </w:pPr>
      <w:r>
        <w:rPr>
          <w:rStyle w:val="FontStyle52"/>
        </w:rPr>
        <w:t>Срок обучения 5 (6) лет Первый класс</w:t>
      </w:r>
    </w:p>
    <w:p w:rsidR="005F53DB" w:rsidRDefault="007A10F1" w:rsidP="003F0568">
      <w:pPr>
        <w:pStyle w:val="Style19"/>
        <w:widowControl/>
        <w:spacing w:line="240" w:lineRule="auto"/>
        <w:rPr>
          <w:rStyle w:val="FontStyle57"/>
        </w:rPr>
      </w:pPr>
      <w:r>
        <w:rPr>
          <w:rStyle w:val="FontStyle57"/>
        </w:rPr>
        <w:t>Аудиторные занятия 2 часа в неделю Консультации (срок обучения 5 лет): 6 часов в год Консультации (срок обучения 6 лет): 8 часов в год</w:t>
      </w:r>
    </w:p>
    <w:p w:rsidR="005F53DB" w:rsidRDefault="007A10F1" w:rsidP="003F0568">
      <w:pPr>
        <w:pStyle w:val="Style21"/>
        <w:widowControl/>
        <w:spacing w:line="240" w:lineRule="auto"/>
        <w:ind w:firstLine="701"/>
        <w:rPr>
          <w:rStyle w:val="FontStyle53"/>
        </w:rPr>
      </w:pPr>
      <w:r>
        <w:rPr>
          <w:rStyle w:val="FontStyle53"/>
        </w:rPr>
        <w:t>За учебный год учащийся должен сыграть два зачета в первом полугодии, зачет и экзамен во втором полугодии.</w:t>
      </w:r>
    </w:p>
    <w:p w:rsidR="005F53DB" w:rsidRDefault="007A10F1" w:rsidP="003F0568">
      <w:pPr>
        <w:pStyle w:val="Style21"/>
        <w:widowControl/>
        <w:spacing w:line="240" w:lineRule="auto"/>
        <w:rPr>
          <w:rStyle w:val="FontStyle53"/>
        </w:rPr>
      </w:pPr>
      <w:r>
        <w:rPr>
          <w:rStyle w:val="FontStyle53"/>
        </w:rPr>
        <w:t>Работа над постановкой губ, рук, корпуса, исполнительского дыхания. Мажорные и минорные гаммы, терции, трезвучия, арпеджио в тональностях до одного знака в сдержанном темпе. Хроматическая гамма от ноты «ми» малой октавы до ноты «ми» третьей октавы (гаммы исполняются штрихами деташе и легато).</w:t>
      </w:r>
    </w:p>
    <w:p w:rsidR="005F53DB" w:rsidRDefault="007A10F1" w:rsidP="003F0568">
      <w:pPr>
        <w:pStyle w:val="Style21"/>
        <w:widowControl/>
        <w:spacing w:line="240" w:lineRule="auto"/>
        <w:ind w:firstLine="0"/>
        <w:jc w:val="left"/>
        <w:rPr>
          <w:rStyle w:val="FontStyle53"/>
        </w:rPr>
      </w:pPr>
      <w:r>
        <w:rPr>
          <w:rStyle w:val="FontStyle53"/>
        </w:rPr>
        <w:t>10-15 этюдов (по нотам).</w:t>
      </w:r>
    </w:p>
    <w:p w:rsidR="005F53DB" w:rsidRDefault="007A10F1" w:rsidP="003F0568">
      <w:pPr>
        <w:pStyle w:val="Style21"/>
        <w:widowControl/>
        <w:spacing w:line="240" w:lineRule="auto"/>
        <w:ind w:firstLine="0"/>
        <w:jc w:val="left"/>
        <w:rPr>
          <w:rStyle w:val="FontStyle53"/>
        </w:rPr>
      </w:pPr>
      <w:r>
        <w:rPr>
          <w:rStyle w:val="FontStyle53"/>
        </w:rPr>
        <w:t>8-10 пьес.</w:t>
      </w:r>
    </w:p>
    <w:p w:rsidR="005F53DB" w:rsidRDefault="007A10F1" w:rsidP="003F0568">
      <w:pPr>
        <w:pStyle w:val="Style4"/>
        <w:widowControl/>
        <w:rPr>
          <w:rStyle w:val="FontStyle52"/>
        </w:rPr>
      </w:pPr>
      <w:r>
        <w:rPr>
          <w:rStyle w:val="FontStyle52"/>
        </w:rPr>
        <w:t>Примерный репертуарный список</w:t>
      </w:r>
    </w:p>
    <w:p w:rsidR="005F53DB" w:rsidRDefault="007A10F1" w:rsidP="003F0568">
      <w:pPr>
        <w:pStyle w:val="Style19"/>
        <w:widowControl/>
        <w:spacing w:line="240" w:lineRule="auto"/>
        <w:rPr>
          <w:rStyle w:val="FontStyle57"/>
        </w:rPr>
      </w:pPr>
      <w:r>
        <w:rPr>
          <w:rStyle w:val="FontStyle57"/>
        </w:rPr>
        <w:t>Упражнения и этюды:</w:t>
      </w:r>
    </w:p>
    <w:p w:rsidR="005F53DB" w:rsidRDefault="007A10F1" w:rsidP="003F0568">
      <w:pPr>
        <w:pStyle w:val="Style11"/>
        <w:widowControl/>
        <w:spacing w:line="240" w:lineRule="auto"/>
        <w:jc w:val="left"/>
        <w:rPr>
          <w:rStyle w:val="FontStyle53"/>
        </w:rPr>
      </w:pPr>
      <w:r>
        <w:rPr>
          <w:rStyle w:val="FontStyle53"/>
        </w:rPr>
        <w:t>Розанов С. Школа игры на саксофоне. М., 1983</w:t>
      </w:r>
    </w:p>
    <w:p w:rsidR="005F53DB" w:rsidRDefault="007A10F1" w:rsidP="003F0568">
      <w:pPr>
        <w:pStyle w:val="Style11"/>
        <w:widowControl/>
        <w:spacing w:line="240" w:lineRule="auto"/>
        <w:jc w:val="left"/>
        <w:rPr>
          <w:rStyle w:val="FontStyle53"/>
        </w:rPr>
      </w:pPr>
      <w:r>
        <w:rPr>
          <w:rStyle w:val="FontStyle53"/>
        </w:rPr>
        <w:t>Гофман Р. 40 этюдов. М.. 1941</w:t>
      </w:r>
    </w:p>
    <w:p w:rsidR="005F53DB" w:rsidRDefault="007A10F1" w:rsidP="003F0568">
      <w:pPr>
        <w:pStyle w:val="Style21"/>
        <w:widowControl/>
        <w:spacing w:line="240" w:lineRule="auto"/>
        <w:ind w:firstLine="710"/>
        <w:jc w:val="left"/>
        <w:rPr>
          <w:rStyle w:val="FontStyle57"/>
        </w:rPr>
      </w:pPr>
      <w:r>
        <w:rPr>
          <w:rStyle w:val="FontStyle53"/>
        </w:rPr>
        <w:t xml:space="preserve">Воронина В. Нотная папка саксофониста. М., 2006 </w:t>
      </w:r>
      <w:r>
        <w:rPr>
          <w:rStyle w:val="FontStyle57"/>
        </w:rPr>
        <w:t>Пьесы:</w:t>
      </w:r>
    </w:p>
    <w:p w:rsidR="005F53DB" w:rsidRDefault="007A10F1" w:rsidP="003F0568">
      <w:pPr>
        <w:pStyle w:val="Style11"/>
        <w:widowControl/>
        <w:spacing w:line="240" w:lineRule="auto"/>
        <w:rPr>
          <w:rStyle w:val="FontStyle53"/>
        </w:rPr>
      </w:pPr>
      <w:r>
        <w:rPr>
          <w:rStyle w:val="FontStyle53"/>
        </w:rPr>
        <w:t>Розанов С. Школа игры на саксофоне. М., 1983 Розанов С. Школа игры на саксофоне. М., 1968</w:t>
      </w:r>
    </w:p>
    <w:p w:rsidR="005F53DB" w:rsidRDefault="007A10F1" w:rsidP="003F0568">
      <w:pPr>
        <w:pStyle w:val="Style11"/>
        <w:widowControl/>
        <w:spacing w:line="240" w:lineRule="auto"/>
        <w:jc w:val="left"/>
        <w:rPr>
          <w:rStyle w:val="FontStyle53"/>
        </w:rPr>
      </w:pPr>
      <w:r>
        <w:rPr>
          <w:rStyle w:val="FontStyle53"/>
        </w:rPr>
        <w:t>Мозговенко И., Штарк А. Хрестоматия педагогического репертуара. М., 1989</w:t>
      </w:r>
    </w:p>
    <w:p w:rsidR="005F53DB" w:rsidRDefault="007A10F1" w:rsidP="003F0568">
      <w:pPr>
        <w:pStyle w:val="Style11"/>
        <w:widowControl/>
        <w:spacing w:line="240" w:lineRule="auto"/>
        <w:jc w:val="center"/>
        <w:rPr>
          <w:rStyle w:val="FontStyle53"/>
        </w:rPr>
      </w:pPr>
      <w:r>
        <w:rPr>
          <w:rStyle w:val="FontStyle53"/>
        </w:rPr>
        <w:t>Зубарев С. Хрестоматия педагогического репертуара. С.-П., 2010</w:t>
      </w:r>
    </w:p>
    <w:p w:rsidR="005F53DB" w:rsidRDefault="007A10F1" w:rsidP="003F0568">
      <w:pPr>
        <w:pStyle w:val="Style11"/>
        <w:widowControl/>
        <w:spacing w:line="240" w:lineRule="auto"/>
        <w:jc w:val="left"/>
        <w:rPr>
          <w:rStyle w:val="FontStyle53"/>
        </w:rPr>
      </w:pPr>
      <w:r>
        <w:rPr>
          <w:rStyle w:val="FontStyle53"/>
        </w:rPr>
        <w:t>Воронина В. Нотная папка саксофониста. М., 2006</w:t>
      </w:r>
    </w:p>
    <w:p w:rsidR="005F53DB" w:rsidRDefault="007A10F1" w:rsidP="003F0568">
      <w:pPr>
        <w:pStyle w:val="Style11"/>
        <w:widowControl/>
        <w:spacing w:line="240" w:lineRule="auto"/>
        <w:jc w:val="left"/>
        <w:rPr>
          <w:rStyle w:val="FontStyle53"/>
        </w:rPr>
      </w:pPr>
      <w:r>
        <w:rPr>
          <w:rStyle w:val="FontStyle53"/>
        </w:rPr>
        <w:t>Мусоргский М. Песня Марфы</w:t>
      </w:r>
    </w:p>
    <w:p w:rsidR="005F53DB" w:rsidRDefault="007A10F1" w:rsidP="003F0568">
      <w:pPr>
        <w:pStyle w:val="Style11"/>
        <w:widowControl/>
        <w:spacing w:line="240" w:lineRule="auto"/>
        <w:jc w:val="left"/>
        <w:rPr>
          <w:rStyle w:val="FontStyle53"/>
        </w:rPr>
      </w:pPr>
      <w:r>
        <w:rPr>
          <w:rStyle w:val="FontStyle53"/>
        </w:rPr>
        <w:t>Гедике А. Маленькая пьеса</w:t>
      </w:r>
    </w:p>
    <w:p w:rsidR="005F53DB" w:rsidRDefault="007A10F1" w:rsidP="003F0568">
      <w:pPr>
        <w:pStyle w:val="Style11"/>
        <w:widowControl/>
        <w:spacing w:line="240" w:lineRule="auto"/>
        <w:jc w:val="left"/>
        <w:rPr>
          <w:rStyle w:val="FontStyle53"/>
        </w:rPr>
      </w:pPr>
      <w:r>
        <w:rPr>
          <w:rStyle w:val="FontStyle53"/>
        </w:rPr>
        <w:t>Хачатурян А. Андантино</w:t>
      </w:r>
    </w:p>
    <w:p w:rsidR="005F53DB" w:rsidRDefault="007A10F1" w:rsidP="003F0568">
      <w:pPr>
        <w:pStyle w:val="Style11"/>
        <w:widowControl/>
        <w:spacing w:line="240" w:lineRule="auto"/>
        <w:jc w:val="left"/>
        <w:rPr>
          <w:rStyle w:val="FontStyle53"/>
        </w:rPr>
      </w:pPr>
      <w:r>
        <w:rPr>
          <w:rStyle w:val="FontStyle53"/>
        </w:rPr>
        <w:t>Шуман Р. Песенка жнецов</w:t>
      </w:r>
    </w:p>
    <w:p w:rsidR="005F53DB" w:rsidRDefault="007A10F1" w:rsidP="003F0568">
      <w:pPr>
        <w:pStyle w:val="Style11"/>
        <w:widowControl/>
        <w:spacing w:line="240" w:lineRule="auto"/>
        <w:jc w:val="left"/>
        <w:rPr>
          <w:rStyle w:val="FontStyle53"/>
        </w:rPr>
      </w:pPr>
      <w:r>
        <w:rPr>
          <w:rStyle w:val="FontStyle53"/>
        </w:rPr>
        <w:t>Шуберт Ф. Экосез</w:t>
      </w:r>
    </w:p>
    <w:p w:rsidR="005F53DB" w:rsidRDefault="007A10F1" w:rsidP="003F0568">
      <w:pPr>
        <w:pStyle w:val="Style11"/>
        <w:widowControl/>
        <w:spacing w:line="240" w:lineRule="auto"/>
        <w:jc w:val="left"/>
        <w:rPr>
          <w:rStyle w:val="FontStyle53"/>
        </w:rPr>
      </w:pPr>
      <w:r>
        <w:rPr>
          <w:rStyle w:val="FontStyle53"/>
        </w:rPr>
        <w:t>Чайковский П. Сладкая греза</w:t>
      </w:r>
    </w:p>
    <w:p w:rsidR="005F53DB" w:rsidRDefault="007A10F1" w:rsidP="003F0568">
      <w:pPr>
        <w:pStyle w:val="Style11"/>
        <w:widowControl/>
        <w:spacing w:line="240" w:lineRule="auto"/>
        <w:jc w:val="left"/>
        <w:rPr>
          <w:rStyle w:val="FontStyle53"/>
        </w:rPr>
      </w:pPr>
      <w:r>
        <w:rPr>
          <w:rStyle w:val="FontStyle53"/>
        </w:rPr>
        <w:t>Барток Б. Словацкий танец</w:t>
      </w:r>
    </w:p>
    <w:p w:rsidR="005F53DB" w:rsidRDefault="007A10F1" w:rsidP="003F0568">
      <w:pPr>
        <w:pStyle w:val="Style11"/>
        <w:widowControl/>
        <w:spacing w:line="240" w:lineRule="auto"/>
        <w:jc w:val="left"/>
        <w:rPr>
          <w:rStyle w:val="FontStyle53"/>
        </w:rPr>
      </w:pPr>
      <w:r>
        <w:rPr>
          <w:rStyle w:val="FontStyle53"/>
        </w:rPr>
        <w:t>Глинка М. Северная звезда</w:t>
      </w:r>
    </w:p>
    <w:p w:rsidR="005F53DB" w:rsidRDefault="005F53DB" w:rsidP="003F0568">
      <w:pPr>
        <w:pStyle w:val="Style18"/>
        <w:widowControl/>
        <w:jc w:val="right"/>
        <w:rPr>
          <w:rStyle w:val="FontStyle53"/>
        </w:rPr>
      </w:pPr>
    </w:p>
    <w:p w:rsidR="005F53DB" w:rsidRDefault="007A10F1" w:rsidP="003F0568">
      <w:pPr>
        <w:pStyle w:val="Style31"/>
        <w:widowControl/>
        <w:spacing w:line="240" w:lineRule="auto"/>
        <w:rPr>
          <w:rStyle w:val="FontStyle53"/>
        </w:rPr>
      </w:pPr>
      <w:r>
        <w:rPr>
          <w:rStyle w:val="FontStyle53"/>
        </w:rPr>
        <w:t>Моцарт В. Маленькая пряха</w:t>
      </w:r>
    </w:p>
    <w:p w:rsidR="005F53DB" w:rsidRDefault="007A10F1" w:rsidP="003F0568">
      <w:pPr>
        <w:pStyle w:val="Style31"/>
        <w:widowControl/>
        <w:spacing w:line="240" w:lineRule="auto"/>
        <w:rPr>
          <w:rStyle w:val="FontStyle53"/>
        </w:rPr>
      </w:pPr>
      <w:r>
        <w:rPr>
          <w:rStyle w:val="FontStyle53"/>
        </w:rPr>
        <w:t>Бах И. Волынка</w:t>
      </w:r>
    </w:p>
    <w:p w:rsidR="005F53DB" w:rsidRDefault="007A10F1" w:rsidP="003F0568">
      <w:pPr>
        <w:pStyle w:val="Style31"/>
        <w:widowControl/>
        <w:spacing w:line="240" w:lineRule="auto"/>
        <w:rPr>
          <w:rStyle w:val="FontStyle53"/>
        </w:rPr>
      </w:pPr>
      <w:r>
        <w:rPr>
          <w:rStyle w:val="FontStyle53"/>
        </w:rPr>
        <w:t>Моцарт В. Деревенские танцы</w:t>
      </w:r>
    </w:p>
    <w:p w:rsidR="005F53DB" w:rsidRDefault="005F53DB" w:rsidP="003F0568">
      <w:pPr>
        <w:pStyle w:val="Style4"/>
        <w:widowControl/>
        <w:rPr>
          <w:sz w:val="20"/>
          <w:szCs w:val="20"/>
        </w:rPr>
      </w:pPr>
    </w:p>
    <w:p w:rsidR="005F53DB" w:rsidRDefault="007A10F1" w:rsidP="003F0568">
      <w:pPr>
        <w:pStyle w:val="Style4"/>
        <w:widowControl/>
        <w:rPr>
          <w:rStyle w:val="FontStyle52"/>
        </w:rPr>
      </w:pPr>
      <w:r>
        <w:rPr>
          <w:rStyle w:val="FontStyle52"/>
        </w:rPr>
        <w:t>Примеры программы переводного экзамена (зачета)</w:t>
      </w:r>
    </w:p>
    <w:p w:rsidR="005F53DB" w:rsidRDefault="007A10F1" w:rsidP="003F0568">
      <w:pPr>
        <w:pStyle w:val="Style15"/>
        <w:widowControl/>
        <w:numPr>
          <w:ilvl w:val="0"/>
          <w:numId w:val="29"/>
        </w:numPr>
        <w:tabs>
          <w:tab w:val="left" w:pos="859"/>
        </w:tabs>
        <w:rPr>
          <w:rStyle w:val="FontStyle52"/>
        </w:rPr>
      </w:pPr>
      <w:r>
        <w:rPr>
          <w:rStyle w:val="FontStyle52"/>
        </w:rPr>
        <w:t>вариант</w:t>
      </w:r>
    </w:p>
    <w:p w:rsidR="005F53DB" w:rsidRDefault="007A10F1" w:rsidP="003F0568">
      <w:pPr>
        <w:pStyle w:val="Style31"/>
        <w:widowControl/>
        <w:spacing w:line="240" w:lineRule="auto"/>
        <w:rPr>
          <w:rStyle w:val="FontStyle53"/>
        </w:rPr>
      </w:pPr>
      <w:r>
        <w:rPr>
          <w:rStyle w:val="FontStyle53"/>
        </w:rPr>
        <w:t>Чайковский П. Сладкая греза Барток Б. Словацкий танец</w:t>
      </w:r>
    </w:p>
    <w:p w:rsidR="005F53DB" w:rsidRDefault="007A10F1" w:rsidP="003F0568">
      <w:pPr>
        <w:pStyle w:val="Style15"/>
        <w:widowControl/>
        <w:numPr>
          <w:ilvl w:val="0"/>
          <w:numId w:val="30"/>
        </w:numPr>
        <w:tabs>
          <w:tab w:val="left" w:pos="859"/>
        </w:tabs>
        <w:rPr>
          <w:rStyle w:val="FontStyle52"/>
        </w:rPr>
      </w:pPr>
      <w:r>
        <w:rPr>
          <w:rStyle w:val="FontStyle52"/>
        </w:rPr>
        <w:t>вариант</w:t>
      </w:r>
    </w:p>
    <w:p w:rsidR="005F53DB" w:rsidRDefault="007A10F1" w:rsidP="003F0568">
      <w:pPr>
        <w:pStyle w:val="Style31"/>
        <w:widowControl/>
        <w:spacing w:line="240" w:lineRule="auto"/>
        <w:rPr>
          <w:rStyle w:val="FontStyle53"/>
        </w:rPr>
      </w:pPr>
      <w:r>
        <w:rPr>
          <w:rStyle w:val="FontStyle53"/>
        </w:rPr>
        <w:t>Глинка М. Северная звезда Моцарт В. Деревенские танцы</w:t>
      </w:r>
    </w:p>
    <w:p w:rsidR="005F53DB" w:rsidRDefault="007A10F1" w:rsidP="003F0568">
      <w:pPr>
        <w:pStyle w:val="Style4"/>
        <w:widowControl/>
        <w:rPr>
          <w:rStyle w:val="FontStyle52"/>
        </w:rPr>
      </w:pPr>
      <w:r>
        <w:rPr>
          <w:rStyle w:val="FontStyle52"/>
        </w:rPr>
        <w:t>Второй класс</w:t>
      </w:r>
    </w:p>
    <w:p w:rsidR="005F53DB" w:rsidRDefault="007A10F1" w:rsidP="003F0568">
      <w:pPr>
        <w:pStyle w:val="Style46"/>
        <w:widowControl/>
        <w:rPr>
          <w:rStyle w:val="FontStyle57"/>
        </w:rPr>
      </w:pPr>
      <w:r>
        <w:rPr>
          <w:rStyle w:val="FontStyle57"/>
        </w:rPr>
        <w:t>Аудиторные занятия 2 часа в неделю Консультации (срок обучения 5 лет): 6 часов в год Консультации (срок обучения 6 лет): 8 часов в год</w:t>
      </w:r>
    </w:p>
    <w:p w:rsidR="005F53DB" w:rsidRDefault="007A10F1" w:rsidP="003F0568">
      <w:pPr>
        <w:pStyle w:val="Style21"/>
        <w:widowControl/>
        <w:spacing w:line="240" w:lineRule="auto"/>
        <w:rPr>
          <w:rStyle w:val="FontStyle53"/>
        </w:rPr>
      </w:pPr>
      <w:r>
        <w:rPr>
          <w:rStyle w:val="FontStyle53"/>
        </w:rPr>
        <w:t>За учебный год учащийся должен сыграть два зачета в первом полугодии, зачет и экзамен во втором полугодии.</w:t>
      </w:r>
    </w:p>
    <w:p w:rsidR="005F53DB" w:rsidRDefault="007A10F1" w:rsidP="003F0568">
      <w:pPr>
        <w:pStyle w:val="Style21"/>
        <w:widowControl/>
        <w:spacing w:line="240" w:lineRule="auto"/>
        <w:ind w:firstLine="710"/>
        <w:rPr>
          <w:rStyle w:val="FontStyle53"/>
        </w:rPr>
      </w:pPr>
      <w:r>
        <w:rPr>
          <w:rStyle w:val="FontStyle53"/>
        </w:rPr>
        <w:lastRenderedPageBreak/>
        <w:t>Мажорные и минорные гаммы, трезвучия, арпеджио в тональностях до двух знаков в умеренном темпе. Хроматические гаммы в тональностях (гаммы исполняются штрихами деташе и легато).</w:t>
      </w:r>
    </w:p>
    <w:p w:rsidR="005F53DB" w:rsidRDefault="007A10F1" w:rsidP="003F0568">
      <w:pPr>
        <w:pStyle w:val="Style21"/>
        <w:widowControl/>
        <w:spacing w:line="240" w:lineRule="auto"/>
        <w:ind w:firstLine="0"/>
        <w:jc w:val="left"/>
        <w:rPr>
          <w:rStyle w:val="FontStyle53"/>
        </w:rPr>
      </w:pPr>
      <w:r>
        <w:rPr>
          <w:rStyle w:val="FontStyle53"/>
        </w:rPr>
        <w:t>10-15 этюдов (по нотам).</w:t>
      </w:r>
    </w:p>
    <w:p w:rsidR="005F53DB" w:rsidRDefault="007A10F1" w:rsidP="003F0568">
      <w:pPr>
        <w:pStyle w:val="Style21"/>
        <w:widowControl/>
        <w:spacing w:line="240" w:lineRule="auto"/>
        <w:ind w:firstLine="0"/>
        <w:jc w:val="left"/>
        <w:rPr>
          <w:rStyle w:val="FontStyle53"/>
        </w:rPr>
      </w:pPr>
      <w:r>
        <w:rPr>
          <w:rStyle w:val="FontStyle53"/>
        </w:rPr>
        <w:t>8-10 пьес.</w:t>
      </w:r>
    </w:p>
    <w:p w:rsidR="005F53DB" w:rsidRDefault="007A10F1" w:rsidP="003F0568">
      <w:pPr>
        <w:pStyle w:val="Style4"/>
        <w:widowControl/>
        <w:rPr>
          <w:rStyle w:val="FontStyle52"/>
        </w:rPr>
      </w:pPr>
      <w:r>
        <w:rPr>
          <w:rStyle w:val="FontStyle52"/>
        </w:rPr>
        <w:t>Примерный репертуарный список</w:t>
      </w:r>
    </w:p>
    <w:p w:rsidR="005F53DB" w:rsidRDefault="007A10F1" w:rsidP="003F0568">
      <w:pPr>
        <w:pStyle w:val="Style46"/>
        <w:widowControl/>
        <w:rPr>
          <w:rStyle w:val="FontStyle57"/>
        </w:rPr>
      </w:pPr>
      <w:r>
        <w:rPr>
          <w:rStyle w:val="FontStyle57"/>
        </w:rPr>
        <w:t>Упражнения и этюды:</w:t>
      </w:r>
    </w:p>
    <w:p w:rsidR="005F53DB" w:rsidRDefault="007A10F1" w:rsidP="003F0568">
      <w:pPr>
        <w:pStyle w:val="Style31"/>
        <w:widowControl/>
        <w:spacing w:line="240" w:lineRule="auto"/>
        <w:rPr>
          <w:rStyle w:val="FontStyle53"/>
        </w:rPr>
      </w:pPr>
      <w:r>
        <w:rPr>
          <w:rStyle w:val="FontStyle53"/>
        </w:rPr>
        <w:t>Розанов С. Школа игры на саксофоне. М., 1983</w:t>
      </w:r>
    </w:p>
    <w:p w:rsidR="005F53DB" w:rsidRDefault="007A10F1" w:rsidP="003F0568">
      <w:pPr>
        <w:pStyle w:val="Style31"/>
        <w:widowControl/>
        <w:spacing w:line="240" w:lineRule="auto"/>
        <w:rPr>
          <w:rStyle w:val="FontStyle53"/>
        </w:rPr>
      </w:pPr>
      <w:r>
        <w:rPr>
          <w:rStyle w:val="FontStyle53"/>
        </w:rPr>
        <w:t>Гофман Р. 40 этюдов. М., 1941</w:t>
      </w:r>
    </w:p>
    <w:p w:rsidR="005F53DB" w:rsidRDefault="007A10F1" w:rsidP="003F0568">
      <w:pPr>
        <w:pStyle w:val="Style31"/>
        <w:widowControl/>
        <w:spacing w:line="240" w:lineRule="auto"/>
        <w:rPr>
          <w:rStyle w:val="FontStyle53"/>
        </w:rPr>
      </w:pPr>
      <w:r>
        <w:rPr>
          <w:rStyle w:val="FontStyle53"/>
        </w:rPr>
        <w:t>Воронина В. Нотная папка саксофониста. М., 2006</w:t>
      </w:r>
    </w:p>
    <w:p w:rsidR="005F53DB" w:rsidRDefault="007A10F1" w:rsidP="003F0568">
      <w:pPr>
        <w:pStyle w:val="Style46"/>
        <w:widowControl/>
        <w:rPr>
          <w:rStyle w:val="FontStyle57"/>
        </w:rPr>
      </w:pPr>
      <w:r>
        <w:rPr>
          <w:rStyle w:val="FontStyle57"/>
        </w:rPr>
        <w:t>Пьесы:</w:t>
      </w:r>
    </w:p>
    <w:p w:rsidR="005F53DB" w:rsidRDefault="007A10F1" w:rsidP="003F0568">
      <w:pPr>
        <w:pStyle w:val="Style31"/>
        <w:widowControl/>
        <w:spacing w:line="240" w:lineRule="auto"/>
        <w:rPr>
          <w:rStyle w:val="FontStyle53"/>
        </w:rPr>
      </w:pPr>
      <w:r>
        <w:rPr>
          <w:rStyle w:val="FontStyle53"/>
        </w:rPr>
        <w:t>Розанов С. Школа игры на саксофоне. М., 1983</w:t>
      </w:r>
    </w:p>
    <w:p w:rsidR="005F53DB" w:rsidRDefault="007A10F1" w:rsidP="003F0568">
      <w:pPr>
        <w:pStyle w:val="Style31"/>
        <w:widowControl/>
        <w:spacing w:line="240" w:lineRule="auto"/>
        <w:rPr>
          <w:rStyle w:val="FontStyle53"/>
        </w:rPr>
      </w:pPr>
      <w:r>
        <w:rPr>
          <w:rStyle w:val="FontStyle53"/>
        </w:rPr>
        <w:t>Мозговенко И., Штарк А. Хрестоматия педагогического репертуара. М., 1989</w:t>
      </w:r>
    </w:p>
    <w:p w:rsidR="005F53DB" w:rsidRDefault="007A10F1" w:rsidP="003F0568">
      <w:pPr>
        <w:pStyle w:val="Style31"/>
        <w:widowControl/>
        <w:spacing w:line="240" w:lineRule="auto"/>
        <w:rPr>
          <w:rStyle w:val="FontStyle53"/>
        </w:rPr>
      </w:pPr>
      <w:r>
        <w:rPr>
          <w:rStyle w:val="FontStyle53"/>
        </w:rPr>
        <w:t>Воронина В. Нотная папка саксофониста. М., 2006</w:t>
      </w:r>
    </w:p>
    <w:p w:rsidR="005F53DB" w:rsidRDefault="007A10F1" w:rsidP="003F0568">
      <w:pPr>
        <w:pStyle w:val="Style31"/>
        <w:widowControl/>
        <w:spacing w:line="240" w:lineRule="auto"/>
        <w:jc w:val="center"/>
        <w:rPr>
          <w:rStyle w:val="FontStyle53"/>
        </w:rPr>
      </w:pPr>
      <w:r>
        <w:rPr>
          <w:rStyle w:val="FontStyle53"/>
        </w:rPr>
        <w:t>Зубарев С. Хрестоматия педагогического репертуара. С.-П., 2010</w:t>
      </w:r>
    </w:p>
    <w:p w:rsidR="005F53DB" w:rsidRDefault="007A10F1" w:rsidP="003F0568">
      <w:pPr>
        <w:pStyle w:val="Style31"/>
        <w:widowControl/>
        <w:spacing w:line="240" w:lineRule="auto"/>
        <w:rPr>
          <w:rStyle w:val="FontStyle53"/>
        </w:rPr>
      </w:pPr>
      <w:r>
        <w:rPr>
          <w:rStyle w:val="FontStyle53"/>
        </w:rPr>
        <w:t>Лядов А. Прелюдия</w:t>
      </w:r>
    </w:p>
    <w:p w:rsidR="005F53DB" w:rsidRDefault="007A10F1" w:rsidP="003F0568">
      <w:pPr>
        <w:pStyle w:val="Style31"/>
        <w:widowControl/>
        <w:spacing w:line="240" w:lineRule="auto"/>
        <w:rPr>
          <w:rStyle w:val="FontStyle53"/>
        </w:rPr>
      </w:pPr>
      <w:r>
        <w:rPr>
          <w:rStyle w:val="FontStyle53"/>
        </w:rPr>
        <w:t>Гендель Г. Сарабанда</w:t>
      </w:r>
    </w:p>
    <w:p w:rsidR="005F53DB" w:rsidRDefault="005F53DB" w:rsidP="003F0568">
      <w:pPr>
        <w:pStyle w:val="Style31"/>
        <w:widowControl/>
        <w:spacing w:line="240" w:lineRule="auto"/>
        <w:rPr>
          <w:rStyle w:val="FontStyle53"/>
        </w:rPr>
        <w:sectPr w:rsidR="005F53DB">
          <w:footerReference w:type="even" r:id="rId16"/>
          <w:footerReference w:type="default" r:id="rId17"/>
          <w:type w:val="continuous"/>
          <w:pgSz w:w="11905" w:h="16837"/>
          <w:pgMar w:top="700" w:right="781" w:bottom="574" w:left="1501" w:header="720" w:footer="720" w:gutter="0"/>
          <w:cols w:space="60"/>
          <w:noEndnote/>
        </w:sectPr>
      </w:pPr>
    </w:p>
    <w:p w:rsidR="005F53DB" w:rsidRDefault="005F53DB" w:rsidP="003F0568">
      <w:pPr>
        <w:widowControl/>
        <w:rPr>
          <w:sz w:val="20"/>
          <w:szCs w:val="20"/>
        </w:rPr>
      </w:pPr>
    </w:p>
    <w:p w:rsidR="005F53DB" w:rsidRDefault="007A10F1" w:rsidP="003F0568">
      <w:pPr>
        <w:pStyle w:val="Style31"/>
        <w:widowControl/>
        <w:spacing w:line="240" w:lineRule="auto"/>
        <w:rPr>
          <w:rStyle w:val="FontStyle53"/>
        </w:rPr>
      </w:pPr>
      <w:r>
        <w:rPr>
          <w:rStyle w:val="FontStyle53"/>
        </w:rPr>
        <w:t>Моцарт В. Марш из оперы «Волшебная флейта»</w:t>
      </w:r>
    </w:p>
    <w:p w:rsidR="005F53DB" w:rsidRDefault="007A10F1" w:rsidP="003F0568">
      <w:pPr>
        <w:pStyle w:val="Style31"/>
        <w:widowControl/>
        <w:spacing w:line="240" w:lineRule="auto"/>
        <w:rPr>
          <w:rStyle w:val="FontStyle53"/>
        </w:rPr>
      </w:pPr>
      <w:r>
        <w:rPr>
          <w:rStyle w:val="FontStyle53"/>
        </w:rPr>
        <w:t>Комаровский А. Пастушок</w:t>
      </w:r>
    </w:p>
    <w:p w:rsidR="005F53DB" w:rsidRDefault="007A10F1" w:rsidP="003F0568">
      <w:pPr>
        <w:pStyle w:val="Style31"/>
        <w:widowControl/>
        <w:spacing w:line="240" w:lineRule="auto"/>
        <w:rPr>
          <w:rStyle w:val="FontStyle53"/>
        </w:rPr>
      </w:pPr>
      <w:r>
        <w:rPr>
          <w:rStyle w:val="FontStyle53"/>
        </w:rPr>
        <w:t>Мусоргский М. Слеза</w:t>
      </w:r>
    </w:p>
    <w:p w:rsidR="005F53DB" w:rsidRDefault="007A10F1" w:rsidP="003F0568">
      <w:pPr>
        <w:pStyle w:val="Style31"/>
        <w:widowControl/>
        <w:spacing w:line="240" w:lineRule="auto"/>
        <w:rPr>
          <w:rStyle w:val="FontStyle53"/>
        </w:rPr>
      </w:pPr>
      <w:r>
        <w:rPr>
          <w:rStyle w:val="FontStyle53"/>
        </w:rPr>
        <w:t>Кабалевский Д. Полька</w:t>
      </w:r>
    </w:p>
    <w:p w:rsidR="005F53DB" w:rsidRDefault="007A10F1" w:rsidP="003F0568">
      <w:pPr>
        <w:pStyle w:val="Style31"/>
        <w:widowControl/>
        <w:spacing w:line="240" w:lineRule="auto"/>
        <w:rPr>
          <w:rStyle w:val="FontStyle53"/>
        </w:rPr>
      </w:pPr>
      <w:r>
        <w:rPr>
          <w:rStyle w:val="FontStyle53"/>
        </w:rPr>
        <w:t>Григ Э. Лирическая пьеса</w:t>
      </w:r>
    </w:p>
    <w:p w:rsidR="005F53DB" w:rsidRDefault="007A10F1" w:rsidP="003F0568">
      <w:pPr>
        <w:pStyle w:val="Style31"/>
        <w:widowControl/>
        <w:spacing w:line="240" w:lineRule="auto"/>
        <w:rPr>
          <w:rStyle w:val="FontStyle53"/>
        </w:rPr>
      </w:pPr>
      <w:r>
        <w:rPr>
          <w:rStyle w:val="FontStyle53"/>
        </w:rPr>
        <w:t>Щуровский Ю. Гопак</w:t>
      </w:r>
    </w:p>
    <w:p w:rsidR="005F53DB" w:rsidRDefault="007A10F1" w:rsidP="003F0568">
      <w:pPr>
        <w:pStyle w:val="Style31"/>
        <w:widowControl/>
        <w:spacing w:line="240" w:lineRule="auto"/>
        <w:rPr>
          <w:rStyle w:val="FontStyle53"/>
        </w:rPr>
      </w:pPr>
      <w:r>
        <w:rPr>
          <w:rStyle w:val="FontStyle53"/>
        </w:rPr>
        <w:t>Чайковский П. Песня без слов</w:t>
      </w:r>
    </w:p>
    <w:p w:rsidR="005F53DB" w:rsidRDefault="007A10F1" w:rsidP="003F0568">
      <w:pPr>
        <w:pStyle w:val="Style31"/>
        <w:widowControl/>
        <w:spacing w:line="240" w:lineRule="auto"/>
        <w:rPr>
          <w:rStyle w:val="FontStyle53"/>
        </w:rPr>
      </w:pPr>
      <w:r>
        <w:rPr>
          <w:rStyle w:val="FontStyle53"/>
        </w:rPr>
        <w:t>Дебюсси К. Маленький негритенок</w:t>
      </w:r>
    </w:p>
    <w:p w:rsidR="005F53DB" w:rsidRDefault="005F53DB" w:rsidP="003F0568">
      <w:pPr>
        <w:pStyle w:val="Style4"/>
        <w:widowControl/>
        <w:rPr>
          <w:sz w:val="20"/>
          <w:szCs w:val="20"/>
        </w:rPr>
      </w:pPr>
    </w:p>
    <w:p w:rsidR="005F53DB" w:rsidRDefault="007A10F1" w:rsidP="003F0568">
      <w:pPr>
        <w:pStyle w:val="Style4"/>
        <w:widowControl/>
        <w:rPr>
          <w:rStyle w:val="FontStyle52"/>
        </w:rPr>
      </w:pPr>
      <w:r>
        <w:rPr>
          <w:rStyle w:val="FontStyle52"/>
        </w:rPr>
        <w:t>Примеры программы переводного экзамена (зачета)</w:t>
      </w:r>
    </w:p>
    <w:p w:rsidR="005F53DB" w:rsidRDefault="007A10F1" w:rsidP="003F0568">
      <w:pPr>
        <w:pStyle w:val="Style15"/>
        <w:widowControl/>
        <w:numPr>
          <w:ilvl w:val="0"/>
          <w:numId w:val="31"/>
        </w:numPr>
        <w:tabs>
          <w:tab w:val="left" w:pos="845"/>
        </w:tabs>
        <w:rPr>
          <w:rStyle w:val="FontStyle52"/>
        </w:rPr>
      </w:pPr>
      <w:r>
        <w:rPr>
          <w:rStyle w:val="FontStyle52"/>
        </w:rPr>
        <w:t>вариант</w:t>
      </w:r>
    </w:p>
    <w:p w:rsidR="005F53DB" w:rsidRDefault="007A10F1" w:rsidP="003F0568">
      <w:pPr>
        <w:pStyle w:val="Style31"/>
        <w:widowControl/>
        <w:spacing w:line="240" w:lineRule="auto"/>
        <w:rPr>
          <w:rStyle w:val="FontStyle53"/>
        </w:rPr>
      </w:pPr>
      <w:r>
        <w:rPr>
          <w:rStyle w:val="FontStyle53"/>
        </w:rPr>
        <w:t>Чайковский П. Песня без слов Дебюсси К. Маленький негритенок</w:t>
      </w:r>
    </w:p>
    <w:p w:rsidR="005F53DB" w:rsidRDefault="007A10F1" w:rsidP="003F0568">
      <w:pPr>
        <w:pStyle w:val="Style15"/>
        <w:widowControl/>
        <w:numPr>
          <w:ilvl w:val="0"/>
          <w:numId w:val="32"/>
        </w:numPr>
        <w:tabs>
          <w:tab w:val="left" w:pos="845"/>
        </w:tabs>
        <w:rPr>
          <w:rStyle w:val="FontStyle52"/>
        </w:rPr>
      </w:pPr>
      <w:r>
        <w:rPr>
          <w:rStyle w:val="FontStyle52"/>
        </w:rPr>
        <w:t>вариант</w:t>
      </w:r>
    </w:p>
    <w:p w:rsidR="005F53DB" w:rsidRDefault="007A10F1" w:rsidP="003F0568">
      <w:pPr>
        <w:pStyle w:val="Style31"/>
        <w:widowControl/>
        <w:spacing w:line="240" w:lineRule="auto"/>
        <w:rPr>
          <w:rStyle w:val="FontStyle53"/>
        </w:rPr>
      </w:pPr>
      <w:r>
        <w:rPr>
          <w:rStyle w:val="FontStyle53"/>
        </w:rPr>
        <w:t>Григ Э. Лирическая пьеса Гендель Г. Ария с вариациями</w:t>
      </w:r>
    </w:p>
    <w:p w:rsidR="005F53DB" w:rsidRDefault="007A10F1" w:rsidP="003F0568">
      <w:pPr>
        <w:pStyle w:val="Style4"/>
        <w:widowControl/>
        <w:rPr>
          <w:rStyle w:val="FontStyle52"/>
        </w:rPr>
      </w:pPr>
      <w:r>
        <w:rPr>
          <w:rStyle w:val="FontStyle52"/>
        </w:rPr>
        <w:t>Третий класс</w:t>
      </w:r>
    </w:p>
    <w:p w:rsidR="005F53DB" w:rsidRDefault="007A10F1" w:rsidP="003F0568">
      <w:pPr>
        <w:pStyle w:val="Style46"/>
        <w:widowControl/>
        <w:rPr>
          <w:rStyle w:val="FontStyle57"/>
        </w:rPr>
      </w:pPr>
      <w:r>
        <w:rPr>
          <w:rStyle w:val="FontStyle57"/>
        </w:rPr>
        <w:t>Аудиторные занятия 2 часа в неделю Консультации (срок обучения 5 лет): 8 часов в год Консультации (срок обучения 6 лет): 8 часов в год</w:t>
      </w:r>
    </w:p>
    <w:p w:rsidR="005F53DB" w:rsidRDefault="007A10F1" w:rsidP="003F0568">
      <w:pPr>
        <w:pStyle w:val="Style21"/>
        <w:widowControl/>
        <w:spacing w:line="240" w:lineRule="auto"/>
        <w:ind w:firstLine="696"/>
        <w:rPr>
          <w:rStyle w:val="FontStyle53"/>
        </w:rPr>
      </w:pPr>
      <w:r>
        <w:rPr>
          <w:rStyle w:val="FontStyle53"/>
        </w:rPr>
        <w:t>За учебный год учащийся должен сыграть два зачета в первом полугодии, зачет и экзамен во втором полугодии.</w:t>
      </w:r>
    </w:p>
    <w:p w:rsidR="005F53DB" w:rsidRDefault="007A10F1" w:rsidP="003F0568">
      <w:pPr>
        <w:pStyle w:val="Style21"/>
        <w:widowControl/>
        <w:spacing w:line="240" w:lineRule="auto"/>
        <w:rPr>
          <w:rStyle w:val="FontStyle53"/>
        </w:rPr>
      </w:pPr>
      <w:r>
        <w:rPr>
          <w:rStyle w:val="FontStyle53"/>
        </w:rPr>
        <w:t>Мажорные и минорные гаммы в тональностях до трех знаков, в том числе доминантсептаккорды, уменьшенные септаккорды и их обращения. Хроматические гаммы в тональностях (гаммы исполняются штрихами деташе и легато).</w:t>
      </w:r>
    </w:p>
    <w:p w:rsidR="005F53DB" w:rsidRDefault="007A10F1" w:rsidP="003F0568">
      <w:pPr>
        <w:pStyle w:val="Style21"/>
        <w:widowControl/>
        <w:spacing w:line="240" w:lineRule="auto"/>
        <w:ind w:firstLine="0"/>
        <w:jc w:val="left"/>
        <w:rPr>
          <w:rStyle w:val="FontStyle53"/>
        </w:rPr>
      </w:pPr>
      <w:r>
        <w:rPr>
          <w:rStyle w:val="FontStyle53"/>
        </w:rPr>
        <w:t>10-15 этюдов (по нотам).</w:t>
      </w:r>
    </w:p>
    <w:p w:rsidR="005F53DB" w:rsidRDefault="007A10F1" w:rsidP="003F0568">
      <w:pPr>
        <w:pStyle w:val="Style21"/>
        <w:widowControl/>
        <w:spacing w:line="240" w:lineRule="auto"/>
        <w:ind w:firstLine="0"/>
        <w:jc w:val="left"/>
        <w:rPr>
          <w:rStyle w:val="FontStyle53"/>
        </w:rPr>
      </w:pPr>
      <w:r>
        <w:rPr>
          <w:rStyle w:val="FontStyle53"/>
        </w:rPr>
        <w:t>8-10 пьес.</w:t>
      </w:r>
    </w:p>
    <w:p w:rsidR="005F53DB" w:rsidRDefault="007A10F1" w:rsidP="003F0568">
      <w:pPr>
        <w:pStyle w:val="Style4"/>
        <w:widowControl/>
        <w:rPr>
          <w:rStyle w:val="FontStyle52"/>
        </w:rPr>
      </w:pPr>
      <w:r>
        <w:rPr>
          <w:rStyle w:val="FontStyle52"/>
        </w:rPr>
        <w:t>Примерный репертуарный список</w:t>
      </w:r>
    </w:p>
    <w:p w:rsidR="005F53DB" w:rsidRDefault="007A10F1" w:rsidP="003F0568">
      <w:pPr>
        <w:pStyle w:val="Style46"/>
        <w:widowControl/>
        <w:rPr>
          <w:rStyle w:val="FontStyle57"/>
        </w:rPr>
      </w:pPr>
      <w:r>
        <w:rPr>
          <w:rStyle w:val="FontStyle57"/>
        </w:rPr>
        <w:t>Упражнения и этюды:</w:t>
      </w:r>
    </w:p>
    <w:p w:rsidR="005F53DB" w:rsidRDefault="007A10F1" w:rsidP="003F0568">
      <w:pPr>
        <w:pStyle w:val="Style31"/>
        <w:widowControl/>
        <w:spacing w:line="240" w:lineRule="auto"/>
        <w:rPr>
          <w:rStyle w:val="FontStyle53"/>
        </w:rPr>
      </w:pPr>
      <w:r>
        <w:rPr>
          <w:rStyle w:val="FontStyle53"/>
        </w:rPr>
        <w:t>Розанов С. Школа игры на саксофоне. 2 часть. М., 1983 Штарк А. 40 этюдов. М.-Л, 1950</w:t>
      </w:r>
    </w:p>
    <w:p w:rsidR="005F53DB" w:rsidRPr="003F0568" w:rsidRDefault="007A10F1" w:rsidP="003F0568">
      <w:pPr>
        <w:pStyle w:val="Style46"/>
        <w:widowControl/>
        <w:rPr>
          <w:i/>
          <w:iCs/>
          <w:sz w:val="22"/>
          <w:szCs w:val="22"/>
        </w:rPr>
      </w:pPr>
      <w:r>
        <w:rPr>
          <w:rStyle w:val="FontStyle57"/>
        </w:rPr>
        <w:t>Пьесы:</w:t>
      </w:r>
    </w:p>
    <w:p w:rsidR="005F53DB" w:rsidRDefault="007A10F1" w:rsidP="003F0568">
      <w:pPr>
        <w:pStyle w:val="Style31"/>
        <w:widowControl/>
        <w:spacing w:line="240" w:lineRule="auto"/>
        <w:rPr>
          <w:rStyle w:val="FontStyle53"/>
        </w:rPr>
      </w:pPr>
      <w:r>
        <w:rPr>
          <w:rStyle w:val="FontStyle53"/>
        </w:rPr>
        <w:t>Мозговенко И., Штарк А. Хрестоматия педагогического репертуара. М., 1989</w:t>
      </w:r>
    </w:p>
    <w:p w:rsidR="005F53DB" w:rsidRDefault="007A10F1" w:rsidP="003F0568">
      <w:pPr>
        <w:pStyle w:val="Style31"/>
        <w:widowControl/>
        <w:spacing w:line="240" w:lineRule="auto"/>
        <w:rPr>
          <w:rStyle w:val="FontStyle53"/>
        </w:rPr>
      </w:pPr>
      <w:r>
        <w:rPr>
          <w:rStyle w:val="FontStyle53"/>
        </w:rPr>
        <w:t>Воронина В. Нотная папка саксофониста. М., 2006</w:t>
      </w:r>
    </w:p>
    <w:p w:rsidR="005F53DB" w:rsidRDefault="007A10F1" w:rsidP="003F0568">
      <w:pPr>
        <w:pStyle w:val="Style31"/>
        <w:widowControl/>
        <w:spacing w:line="240" w:lineRule="auto"/>
        <w:rPr>
          <w:rStyle w:val="FontStyle53"/>
        </w:rPr>
      </w:pPr>
      <w:r>
        <w:rPr>
          <w:rStyle w:val="FontStyle53"/>
        </w:rPr>
        <w:t>Зубарев С. Хрестоматия педагогического репертуара. С.-П., 2010</w:t>
      </w:r>
    </w:p>
    <w:p w:rsidR="005F53DB" w:rsidRDefault="007A10F1" w:rsidP="003F0568">
      <w:pPr>
        <w:pStyle w:val="Style31"/>
        <w:widowControl/>
        <w:spacing w:line="240" w:lineRule="auto"/>
        <w:rPr>
          <w:rStyle w:val="FontStyle53"/>
        </w:rPr>
      </w:pPr>
      <w:r>
        <w:rPr>
          <w:rStyle w:val="FontStyle53"/>
        </w:rPr>
        <w:t>Сен-Санс К. Лебедь</w:t>
      </w:r>
    </w:p>
    <w:p w:rsidR="005F53DB" w:rsidRDefault="007A10F1" w:rsidP="003F0568">
      <w:pPr>
        <w:pStyle w:val="Style31"/>
        <w:widowControl/>
        <w:spacing w:line="240" w:lineRule="auto"/>
        <w:rPr>
          <w:rStyle w:val="FontStyle53"/>
        </w:rPr>
      </w:pPr>
      <w:r>
        <w:rPr>
          <w:rStyle w:val="FontStyle53"/>
        </w:rPr>
        <w:t>Бах И.С. Прелюдия ре минор</w:t>
      </w:r>
    </w:p>
    <w:p w:rsidR="005F53DB" w:rsidRDefault="007A10F1" w:rsidP="003F0568">
      <w:pPr>
        <w:pStyle w:val="Style31"/>
        <w:widowControl/>
        <w:spacing w:line="240" w:lineRule="auto"/>
        <w:rPr>
          <w:rStyle w:val="FontStyle53"/>
        </w:rPr>
      </w:pPr>
      <w:r>
        <w:rPr>
          <w:rStyle w:val="FontStyle53"/>
        </w:rPr>
        <w:t>Чайковский П. Мазурка</w:t>
      </w:r>
    </w:p>
    <w:p w:rsidR="005F53DB" w:rsidRDefault="007A10F1" w:rsidP="003F0568">
      <w:pPr>
        <w:pStyle w:val="Style31"/>
        <w:widowControl/>
        <w:spacing w:line="240" w:lineRule="auto"/>
        <w:rPr>
          <w:rStyle w:val="FontStyle53"/>
        </w:rPr>
      </w:pPr>
      <w:r>
        <w:rPr>
          <w:rStyle w:val="FontStyle53"/>
        </w:rPr>
        <w:t>Корелли А. Куранта, сарабанда, жига</w:t>
      </w:r>
    </w:p>
    <w:p w:rsidR="005F53DB" w:rsidRDefault="007A10F1" w:rsidP="003F0568">
      <w:pPr>
        <w:pStyle w:val="Style31"/>
        <w:widowControl/>
        <w:spacing w:line="240" w:lineRule="auto"/>
        <w:rPr>
          <w:rStyle w:val="FontStyle53"/>
        </w:rPr>
      </w:pPr>
      <w:r>
        <w:rPr>
          <w:rStyle w:val="FontStyle53"/>
        </w:rPr>
        <w:t>Глинка М. Танец</w:t>
      </w:r>
    </w:p>
    <w:p w:rsidR="005F53DB" w:rsidRDefault="007A10F1" w:rsidP="003F0568">
      <w:pPr>
        <w:pStyle w:val="Style31"/>
        <w:widowControl/>
        <w:spacing w:line="240" w:lineRule="auto"/>
        <w:rPr>
          <w:rStyle w:val="FontStyle53"/>
        </w:rPr>
      </w:pPr>
      <w:r>
        <w:rPr>
          <w:rStyle w:val="FontStyle53"/>
        </w:rPr>
        <w:t>Мендельсон Ф. Весенняя песня</w:t>
      </w:r>
    </w:p>
    <w:p w:rsidR="005F53DB" w:rsidRDefault="007A10F1" w:rsidP="003F0568">
      <w:pPr>
        <w:pStyle w:val="Style31"/>
        <w:widowControl/>
        <w:spacing w:line="240" w:lineRule="auto"/>
        <w:rPr>
          <w:rStyle w:val="FontStyle53"/>
        </w:rPr>
      </w:pPr>
      <w:r>
        <w:rPr>
          <w:rStyle w:val="FontStyle53"/>
        </w:rPr>
        <w:t>Мийо Д. Маленький концерт</w:t>
      </w:r>
    </w:p>
    <w:p w:rsidR="005F53DB" w:rsidRDefault="005F53DB" w:rsidP="003F0568">
      <w:pPr>
        <w:pStyle w:val="Style4"/>
        <w:widowControl/>
        <w:rPr>
          <w:sz w:val="20"/>
          <w:szCs w:val="20"/>
        </w:rPr>
      </w:pPr>
    </w:p>
    <w:p w:rsidR="005F53DB" w:rsidRDefault="007A10F1" w:rsidP="003F0568">
      <w:pPr>
        <w:pStyle w:val="Style4"/>
        <w:widowControl/>
        <w:rPr>
          <w:rStyle w:val="FontStyle52"/>
        </w:rPr>
      </w:pPr>
      <w:r>
        <w:rPr>
          <w:rStyle w:val="FontStyle52"/>
        </w:rPr>
        <w:t>Примеры программы переводного экзамена (зачета)</w:t>
      </w:r>
    </w:p>
    <w:p w:rsidR="005F53DB" w:rsidRDefault="007A10F1" w:rsidP="003F0568">
      <w:pPr>
        <w:pStyle w:val="Style15"/>
        <w:widowControl/>
        <w:numPr>
          <w:ilvl w:val="0"/>
          <w:numId w:val="33"/>
        </w:numPr>
        <w:tabs>
          <w:tab w:val="left" w:pos="850"/>
        </w:tabs>
        <w:rPr>
          <w:rStyle w:val="FontStyle52"/>
        </w:rPr>
      </w:pPr>
      <w:r>
        <w:rPr>
          <w:rStyle w:val="FontStyle52"/>
        </w:rPr>
        <w:t>вариант</w:t>
      </w:r>
    </w:p>
    <w:p w:rsidR="005F53DB" w:rsidRDefault="007A10F1" w:rsidP="003F0568">
      <w:pPr>
        <w:pStyle w:val="Style31"/>
        <w:widowControl/>
        <w:spacing w:line="240" w:lineRule="auto"/>
        <w:rPr>
          <w:rStyle w:val="FontStyle53"/>
        </w:rPr>
      </w:pPr>
      <w:r>
        <w:rPr>
          <w:rStyle w:val="FontStyle53"/>
        </w:rPr>
        <w:t>Корелли А. Куранта, сарабанда, жига</w:t>
      </w:r>
    </w:p>
    <w:p w:rsidR="005F53DB" w:rsidRDefault="007A10F1" w:rsidP="003F0568">
      <w:pPr>
        <w:pStyle w:val="Style15"/>
        <w:widowControl/>
        <w:numPr>
          <w:ilvl w:val="0"/>
          <w:numId w:val="34"/>
        </w:numPr>
        <w:tabs>
          <w:tab w:val="left" w:pos="850"/>
        </w:tabs>
        <w:rPr>
          <w:rStyle w:val="FontStyle52"/>
        </w:rPr>
      </w:pPr>
      <w:r>
        <w:rPr>
          <w:rStyle w:val="FontStyle52"/>
        </w:rPr>
        <w:lastRenderedPageBreak/>
        <w:t>вариант</w:t>
      </w:r>
    </w:p>
    <w:p w:rsidR="005F53DB" w:rsidRDefault="007A10F1" w:rsidP="003F0568">
      <w:pPr>
        <w:pStyle w:val="Style31"/>
        <w:widowControl/>
        <w:spacing w:line="240" w:lineRule="auto"/>
        <w:rPr>
          <w:rStyle w:val="FontStyle53"/>
        </w:rPr>
      </w:pPr>
      <w:r>
        <w:rPr>
          <w:rStyle w:val="FontStyle53"/>
        </w:rPr>
        <w:t>Чайковский П. Ноктюрн Мендельсон Ф. Весенняя песня</w:t>
      </w:r>
    </w:p>
    <w:p w:rsidR="005F53DB" w:rsidRDefault="007A10F1" w:rsidP="003F0568">
      <w:pPr>
        <w:pStyle w:val="Style4"/>
        <w:widowControl/>
        <w:rPr>
          <w:rStyle w:val="FontStyle52"/>
        </w:rPr>
      </w:pPr>
      <w:r>
        <w:rPr>
          <w:rStyle w:val="FontStyle52"/>
        </w:rPr>
        <w:t>Четвертый класс</w:t>
      </w:r>
    </w:p>
    <w:p w:rsidR="005F53DB" w:rsidRDefault="007A10F1" w:rsidP="003F0568">
      <w:pPr>
        <w:pStyle w:val="Style46"/>
        <w:widowControl/>
        <w:rPr>
          <w:rStyle w:val="FontStyle57"/>
        </w:rPr>
      </w:pPr>
      <w:r>
        <w:rPr>
          <w:rStyle w:val="FontStyle57"/>
        </w:rPr>
        <w:t>Аудиторные занятия 2,5 часа в неделю Консультации (срок обучения 5 лет): 10 часов в год Консультации (срок обучения б лет): 8 часов в год</w:t>
      </w:r>
    </w:p>
    <w:p w:rsidR="005F53DB" w:rsidRDefault="007A10F1" w:rsidP="003F0568">
      <w:pPr>
        <w:pStyle w:val="Style21"/>
        <w:widowControl/>
        <w:spacing w:line="240" w:lineRule="auto"/>
        <w:ind w:firstLine="701"/>
        <w:rPr>
          <w:rStyle w:val="FontStyle53"/>
        </w:rPr>
      </w:pPr>
      <w:r>
        <w:rPr>
          <w:rStyle w:val="FontStyle53"/>
        </w:rPr>
        <w:t>За учебный год учащийся должен сыграть два зачета в первом полугодии, зачет и экзамен во втором полугодии.</w:t>
      </w:r>
    </w:p>
    <w:p w:rsidR="005F53DB" w:rsidRDefault="007A10F1" w:rsidP="003F0568">
      <w:pPr>
        <w:pStyle w:val="Style21"/>
        <w:widowControl/>
        <w:spacing w:line="240" w:lineRule="auto"/>
        <w:rPr>
          <w:rStyle w:val="FontStyle53"/>
        </w:rPr>
      </w:pPr>
      <w:r>
        <w:rPr>
          <w:rStyle w:val="FontStyle53"/>
        </w:rPr>
        <w:t>Мажорные и минорные гаммы в тональностях до четырех знаков, в том числе доминантсептаккорды. уменьшенные септаккорды и их обращения. Хроматические гаммы в тональностях (гаммы исполняются штрихами деташе и легато).</w:t>
      </w:r>
    </w:p>
    <w:p w:rsidR="005F53DB" w:rsidRDefault="007A10F1" w:rsidP="003F0568">
      <w:pPr>
        <w:pStyle w:val="Style21"/>
        <w:widowControl/>
        <w:spacing w:line="240" w:lineRule="auto"/>
        <w:ind w:firstLine="0"/>
        <w:jc w:val="left"/>
        <w:rPr>
          <w:rStyle w:val="FontStyle53"/>
        </w:rPr>
      </w:pPr>
      <w:r>
        <w:rPr>
          <w:rStyle w:val="FontStyle53"/>
        </w:rPr>
        <w:t>10-15 этюдов (по нотам).</w:t>
      </w:r>
    </w:p>
    <w:p w:rsidR="005F53DB" w:rsidRDefault="007A10F1" w:rsidP="003F0568">
      <w:pPr>
        <w:pStyle w:val="Style21"/>
        <w:widowControl/>
        <w:spacing w:line="240" w:lineRule="auto"/>
        <w:ind w:firstLine="0"/>
        <w:jc w:val="left"/>
        <w:rPr>
          <w:rStyle w:val="FontStyle53"/>
        </w:rPr>
      </w:pPr>
      <w:r>
        <w:rPr>
          <w:rStyle w:val="FontStyle53"/>
        </w:rPr>
        <w:t>4 пьесы и 1 произведение крупной формы.</w:t>
      </w:r>
    </w:p>
    <w:p w:rsidR="005F53DB" w:rsidRDefault="007A10F1" w:rsidP="003F0568">
      <w:pPr>
        <w:pStyle w:val="Style4"/>
        <w:widowControl/>
        <w:rPr>
          <w:rStyle w:val="FontStyle52"/>
        </w:rPr>
      </w:pPr>
      <w:r>
        <w:rPr>
          <w:rStyle w:val="FontStyle52"/>
        </w:rPr>
        <w:t>Примерный репертуарный список</w:t>
      </w:r>
    </w:p>
    <w:p w:rsidR="005F53DB" w:rsidRDefault="007A10F1" w:rsidP="003F0568">
      <w:pPr>
        <w:pStyle w:val="Style46"/>
        <w:widowControl/>
        <w:rPr>
          <w:rStyle w:val="FontStyle57"/>
        </w:rPr>
      </w:pPr>
      <w:r>
        <w:rPr>
          <w:rStyle w:val="FontStyle57"/>
        </w:rPr>
        <w:t>Упражнения и этюды:</w:t>
      </w:r>
    </w:p>
    <w:p w:rsidR="005F53DB" w:rsidRDefault="007A10F1" w:rsidP="003F0568">
      <w:pPr>
        <w:pStyle w:val="Style31"/>
        <w:widowControl/>
        <w:spacing w:line="240" w:lineRule="auto"/>
        <w:rPr>
          <w:rStyle w:val="FontStyle53"/>
        </w:rPr>
      </w:pPr>
      <w:r>
        <w:rPr>
          <w:rStyle w:val="FontStyle53"/>
        </w:rPr>
        <w:t>Штарк А. 40 этюдов. М.-Л., 1950 Штарк А. 36 этюдов. М., 1954</w:t>
      </w:r>
    </w:p>
    <w:p w:rsidR="005F53DB" w:rsidRDefault="007A10F1" w:rsidP="003F0568">
      <w:pPr>
        <w:pStyle w:val="Style21"/>
        <w:widowControl/>
        <w:spacing w:line="240" w:lineRule="auto"/>
        <w:ind w:firstLine="715"/>
        <w:jc w:val="left"/>
        <w:rPr>
          <w:rStyle w:val="FontStyle57"/>
        </w:rPr>
      </w:pPr>
      <w:r>
        <w:rPr>
          <w:rStyle w:val="FontStyle53"/>
        </w:rPr>
        <w:t xml:space="preserve">Клозе Г. Ежедневные упражнения и этюды. М., 1991 </w:t>
      </w:r>
      <w:r>
        <w:rPr>
          <w:rStyle w:val="FontStyle57"/>
        </w:rPr>
        <w:t>Пьесы:</w:t>
      </w:r>
    </w:p>
    <w:p w:rsidR="005F53DB" w:rsidRDefault="007A10F1" w:rsidP="003F0568">
      <w:pPr>
        <w:pStyle w:val="Style31"/>
        <w:widowControl/>
        <w:spacing w:line="240" w:lineRule="auto"/>
        <w:rPr>
          <w:rStyle w:val="FontStyle53"/>
        </w:rPr>
      </w:pPr>
      <w:r>
        <w:rPr>
          <w:rStyle w:val="FontStyle53"/>
        </w:rPr>
        <w:t>Мозговенко И., Штарк А.- Хрестоматия педагогического репертуара. М., 1989 Воронина В.- Нотная папка саксофониста. М., 2006</w:t>
      </w:r>
    </w:p>
    <w:p w:rsidR="005F53DB" w:rsidRDefault="007A10F1" w:rsidP="003F0568">
      <w:pPr>
        <w:pStyle w:val="Style31"/>
        <w:widowControl/>
        <w:spacing w:line="240" w:lineRule="auto"/>
        <w:rPr>
          <w:rStyle w:val="FontStyle52"/>
        </w:rPr>
      </w:pPr>
      <w:r>
        <w:rPr>
          <w:rStyle w:val="FontStyle53"/>
        </w:rPr>
        <w:t>Зубарев С. - Хрестоматия педагогического репертуара. С.-П., 2010 Бетховен Л. Сонатина Раков Н. Вокализ Чайковский П. Подснежник Чайковский П. Мелодия Обер Д. Жига, ария, престо Лефевр К. Соната №7 Кожелух И. Концерт</w:t>
      </w:r>
      <w:r w:rsidRPr="00D61031">
        <w:rPr>
          <w:rStyle w:val="FontStyle53"/>
        </w:rPr>
        <w:t xml:space="preserve"> </w:t>
      </w:r>
      <w:r>
        <w:rPr>
          <w:rStyle w:val="FontStyle53"/>
          <w:lang w:val="en-US"/>
        </w:rPr>
        <w:t>Es</w:t>
      </w:r>
      <w:r w:rsidRPr="00D61031">
        <w:rPr>
          <w:rStyle w:val="FontStyle53"/>
        </w:rPr>
        <w:t>-</w:t>
      </w:r>
      <w:r>
        <w:rPr>
          <w:rStyle w:val="FontStyle53"/>
          <w:lang w:val="en-US"/>
        </w:rPr>
        <w:t>dur</w:t>
      </w:r>
      <w:r w:rsidRPr="00D61031">
        <w:rPr>
          <w:rStyle w:val="FontStyle53"/>
        </w:rPr>
        <w:t xml:space="preserve"> </w:t>
      </w:r>
      <w:r>
        <w:rPr>
          <w:rStyle w:val="FontStyle53"/>
        </w:rPr>
        <w:t xml:space="preserve">Тучек В. Концерт. Киев, 1978 Римский-Корсаков Н. Концерт. М., 1975 </w:t>
      </w:r>
      <w:r>
        <w:rPr>
          <w:rStyle w:val="FontStyle52"/>
        </w:rPr>
        <w:t>Примеры программы переводного экзамена (зачета)</w:t>
      </w:r>
    </w:p>
    <w:p w:rsidR="005F53DB" w:rsidRDefault="007A10F1" w:rsidP="003F0568">
      <w:pPr>
        <w:pStyle w:val="Style15"/>
        <w:widowControl/>
        <w:numPr>
          <w:ilvl w:val="0"/>
          <w:numId w:val="35"/>
        </w:numPr>
        <w:tabs>
          <w:tab w:val="left" w:pos="854"/>
        </w:tabs>
        <w:rPr>
          <w:rStyle w:val="FontStyle52"/>
        </w:rPr>
      </w:pPr>
      <w:r>
        <w:rPr>
          <w:rStyle w:val="FontStyle52"/>
        </w:rPr>
        <w:t>вариант</w:t>
      </w:r>
    </w:p>
    <w:p w:rsidR="005F53DB" w:rsidRDefault="007A10F1" w:rsidP="003F0568">
      <w:pPr>
        <w:pStyle w:val="Style31"/>
        <w:widowControl/>
        <w:spacing w:line="240" w:lineRule="auto"/>
        <w:rPr>
          <w:rStyle w:val="FontStyle53"/>
        </w:rPr>
      </w:pPr>
      <w:r>
        <w:rPr>
          <w:rStyle w:val="FontStyle53"/>
        </w:rPr>
        <w:t>Чайковский П. Мелодия</w:t>
      </w:r>
      <w:r w:rsidRPr="00D61031">
        <w:rPr>
          <w:rStyle w:val="FontStyle53"/>
        </w:rPr>
        <w:t xml:space="preserve"> </w:t>
      </w:r>
      <w:r>
        <w:rPr>
          <w:rStyle w:val="FontStyle53"/>
          <w:lang w:val="en-US"/>
        </w:rPr>
        <w:t>Anonym</w:t>
      </w:r>
      <w:r w:rsidRPr="00D61031">
        <w:rPr>
          <w:rStyle w:val="FontStyle53"/>
        </w:rPr>
        <w:t xml:space="preserve"> "</w:t>
      </w:r>
      <w:r>
        <w:rPr>
          <w:rStyle w:val="FontStyle53"/>
          <w:lang w:val="en-US"/>
        </w:rPr>
        <w:t>L</w:t>
      </w:r>
      <w:r w:rsidRPr="00D61031">
        <w:rPr>
          <w:rStyle w:val="FontStyle53"/>
        </w:rPr>
        <w:t>"</w:t>
      </w:r>
      <w:r>
        <w:rPr>
          <w:rStyle w:val="FontStyle53"/>
        </w:rPr>
        <w:t xml:space="preserve"> Тема с вариациями</w:t>
      </w:r>
    </w:p>
    <w:p w:rsidR="005F53DB" w:rsidRDefault="007A10F1" w:rsidP="003F0568">
      <w:pPr>
        <w:pStyle w:val="Style15"/>
        <w:widowControl/>
        <w:numPr>
          <w:ilvl w:val="0"/>
          <w:numId w:val="36"/>
        </w:numPr>
        <w:tabs>
          <w:tab w:val="left" w:pos="854"/>
        </w:tabs>
        <w:rPr>
          <w:rStyle w:val="FontStyle52"/>
        </w:rPr>
      </w:pPr>
      <w:r>
        <w:rPr>
          <w:rStyle w:val="FontStyle52"/>
        </w:rPr>
        <w:t>вариант</w:t>
      </w:r>
    </w:p>
    <w:p w:rsidR="005F53DB" w:rsidRDefault="007A10F1" w:rsidP="003F0568">
      <w:pPr>
        <w:pStyle w:val="Style31"/>
        <w:widowControl/>
        <w:spacing w:line="240" w:lineRule="auto"/>
        <w:rPr>
          <w:rStyle w:val="FontStyle53"/>
        </w:rPr>
      </w:pPr>
      <w:r>
        <w:rPr>
          <w:rStyle w:val="FontStyle53"/>
        </w:rPr>
        <w:t>Бах И.Х. Адажио Римский-Корсаков Н. Концерт</w:t>
      </w:r>
    </w:p>
    <w:p w:rsidR="005F53DB" w:rsidRDefault="007A10F1" w:rsidP="003F0568">
      <w:pPr>
        <w:pStyle w:val="Style4"/>
        <w:widowControl/>
        <w:rPr>
          <w:rStyle w:val="FontStyle52"/>
        </w:rPr>
      </w:pPr>
      <w:r>
        <w:rPr>
          <w:rStyle w:val="FontStyle52"/>
        </w:rPr>
        <w:t>Пятый класс</w:t>
      </w:r>
    </w:p>
    <w:p w:rsidR="005F53DB" w:rsidRDefault="007A10F1" w:rsidP="003F0568">
      <w:pPr>
        <w:pStyle w:val="Style46"/>
        <w:widowControl/>
        <w:rPr>
          <w:rStyle w:val="FontStyle57"/>
        </w:rPr>
      </w:pPr>
      <w:r>
        <w:rPr>
          <w:rStyle w:val="FontStyle57"/>
        </w:rPr>
        <w:t>Аудиторные занятия 2,5 часа в неделю Консультации (срок обучения 5 лет): 12 часов в год Консультации (срок обучения б лет): 10 часов в год</w:t>
      </w:r>
    </w:p>
    <w:p w:rsidR="005F53DB" w:rsidRDefault="007A10F1" w:rsidP="003F0568">
      <w:pPr>
        <w:pStyle w:val="Style21"/>
        <w:widowControl/>
        <w:spacing w:line="240" w:lineRule="auto"/>
        <w:ind w:firstLine="696"/>
        <w:rPr>
          <w:rStyle w:val="FontStyle53"/>
        </w:rPr>
      </w:pPr>
      <w:r>
        <w:rPr>
          <w:rStyle w:val="FontStyle53"/>
        </w:rPr>
        <w:t>Учащиеся могут играть на зачетах любые произведения на усмотрение преподавателя; количество зачетов и сроки специально не определены. Перед итоговым экзаменом учащийся обыгрывает выпускную программу на зачетах, классных вечерах и концертах.</w:t>
      </w:r>
    </w:p>
    <w:p w:rsidR="005F53DB" w:rsidRDefault="007A10F1" w:rsidP="003F0568">
      <w:pPr>
        <w:pStyle w:val="Style21"/>
        <w:widowControl/>
        <w:spacing w:line="240" w:lineRule="auto"/>
        <w:rPr>
          <w:rStyle w:val="FontStyle53"/>
        </w:rPr>
      </w:pPr>
      <w:r>
        <w:rPr>
          <w:rStyle w:val="FontStyle53"/>
        </w:rPr>
        <w:t>Мажорные и минорные гаммы в тональностях до пяти знаков, в том числе доминантсептаккорды, уменьшенные септаккорды и их обращения. Исполнять в подвижном темпе различными штрихами.</w:t>
      </w:r>
    </w:p>
    <w:p w:rsidR="005F53DB" w:rsidRDefault="007A10F1" w:rsidP="003F0568">
      <w:pPr>
        <w:pStyle w:val="Style31"/>
        <w:widowControl/>
        <w:spacing w:line="240" w:lineRule="auto"/>
        <w:rPr>
          <w:rStyle w:val="FontStyle53"/>
        </w:rPr>
      </w:pPr>
      <w:r>
        <w:rPr>
          <w:rStyle w:val="FontStyle53"/>
        </w:rPr>
        <w:t>15-20 этюдов (по нотам).</w:t>
      </w:r>
    </w:p>
    <w:p w:rsidR="005F53DB" w:rsidRDefault="007A10F1" w:rsidP="003F0568">
      <w:pPr>
        <w:pStyle w:val="Style31"/>
        <w:widowControl/>
        <w:spacing w:line="240" w:lineRule="auto"/>
        <w:rPr>
          <w:rStyle w:val="FontStyle53"/>
        </w:rPr>
      </w:pPr>
      <w:r>
        <w:rPr>
          <w:rStyle w:val="FontStyle53"/>
        </w:rPr>
        <w:t>4 пьесы и 1 произведение крупной формы.</w:t>
      </w:r>
    </w:p>
    <w:p w:rsidR="005F53DB" w:rsidRDefault="007A10F1" w:rsidP="003F0568">
      <w:pPr>
        <w:pStyle w:val="Style4"/>
        <w:widowControl/>
        <w:rPr>
          <w:rStyle w:val="FontStyle52"/>
        </w:rPr>
      </w:pPr>
      <w:r>
        <w:rPr>
          <w:rStyle w:val="FontStyle52"/>
        </w:rPr>
        <w:t>Примерный репертуарный список</w:t>
      </w:r>
    </w:p>
    <w:p w:rsidR="005F53DB" w:rsidRDefault="007A10F1" w:rsidP="003F0568">
      <w:pPr>
        <w:pStyle w:val="Style46"/>
        <w:widowControl/>
        <w:rPr>
          <w:rStyle w:val="FontStyle57"/>
        </w:rPr>
      </w:pPr>
      <w:r>
        <w:rPr>
          <w:rStyle w:val="FontStyle57"/>
        </w:rPr>
        <w:t>Упражнения и этюды:</w:t>
      </w:r>
    </w:p>
    <w:p w:rsidR="005F53DB" w:rsidRDefault="007A10F1" w:rsidP="003F0568">
      <w:pPr>
        <w:pStyle w:val="Style31"/>
        <w:widowControl/>
        <w:spacing w:line="240" w:lineRule="auto"/>
        <w:rPr>
          <w:rStyle w:val="FontStyle53"/>
        </w:rPr>
      </w:pPr>
      <w:r>
        <w:rPr>
          <w:rStyle w:val="FontStyle53"/>
        </w:rPr>
        <w:t>Клозе Г. 30 этюдов. М.. 1966</w:t>
      </w:r>
    </w:p>
    <w:p w:rsidR="005F53DB" w:rsidRDefault="007A10F1" w:rsidP="003F0568">
      <w:pPr>
        <w:pStyle w:val="Style31"/>
        <w:widowControl/>
        <w:spacing w:line="240" w:lineRule="auto"/>
        <w:rPr>
          <w:rStyle w:val="FontStyle53"/>
        </w:rPr>
      </w:pPr>
      <w:r>
        <w:rPr>
          <w:rStyle w:val="FontStyle53"/>
        </w:rPr>
        <w:t>Перье А. Этюды. М., 1968</w:t>
      </w:r>
    </w:p>
    <w:p w:rsidR="005F53DB" w:rsidRDefault="007A10F1" w:rsidP="003F0568">
      <w:pPr>
        <w:pStyle w:val="Style31"/>
        <w:widowControl/>
        <w:spacing w:line="240" w:lineRule="auto"/>
        <w:rPr>
          <w:rStyle w:val="FontStyle53"/>
        </w:rPr>
      </w:pPr>
      <w:r>
        <w:rPr>
          <w:rStyle w:val="FontStyle53"/>
        </w:rPr>
        <w:t>Петров В. Этюды. М., 1968</w:t>
      </w:r>
    </w:p>
    <w:p w:rsidR="005F53DB" w:rsidRDefault="007A10F1" w:rsidP="003F0568">
      <w:pPr>
        <w:pStyle w:val="Style31"/>
        <w:widowControl/>
        <w:spacing w:line="240" w:lineRule="auto"/>
        <w:rPr>
          <w:rStyle w:val="FontStyle53"/>
        </w:rPr>
      </w:pPr>
      <w:r>
        <w:rPr>
          <w:rStyle w:val="FontStyle53"/>
        </w:rPr>
        <w:t>Крепш Ф. 350 этюдов, I тетрадь. М., 1936</w:t>
      </w:r>
    </w:p>
    <w:p w:rsidR="005F53DB" w:rsidRDefault="005F53DB" w:rsidP="003F0568">
      <w:pPr>
        <w:pStyle w:val="Style31"/>
        <w:widowControl/>
        <w:spacing w:line="240" w:lineRule="auto"/>
        <w:rPr>
          <w:rStyle w:val="FontStyle53"/>
        </w:rPr>
        <w:sectPr w:rsidR="005F53DB">
          <w:footerReference w:type="even" r:id="rId18"/>
          <w:footerReference w:type="default" r:id="rId19"/>
          <w:type w:val="continuous"/>
          <w:pgSz w:w="11905" w:h="16837"/>
          <w:pgMar w:top="648" w:right="816" w:bottom="622" w:left="1536" w:header="720" w:footer="720" w:gutter="0"/>
          <w:cols w:space="60"/>
          <w:noEndnote/>
        </w:sectPr>
      </w:pPr>
    </w:p>
    <w:p w:rsidR="005F53DB" w:rsidRDefault="005F53DB" w:rsidP="003F0568">
      <w:pPr>
        <w:widowControl/>
        <w:rPr>
          <w:sz w:val="20"/>
          <w:szCs w:val="20"/>
        </w:rPr>
      </w:pPr>
    </w:p>
    <w:p w:rsidR="005F53DB" w:rsidRDefault="007A10F1" w:rsidP="003F0568">
      <w:pPr>
        <w:pStyle w:val="Style46"/>
        <w:widowControl/>
        <w:rPr>
          <w:rStyle w:val="FontStyle57"/>
        </w:rPr>
      </w:pPr>
      <w:r>
        <w:rPr>
          <w:rStyle w:val="FontStyle57"/>
        </w:rPr>
        <w:t>Пьесы:</w:t>
      </w:r>
    </w:p>
    <w:p w:rsidR="005F53DB" w:rsidRDefault="007A10F1" w:rsidP="003F0568">
      <w:pPr>
        <w:pStyle w:val="Style45"/>
        <w:widowControl/>
        <w:rPr>
          <w:rStyle w:val="FontStyle53"/>
        </w:rPr>
      </w:pPr>
      <w:r>
        <w:rPr>
          <w:rStyle w:val="FontStyle53"/>
        </w:rPr>
        <w:t>Мозговенко И., Штарк А. Хрестоматия педагогического репертуара. М., 1989</w:t>
      </w:r>
    </w:p>
    <w:p w:rsidR="005F53DB" w:rsidRDefault="007A10F1" w:rsidP="003F0568">
      <w:pPr>
        <w:pStyle w:val="Style45"/>
        <w:widowControl/>
        <w:rPr>
          <w:rStyle w:val="FontStyle53"/>
        </w:rPr>
      </w:pPr>
      <w:r>
        <w:rPr>
          <w:rStyle w:val="FontStyle53"/>
        </w:rPr>
        <w:t>Воронина В. Нотная папка саксофониста. М., 2006</w:t>
      </w:r>
    </w:p>
    <w:p w:rsidR="005F53DB" w:rsidRDefault="007A10F1" w:rsidP="003F0568">
      <w:pPr>
        <w:pStyle w:val="Style45"/>
        <w:widowControl/>
        <w:rPr>
          <w:rStyle w:val="FontStyle53"/>
        </w:rPr>
      </w:pPr>
      <w:r>
        <w:rPr>
          <w:rStyle w:val="FontStyle53"/>
        </w:rPr>
        <w:t>Зубарев С. Хрестоматия педагогического репертуара. С.-П., 2010</w:t>
      </w:r>
    </w:p>
    <w:p w:rsidR="005F53DB" w:rsidRDefault="007A10F1" w:rsidP="003F0568">
      <w:pPr>
        <w:pStyle w:val="Style45"/>
        <w:widowControl/>
        <w:rPr>
          <w:rStyle w:val="FontStyle53"/>
        </w:rPr>
      </w:pPr>
      <w:r>
        <w:rPr>
          <w:rStyle w:val="FontStyle53"/>
        </w:rPr>
        <w:t>Медынып Я. Романс</w:t>
      </w:r>
    </w:p>
    <w:p w:rsidR="005F53DB" w:rsidRDefault="007A10F1" w:rsidP="003F0568">
      <w:pPr>
        <w:pStyle w:val="Style45"/>
        <w:widowControl/>
        <w:rPr>
          <w:rStyle w:val="FontStyle53"/>
        </w:rPr>
      </w:pPr>
      <w:r>
        <w:rPr>
          <w:rStyle w:val="FontStyle53"/>
        </w:rPr>
        <w:t>Василенко С. Восточный танец</w:t>
      </w:r>
    </w:p>
    <w:p w:rsidR="005F53DB" w:rsidRDefault="007A10F1" w:rsidP="003F0568">
      <w:pPr>
        <w:pStyle w:val="Style45"/>
        <w:widowControl/>
        <w:rPr>
          <w:rStyle w:val="FontStyle53"/>
        </w:rPr>
      </w:pPr>
      <w:r>
        <w:rPr>
          <w:rStyle w:val="FontStyle53"/>
        </w:rPr>
        <w:t>Стамиц К. Концерт №2 (Дармштадтский)</w:t>
      </w:r>
      <w:r w:rsidRPr="00D61031">
        <w:rPr>
          <w:rStyle w:val="FontStyle53"/>
        </w:rPr>
        <w:t xml:space="preserve"> </w:t>
      </w:r>
      <w:r>
        <w:rPr>
          <w:rStyle w:val="FontStyle53"/>
          <w:lang w:val="en-US"/>
        </w:rPr>
        <w:t>B</w:t>
      </w:r>
      <w:r w:rsidRPr="00D61031">
        <w:rPr>
          <w:rStyle w:val="FontStyle53"/>
        </w:rPr>
        <w:t>-</w:t>
      </w:r>
      <w:r>
        <w:rPr>
          <w:rStyle w:val="FontStyle53"/>
          <w:lang w:val="en-US"/>
        </w:rPr>
        <w:t>dur</w:t>
      </w:r>
      <w:r w:rsidRPr="00D61031">
        <w:rPr>
          <w:rStyle w:val="FontStyle53"/>
        </w:rPr>
        <w:t>.</w:t>
      </w:r>
      <w:r>
        <w:rPr>
          <w:rStyle w:val="FontStyle53"/>
        </w:rPr>
        <w:t xml:space="preserve"> Киев, 1974 Чайковский П. В деревне Крамарж Ф. Концерт. М., 1930 Даргомыжский А. Танцы русалок Чайковский П. Русский танец</w:t>
      </w:r>
    </w:p>
    <w:p w:rsidR="005F53DB" w:rsidRDefault="005F53DB" w:rsidP="003F0568">
      <w:pPr>
        <w:pStyle w:val="Style4"/>
        <w:widowControl/>
        <w:rPr>
          <w:sz w:val="20"/>
          <w:szCs w:val="20"/>
        </w:rPr>
      </w:pPr>
    </w:p>
    <w:p w:rsidR="005F53DB" w:rsidRDefault="007A10F1" w:rsidP="003F0568">
      <w:pPr>
        <w:pStyle w:val="Style4"/>
        <w:widowControl/>
        <w:rPr>
          <w:rStyle w:val="FontStyle52"/>
        </w:rPr>
      </w:pPr>
      <w:r>
        <w:rPr>
          <w:rStyle w:val="FontStyle52"/>
        </w:rPr>
        <w:t>Примеры программы выпускного экзамена</w:t>
      </w:r>
    </w:p>
    <w:p w:rsidR="005F53DB" w:rsidRDefault="007A10F1" w:rsidP="003F0568">
      <w:pPr>
        <w:pStyle w:val="Style15"/>
        <w:widowControl/>
        <w:numPr>
          <w:ilvl w:val="0"/>
          <w:numId w:val="37"/>
        </w:numPr>
        <w:tabs>
          <w:tab w:val="left" w:pos="864"/>
        </w:tabs>
        <w:rPr>
          <w:rStyle w:val="FontStyle52"/>
        </w:rPr>
      </w:pPr>
      <w:r>
        <w:rPr>
          <w:rStyle w:val="FontStyle52"/>
        </w:rPr>
        <w:t>вариант</w:t>
      </w:r>
    </w:p>
    <w:p w:rsidR="005F53DB" w:rsidRDefault="005F53DB" w:rsidP="003F0568">
      <w:pPr>
        <w:pStyle w:val="Style45"/>
        <w:widowControl/>
        <w:rPr>
          <w:sz w:val="20"/>
          <w:szCs w:val="20"/>
        </w:rPr>
      </w:pPr>
    </w:p>
    <w:p w:rsidR="005F53DB" w:rsidRDefault="007A10F1" w:rsidP="003F0568">
      <w:pPr>
        <w:pStyle w:val="Style45"/>
        <w:widowControl/>
        <w:rPr>
          <w:rStyle w:val="FontStyle53"/>
        </w:rPr>
      </w:pPr>
      <w:r>
        <w:rPr>
          <w:rStyle w:val="FontStyle53"/>
        </w:rPr>
        <w:t>Василенко С. Восточный танец</w:t>
      </w:r>
    </w:p>
    <w:p w:rsidR="005F53DB" w:rsidRDefault="007A10F1" w:rsidP="003F0568">
      <w:pPr>
        <w:pStyle w:val="Style45"/>
        <w:widowControl/>
        <w:rPr>
          <w:rStyle w:val="FontStyle53"/>
        </w:rPr>
      </w:pPr>
      <w:r>
        <w:rPr>
          <w:rStyle w:val="FontStyle53"/>
        </w:rPr>
        <w:t>Стамиц К. Концерт №2 (Дармштадтский)</w:t>
      </w:r>
      <w:r w:rsidRPr="00D61031">
        <w:rPr>
          <w:rStyle w:val="FontStyle53"/>
        </w:rPr>
        <w:t xml:space="preserve"> </w:t>
      </w:r>
      <w:r>
        <w:rPr>
          <w:rStyle w:val="FontStyle53"/>
          <w:lang w:val="en-US"/>
        </w:rPr>
        <w:t>B</w:t>
      </w:r>
      <w:r w:rsidRPr="00D61031">
        <w:rPr>
          <w:rStyle w:val="FontStyle53"/>
        </w:rPr>
        <w:t>-</w:t>
      </w:r>
      <w:r>
        <w:rPr>
          <w:rStyle w:val="FontStyle53"/>
          <w:lang w:val="en-US"/>
        </w:rPr>
        <w:t>dur</w:t>
      </w:r>
      <w:r w:rsidRPr="00D61031">
        <w:rPr>
          <w:rStyle w:val="FontStyle53"/>
        </w:rPr>
        <w:t>,</w:t>
      </w:r>
      <w:r>
        <w:rPr>
          <w:rStyle w:val="FontStyle53"/>
        </w:rPr>
        <w:t xml:space="preserve"> II и III части</w:t>
      </w:r>
    </w:p>
    <w:p w:rsidR="005F53DB" w:rsidRDefault="007A10F1" w:rsidP="003F0568">
      <w:pPr>
        <w:pStyle w:val="Style15"/>
        <w:widowControl/>
        <w:numPr>
          <w:ilvl w:val="0"/>
          <w:numId w:val="38"/>
        </w:numPr>
        <w:tabs>
          <w:tab w:val="left" w:pos="864"/>
        </w:tabs>
        <w:rPr>
          <w:rStyle w:val="FontStyle52"/>
        </w:rPr>
      </w:pPr>
      <w:r>
        <w:rPr>
          <w:rStyle w:val="FontStyle52"/>
        </w:rPr>
        <w:t>вариант</w:t>
      </w:r>
    </w:p>
    <w:p w:rsidR="005F53DB" w:rsidRDefault="007A10F1" w:rsidP="003F0568">
      <w:pPr>
        <w:pStyle w:val="Style45"/>
        <w:widowControl/>
        <w:rPr>
          <w:rStyle w:val="FontStyle53"/>
        </w:rPr>
      </w:pPr>
      <w:r>
        <w:rPr>
          <w:rStyle w:val="FontStyle53"/>
        </w:rPr>
        <w:t>Чайковский П. Русский танец Крамарж Ф. Концерт, II и III части</w:t>
      </w:r>
    </w:p>
    <w:p w:rsidR="005F53DB" w:rsidRDefault="007A10F1" w:rsidP="003F0568">
      <w:pPr>
        <w:pStyle w:val="Style21"/>
        <w:widowControl/>
        <w:spacing w:line="240" w:lineRule="auto"/>
        <w:ind w:firstLine="0"/>
        <w:jc w:val="center"/>
        <w:rPr>
          <w:rStyle w:val="FontStyle53"/>
        </w:rPr>
      </w:pPr>
      <w:r>
        <w:rPr>
          <w:rStyle w:val="FontStyle53"/>
        </w:rPr>
        <w:lastRenderedPageBreak/>
        <w:t>Учащиеся, продолжающие обучение в 6 классе, сдают выпускной экзамен в 6</w:t>
      </w:r>
    </w:p>
    <w:p w:rsidR="005F53DB" w:rsidRDefault="007A10F1" w:rsidP="003F0568">
      <w:pPr>
        <w:pStyle w:val="Style5"/>
        <w:widowControl/>
        <w:spacing w:line="240" w:lineRule="auto"/>
        <w:jc w:val="left"/>
        <w:rPr>
          <w:rStyle w:val="FontStyle53"/>
        </w:rPr>
      </w:pPr>
      <w:r>
        <w:rPr>
          <w:rStyle w:val="FontStyle53"/>
        </w:rPr>
        <w:t>классе.</w:t>
      </w:r>
    </w:p>
    <w:p w:rsidR="005F53DB" w:rsidRDefault="007A10F1" w:rsidP="003F0568">
      <w:pPr>
        <w:pStyle w:val="Style4"/>
        <w:widowControl/>
        <w:rPr>
          <w:rStyle w:val="FontStyle52"/>
        </w:rPr>
      </w:pPr>
      <w:r>
        <w:rPr>
          <w:rStyle w:val="FontStyle52"/>
        </w:rPr>
        <w:t>Шестой класс</w:t>
      </w:r>
    </w:p>
    <w:p w:rsidR="005F53DB" w:rsidRDefault="007A10F1" w:rsidP="003F0568">
      <w:pPr>
        <w:pStyle w:val="Style46"/>
        <w:widowControl/>
        <w:rPr>
          <w:rStyle w:val="FontStyle57"/>
        </w:rPr>
      </w:pPr>
      <w:r>
        <w:rPr>
          <w:rStyle w:val="FontStyle57"/>
        </w:rPr>
        <w:t>Аудиторные занятия 2,5 часа в неделю Консультации (срок обучения 6 лет): 12 часов в год</w:t>
      </w:r>
    </w:p>
    <w:p w:rsidR="005F53DB" w:rsidRDefault="007A10F1" w:rsidP="003F0568">
      <w:pPr>
        <w:pStyle w:val="Style21"/>
        <w:widowControl/>
        <w:spacing w:line="240" w:lineRule="auto"/>
        <w:rPr>
          <w:rStyle w:val="FontStyle53"/>
        </w:rPr>
      </w:pPr>
      <w:r>
        <w:rPr>
          <w:rStyle w:val="FontStyle53"/>
        </w:rPr>
        <w:t>В шестом классе обучаются учащиеся, которые целенаправленно готовятся к поступлению в профессиональное образовательное учреждение. Ученики шестого класса играют в учебном году зачет и экзамен: в декабре и мае. В декабре - крупная форма. На выпускной экзамен (итоговая аттестация) выносится программа с прибавлением пьесы.</w:t>
      </w:r>
    </w:p>
    <w:p w:rsidR="005F53DB" w:rsidRDefault="007A10F1" w:rsidP="003F0568">
      <w:pPr>
        <w:pStyle w:val="Style21"/>
        <w:widowControl/>
        <w:spacing w:line="240" w:lineRule="auto"/>
        <w:ind w:firstLine="710"/>
        <w:rPr>
          <w:rStyle w:val="FontStyle53"/>
        </w:rPr>
      </w:pPr>
      <w:r>
        <w:rPr>
          <w:rStyle w:val="FontStyle53"/>
        </w:rPr>
        <w:t>Мажорные и минорные гаммы в тональностях до пяти знаков, в том числе доминантсептаккорды, уменьшенные септаккорды и их обращения. Исполнять в подвижном темпе различными штрихами. Знакомство с гаммами в тональностях до семи знаков (в медленном темпе).</w:t>
      </w:r>
    </w:p>
    <w:p w:rsidR="005F53DB" w:rsidRDefault="007A10F1" w:rsidP="003F0568">
      <w:pPr>
        <w:pStyle w:val="Style21"/>
        <w:widowControl/>
        <w:spacing w:line="240" w:lineRule="auto"/>
        <w:ind w:firstLine="0"/>
        <w:jc w:val="left"/>
        <w:rPr>
          <w:rStyle w:val="FontStyle53"/>
        </w:rPr>
      </w:pPr>
      <w:r>
        <w:rPr>
          <w:rStyle w:val="FontStyle53"/>
        </w:rPr>
        <w:t>15-20 этюдов (по нотам).</w:t>
      </w:r>
    </w:p>
    <w:p w:rsidR="005F53DB" w:rsidRDefault="007A10F1" w:rsidP="003F0568">
      <w:pPr>
        <w:pStyle w:val="Style21"/>
        <w:widowControl/>
        <w:spacing w:line="240" w:lineRule="auto"/>
        <w:ind w:firstLine="0"/>
        <w:jc w:val="left"/>
        <w:rPr>
          <w:rStyle w:val="FontStyle53"/>
        </w:rPr>
      </w:pPr>
      <w:r>
        <w:rPr>
          <w:rStyle w:val="FontStyle53"/>
        </w:rPr>
        <w:t>4 пьесы и 1 произведение крупной формы.</w:t>
      </w:r>
    </w:p>
    <w:p w:rsidR="005F53DB" w:rsidRDefault="007A10F1" w:rsidP="003F0568">
      <w:pPr>
        <w:pStyle w:val="Style4"/>
        <w:widowControl/>
        <w:rPr>
          <w:rStyle w:val="FontStyle52"/>
        </w:rPr>
      </w:pPr>
      <w:r>
        <w:rPr>
          <w:rStyle w:val="FontStyle52"/>
        </w:rPr>
        <w:t>Примерный репертуарный список</w:t>
      </w:r>
    </w:p>
    <w:p w:rsidR="005F53DB" w:rsidRDefault="007A10F1" w:rsidP="003F0568">
      <w:pPr>
        <w:pStyle w:val="Style46"/>
        <w:widowControl/>
        <w:rPr>
          <w:rStyle w:val="FontStyle57"/>
        </w:rPr>
      </w:pPr>
      <w:r>
        <w:rPr>
          <w:rStyle w:val="FontStyle57"/>
        </w:rPr>
        <w:t>Упражнения и этюды:</w:t>
      </w:r>
    </w:p>
    <w:p w:rsidR="005F53DB" w:rsidRDefault="007A10F1" w:rsidP="003F0568">
      <w:pPr>
        <w:pStyle w:val="Style21"/>
        <w:widowControl/>
        <w:spacing w:line="240" w:lineRule="auto"/>
        <w:ind w:firstLine="0"/>
        <w:jc w:val="left"/>
        <w:rPr>
          <w:rStyle w:val="FontStyle53"/>
        </w:rPr>
      </w:pPr>
      <w:r>
        <w:rPr>
          <w:rStyle w:val="FontStyle53"/>
        </w:rPr>
        <w:t>Клозе Г. 30 этюдов. М., 1966</w:t>
      </w:r>
    </w:p>
    <w:p w:rsidR="005F53DB" w:rsidRDefault="007A10F1" w:rsidP="003F0568">
      <w:pPr>
        <w:pStyle w:val="Style21"/>
        <w:widowControl/>
        <w:spacing w:line="240" w:lineRule="auto"/>
        <w:ind w:firstLine="0"/>
        <w:jc w:val="left"/>
        <w:rPr>
          <w:rStyle w:val="FontStyle53"/>
        </w:rPr>
      </w:pPr>
      <w:r>
        <w:rPr>
          <w:rStyle w:val="FontStyle53"/>
        </w:rPr>
        <w:t>Перье А. Этюды. М., 1968</w:t>
      </w:r>
    </w:p>
    <w:p w:rsidR="005F53DB" w:rsidRDefault="007A10F1" w:rsidP="003F0568">
      <w:pPr>
        <w:pStyle w:val="Style21"/>
        <w:widowControl/>
        <w:spacing w:line="240" w:lineRule="auto"/>
        <w:ind w:firstLine="0"/>
        <w:jc w:val="left"/>
        <w:rPr>
          <w:rStyle w:val="FontStyle53"/>
        </w:rPr>
      </w:pPr>
      <w:r>
        <w:rPr>
          <w:rStyle w:val="FontStyle53"/>
        </w:rPr>
        <w:t>Петров В. Этюды. М., 1968</w:t>
      </w:r>
    </w:p>
    <w:p w:rsidR="005F53DB" w:rsidRDefault="007A10F1" w:rsidP="003F0568">
      <w:pPr>
        <w:pStyle w:val="Style21"/>
        <w:widowControl/>
        <w:spacing w:line="240" w:lineRule="auto"/>
        <w:ind w:firstLine="0"/>
        <w:jc w:val="left"/>
        <w:rPr>
          <w:rStyle w:val="FontStyle53"/>
        </w:rPr>
      </w:pPr>
      <w:r>
        <w:rPr>
          <w:rStyle w:val="FontStyle53"/>
        </w:rPr>
        <w:t>Крепш Ф. 350 этюдов. I тетрадь, М., 1936</w:t>
      </w:r>
    </w:p>
    <w:p w:rsidR="005F53DB" w:rsidRDefault="007A10F1" w:rsidP="003F0568">
      <w:pPr>
        <w:pStyle w:val="Style21"/>
        <w:widowControl/>
        <w:spacing w:line="240" w:lineRule="auto"/>
        <w:ind w:firstLine="715"/>
        <w:jc w:val="left"/>
        <w:rPr>
          <w:rStyle w:val="FontStyle57"/>
        </w:rPr>
      </w:pPr>
      <w:r>
        <w:rPr>
          <w:rStyle w:val="FontStyle53"/>
        </w:rPr>
        <w:t xml:space="preserve">Крепш Ф. 40 этюдов, III тетрадь. М., 1936 </w:t>
      </w:r>
      <w:r>
        <w:rPr>
          <w:rStyle w:val="FontStyle57"/>
        </w:rPr>
        <w:t>Пьесы:</w:t>
      </w:r>
    </w:p>
    <w:p w:rsidR="005F53DB" w:rsidRDefault="007A10F1" w:rsidP="003F0568">
      <w:pPr>
        <w:pStyle w:val="Style21"/>
        <w:widowControl/>
        <w:spacing w:line="240" w:lineRule="auto"/>
        <w:ind w:firstLine="0"/>
        <w:jc w:val="left"/>
        <w:rPr>
          <w:rStyle w:val="FontStyle53"/>
        </w:rPr>
      </w:pPr>
      <w:r>
        <w:rPr>
          <w:rStyle w:val="FontStyle53"/>
        </w:rPr>
        <w:t>Мозговенко И., Штарк А. Хрестоматия педагогического репертуара. М., 1989</w:t>
      </w:r>
    </w:p>
    <w:p w:rsidR="005F53DB" w:rsidRDefault="007A10F1" w:rsidP="003F0568">
      <w:pPr>
        <w:pStyle w:val="Style21"/>
        <w:widowControl/>
        <w:spacing w:line="240" w:lineRule="auto"/>
        <w:ind w:firstLine="0"/>
        <w:jc w:val="left"/>
        <w:rPr>
          <w:rStyle w:val="FontStyle53"/>
        </w:rPr>
      </w:pPr>
      <w:r>
        <w:rPr>
          <w:rStyle w:val="FontStyle53"/>
        </w:rPr>
        <w:t>Воронина В. Нотная папка саксофониста. М., 2006</w:t>
      </w:r>
    </w:p>
    <w:p w:rsidR="005F53DB" w:rsidRDefault="007A10F1" w:rsidP="003F0568">
      <w:pPr>
        <w:pStyle w:val="Style21"/>
        <w:widowControl/>
        <w:spacing w:line="240" w:lineRule="auto"/>
        <w:ind w:firstLine="0"/>
        <w:jc w:val="left"/>
        <w:rPr>
          <w:rStyle w:val="FontStyle53"/>
        </w:rPr>
      </w:pPr>
      <w:r>
        <w:rPr>
          <w:rStyle w:val="FontStyle53"/>
        </w:rPr>
        <w:t>Зубарев С. Хрестоматия педагогического репертуара. С.-П., 2010</w:t>
      </w:r>
    </w:p>
    <w:p w:rsidR="005F53DB" w:rsidRDefault="007A10F1" w:rsidP="003F0568">
      <w:pPr>
        <w:pStyle w:val="Style21"/>
        <w:widowControl/>
        <w:spacing w:line="240" w:lineRule="auto"/>
        <w:ind w:firstLine="0"/>
        <w:jc w:val="left"/>
        <w:rPr>
          <w:rStyle w:val="FontStyle53"/>
        </w:rPr>
      </w:pPr>
      <w:r>
        <w:rPr>
          <w:rStyle w:val="FontStyle53"/>
        </w:rPr>
        <w:t>Комаровский С. Импровизация</w:t>
      </w:r>
    </w:p>
    <w:p w:rsidR="005F53DB" w:rsidRDefault="007A10F1" w:rsidP="003F0568">
      <w:pPr>
        <w:pStyle w:val="Style21"/>
        <w:widowControl/>
        <w:spacing w:line="240" w:lineRule="auto"/>
        <w:ind w:firstLine="0"/>
        <w:jc w:val="left"/>
        <w:rPr>
          <w:rStyle w:val="FontStyle53"/>
        </w:rPr>
      </w:pPr>
      <w:r>
        <w:rPr>
          <w:rStyle w:val="FontStyle53"/>
        </w:rPr>
        <w:t>Раухвергер М. Каприс</w:t>
      </w:r>
    </w:p>
    <w:p w:rsidR="005F53DB" w:rsidRDefault="007A10F1" w:rsidP="003F0568">
      <w:pPr>
        <w:pStyle w:val="Style21"/>
        <w:widowControl/>
        <w:spacing w:line="240" w:lineRule="auto"/>
        <w:ind w:firstLine="0"/>
        <w:jc w:val="left"/>
        <w:rPr>
          <w:rStyle w:val="FontStyle53"/>
        </w:rPr>
      </w:pPr>
      <w:r>
        <w:rPr>
          <w:rStyle w:val="FontStyle53"/>
        </w:rPr>
        <w:t>Крепш Ф. Большая фантазия</w:t>
      </w:r>
    </w:p>
    <w:p w:rsidR="005F53DB" w:rsidRDefault="007A10F1" w:rsidP="003F0568">
      <w:pPr>
        <w:pStyle w:val="Style21"/>
        <w:widowControl/>
        <w:spacing w:line="240" w:lineRule="auto"/>
        <w:ind w:firstLine="0"/>
        <w:jc w:val="left"/>
        <w:rPr>
          <w:rStyle w:val="FontStyle53"/>
        </w:rPr>
      </w:pPr>
      <w:r>
        <w:rPr>
          <w:rStyle w:val="FontStyle53"/>
        </w:rPr>
        <w:t>Вебер К. Вариации для саксофона и фортепиано. М., 1954</w:t>
      </w:r>
    </w:p>
    <w:p w:rsidR="005F53DB" w:rsidRDefault="007A10F1" w:rsidP="003F0568">
      <w:pPr>
        <w:pStyle w:val="Style21"/>
        <w:widowControl/>
        <w:spacing w:line="240" w:lineRule="auto"/>
        <w:ind w:firstLine="0"/>
        <w:jc w:val="left"/>
        <w:rPr>
          <w:rStyle w:val="FontStyle53"/>
        </w:rPr>
      </w:pPr>
      <w:r>
        <w:rPr>
          <w:rStyle w:val="FontStyle53"/>
        </w:rPr>
        <w:t>Мессаже А. Конкурсное соло</w:t>
      </w:r>
    </w:p>
    <w:p w:rsidR="005F53DB" w:rsidRDefault="007A10F1" w:rsidP="003F0568">
      <w:pPr>
        <w:pStyle w:val="Style21"/>
        <w:widowControl/>
        <w:spacing w:line="240" w:lineRule="auto"/>
        <w:ind w:firstLine="0"/>
        <w:jc w:val="left"/>
        <w:rPr>
          <w:rStyle w:val="FontStyle53"/>
        </w:rPr>
      </w:pPr>
      <w:r>
        <w:rPr>
          <w:rStyle w:val="FontStyle53"/>
        </w:rPr>
        <w:t>Вебер К. Концерт №1, II и III части. М., 1969</w:t>
      </w:r>
    </w:p>
    <w:p w:rsidR="005F53DB" w:rsidRDefault="007A10F1" w:rsidP="003F0568">
      <w:pPr>
        <w:pStyle w:val="Style21"/>
        <w:widowControl/>
        <w:spacing w:line="240" w:lineRule="auto"/>
        <w:ind w:firstLine="0"/>
        <w:jc w:val="left"/>
        <w:rPr>
          <w:rStyle w:val="FontStyle53"/>
        </w:rPr>
      </w:pPr>
      <w:r>
        <w:rPr>
          <w:rStyle w:val="FontStyle53"/>
        </w:rPr>
        <w:t>Рабо А. Конкурсное соло</w:t>
      </w:r>
    </w:p>
    <w:p w:rsidR="005F53DB" w:rsidRDefault="00D61031" w:rsidP="003F0568">
      <w:pPr>
        <w:framePr w:h="336" w:hSpace="38" w:wrap="auto" w:vAnchor="text" w:hAnchor="text" w:x="9231" w:y="783"/>
        <w:widowControl/>
      </w:pPr>
      <w:r>
        <w:rPr>
          <w:noProof/>
        </w:rPr>
        <w:drawing>
          <wp:inline distT="0" distB="0" distL="0" distR="0">
            <wp:extent cx="205105" cy="210820"/>
            <wp:effectExtent l="19050" t="0" r="444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srcRect/>
                    <a:stretch>
                      <a:fillRect/>
                    </a:stretch>
                  </pic:blipFill>
                  <pic:spPr bwMode="auto">
                    <a:xfrm>
                      <a:off x="0" y="0"/>
                      <a:ext cx="205105" cy="210820"/>
                    </a:xfrm>
                    <a:prstGeom prst="rect">
                      <a:avLst/>
                    </a:prstGeom>
                    <a:noFill/>
                    <a:ln w="9525">
                      <a:noFill/>
                      <a:miter lim="800000"/>
                      <a:headEnd/>
                      <a:tailEnd/>
                    </a:ln>
                  </pic:spPr>
                </pic:pic>
              </a:graphicData>
            </a:graphic>
          </wp:inline>
        </w:drawing>
      </w:r>
    </w:p>
    <w:p w:rsidR="005F53DB" w:rsidRDefault="007A10F1" w:rsidP="003F0568">
      <w:pPr>
        <w:pStyle w:val="Style21"/>
        <w:widowControl/>
        <w:spacing w:line="240" w:lineRule="auto"/>
        <w:ind w:firstLine="701"/>
        <w:jc w:val="left"/>
        <w:rPr>
          <w:rStyle w:val="FontStyle52"/>
        </w:rPr>
      </w:pPr>
      <w:r>
        <w:rPr>
          <w:rStyle w:val="FontStyle53"/>
        </w:rPr>
        <w:t xml:space="preserve">Шостакович Д. Адажио, вальс, скерцо. М., 1966 </w:t>
      </w:r>
      <w:r>
        <w:rPr>
          <w:rStyle w:val="FontStyle52"/>
        </w:rPr>
        <w:t>Примеры программы выпускного экзамена</w:t>
      </w:r>
    </w:p>
    <w:p w:rsidR="005F53DB" w:rsidRDefault="007A10F1" w:rsidP="003F0568">
      <w:pPr>
        <w:pStyle w:val="Style15"/>
        <w:widowControl/>
        <w:numPr>
          <w:ilvl w:val="0"/>
          <w:numId w:val="39"/>
        </w:numPr>
        <w:tabs>
          <w:tab w:val="left" w:pos="874"/>
        </w:tabs>
        <w:rPr>
          <w:rStyle w:val="FontStyle52"/>
        </w:rPr>
      </w:pPr>
      <w:r>
        <w:rPr>
          <w:rStyle w:val="FontStyle52"/>
        </w:rPr>
        <w:t>вариант</w:t>
      </w:r>
    </w:p>
    <w:p w:rsidR="005F53DB" w:rsidRDefault="007A10F1" w:rsidP="003F0568">
      <w:pPr>
        <w:pStyle w:val="Style6"/>
        <w:widowControl/>
        <w:jc w:val="left"/>
        <w:rPr>
          <w:rStyle w:val="FontStyle53"/>
        </w:rPr>
      </w:pPr>
      <w:r>
        <w:rPr>
          <w:rStyle w:val="FontStyle53"/>
        </w:rPr>
        <w:t>Вебер К. Концерт №1, II и III части Шостакович Д. Скерцо</w:t>
      </w:r>
    </w:p>
    <w:p w:rsidR="005F53DB" w:rsidRDefault="007A10F1" w:rsidP="003F0568">
      <w:pPr>
        <w:pStyle w:val="Style15"/>
        <w:widowControl/>
        <w:numPr>
          <w:ilvl w:val="0"/>
          <w:numId w:val="40"/>
        </w:numPr>
        <w:tabs>
          <w:tab w:val="left" w:pos="874"/>
        </w:tabs>
        <w:rPr>
          <w:rStyle w:val="FontStyle58"/>
        </w:rPr>
      </w:pPr>
      <w:r>
        <w:rPr>
          <w:rStyle w:val="FontStyle52"/>
        </w:rPr>
        <w:t>вариант</w:t>
      </w:r>
    </w:p>
    <w:p w:rsidR="005F53DB" w:rsidRPr="00174525" w:rsidRDefault="007A10F1" w:rsidP="003F0568">
      <w:pPr>
        <w:pStyle w:val="Style6"/>
        <w:widowControl/>
        <w:rPr>
          <w:sz w:val="22"/>
          <w:szCs w:val="22"/>
        </w:rPr>
      </w:pPr>
      <w:r>
        <w:rPr>
          <w:rStyle w:val="FontStyle53"/>
        </w:rPr>
        <w:t>Вебер К. Вариации для саксофона и фортепиано Раухвергер М. Каприс</w:t>
      </w:r>
    </w:p>
    <w:p w:rsidR="005F53DB" w:rsidRDefault="005F53DB" w:rsidP="003F0568">
      <w:pPr>
        <w:pStyle w:val="Style4"/>
        <w:widowControl/>
        <w:jc w:val="both"/>
        <w:rPr>
          <w:sz w:val="20"/>
          <w:szCs w:val="20"/>
        </w:rPr>
      </w:pPr>
    </w:p>
    <w:p w:rsidR="00C2110E" w:rsidRPr="003F0568" w:rsidRDefault="00C2110E" w:rsidP="003F0568">
      <w:pPr>
        <w:pStyle w:val="aa"/>
        <w:ind w:left="0"/>
        <w:contextualSpacing w:val="0"/>
        <w:jc w:val="center"/>
        <w:rPr>
          <w:rFonts w:ascii="Times New Roman" w:hAnsi="Times New Roman" w:cs="Times New Roman"/>
          <w:b/>
          <w:sz w:val="22"/>
          <w:szCs w:val="22"/>
        </w:rPr>
      </w:pPr>
      <w:r w:rsidRPr="003F0568">
        <w:rPr>
          <w:rFonts w:ascii="Times New Roman" w:hAnsi="Times New Roman" w:cs="Times New Roman"/>
          <w:b/>
          <w:bCs/>
          <w:spacing w:val="-2"/>
          <w:sz w:val="22"/>
          <w:szCs w:val="22"/>
        </w:rPr>
        <w:t>Планируемые результаты освоения программы</w:t>
      </w:r>
    </w:p>
    <w:p w:rsidR="00E568FE" w:rsidRPr="003F0568" w:rsidRDefault="00E568FE" w:rsidP="003F0568">
      <w:pPr>
        <w:ind w:firstLine="709"/>
        <w:jc w:val="both"/>
        <w:rPr>
          <w:i/>
          <w:iCs/>
          <w:spacing w:val="-2"/>
          <w:sz w:val="22"/>
          <w:szCs w:val="22"/>
        </w:rPr>
      </w:pPr>
      <w:r w:rsidRPr="003F0568">
        <w:rPr>
          <w:i/>
          <w:iCs/>
          <w:spacing w:val="-2"/>
          <w:sz w:val="22"/>
          <w:szCs w:val="22"/>
        </w:rPr>
        <w:t>Предметные результаты</w:t>
      </w:r>
      <w:r w:rsidR="00C2110E" w:rsidRPr="003F0568">
        <w:rPr>
          <w:i/>
          <w:iCs/>
          <w:spacing w:val="-2"/>
          <w:sz w:val="22"/>
          <w:szCs w:val="22"/>
        </w:rPr>
        <w:t>:</w:t>
      </w:r>
    </w:p>
    <w:p w:rsidR="00C2110E" w:rsidRPr="003F0568" w:rsidRDefault="00C2110E" w:rsidP="00C2110E">
      <w:pPr>
        <w:pStyle w:val="aa"/>
        <w:numPr>
          <w:ilvl w:val="0"/>
          <w:numId w:val="55"/>
        </w:numPr>
        <w:ind w:left="0" w:firstLine="709"/>
        <w:contextualSpacing w:val="0"/>
        <w:jc w:val="both"/>
        <w:rPr>
          <w:rFonts w:ascii="Times New Roman" w:hAnsi="Times New Roman" w:cs="Times New Roman"/>
          <w:sz w:val="22"/>
          <w:szCs w:val="22"/>
        </w:rPr>
      </w:pPr>
      <w:r w:rsidRPr="003F0568">
        <w:rPr>
          <w:rFonts w:ascii="Times New Roman" w:hAnsi="Times New Roman" w:cs="Times New Roman"/>
          <w:spacing w:val="-1"/>
          <w:sz w:val="22"/>
          <w:szCs w:val="22"/>
        </w:rPr>
        <w:t>Наличие у обучающегося интереса к музыкальному искусству, самостоятельному музыкальному исполнительству;</w:t>
      </w:r>
    </w:p>
    <w:p w:rsidR="00C2110E" w:rsidRPr="003F0568" w:rsidRDefault="00C2110E" w:rsidP="00C2110E">
      <w:pPr>
        <w:pStyle w:val="aa"/>
        <w:numPr>
          <w:ilvl w:val="0"/>
          <w:numId w:val="55"/>
        </w:numPr>
        <w:ind w:left="0" w:firstLine="709"/>
        <w:contextualSpacing w:val="0"/>
        <w:jc w:val="both"/>
        <w:rPr>
          <w:rFonts w:ascii="Times New Roman" w:hAnsi="Times New Roman" w:cs="Times New Roman"/>
          <w:sz w:val="22"/>
          <w:szCs w:val="22"/>
        </w:rPr>
      </w:pPr>
      <w:r w:rsidRPr="003F0568">
        <w:rPr>
          <w:rFonts w:ascii="Times New Roman" w:hAnsi="Times New Roman" w:cs="Times New Roman"/>
          <w:spacing w:val="-1"/>
          <w:sz w:val="22"/>
          <w:szCs w:val="22"/>
        </w:rPr>
        <w:t xml:space="preserve">Сформированный комплекс исполнительских знаний, умений и </w:t>
      </w:r>
      <w:r w:rsidRPr="003F0568">
        <w:rPr>
          <w:rFonts w:ascii="Times New Roman" w:hAnsi="Times New Roman" w:cs="Times New Roman"/>
          <w:spacing w:val="2"/>
          <w:sz w:val="22"/>
          <w:szCs w:val="22"/>
        </w:rPr>
        <w:t xml:space="preserve">навыков, позволяющий использовать многообразные возможности саксофона </w:t>
      </w:r>
      <w:r w:rsidRPr="003F0568">
        <w:rPr>
          <w:rFonts w:ascii="Times New Roman" w:hAnsi="Times New Roman" w:cs="Times New Roman"/>
          <w:spacing w:val="5"/>
          <w:sz w:val="22"/>
          <w:szCs w:val="22"/>
        </w:rPr>
        <w:t>для достижения наиболее убедительной интерпретации авторского текста,</w:t>
      </w:r>
      <w:r w:rsidRPr="003F0568">
        <w:rPr>
          <w:rFonts w:ascii="Times New Roman" w:hAnsi="Times New Roman" w:cs="Times New Roman"/>
          <w:sz w:val="22"/>
          <w:szCs w:val="22"/>
        </w:rPr>
        <w:t xml:space="preserve"> самостоятельно накапливать репертуар из музыкальных произведений </w:t>
      </w:r>
      <w:r w:rsidRPr="003F0568">
        <w:rPr>
          <w:rFonts w:ascii="Times New Roman" w:hAnsi="Times New Roman" w:cs="Times New Roman"/>
          <w:spacing w:val="-1"/>
          <w:sz w:val="22"/>
          <w:szCs w:val="22"/>
        </w:rPr>
        <w:t>различных эпох, стилей, направлений, жанров и форм;</w:t>
      </w:r>
    </w:p>
    <w:p w:rsidR="00C2110E" w:rsidRPr="003F0568" w:rsidRDefault="00C2110E" w:rsidP="00C2110E">
      <w:pPr>
        <w:pStyle w:val="aa"/>
        <w:numPr>
          <w:ilvl w:val="0"/>
          <w:numId w:val="55"/>
        </w:numPr>
        <w:ind w:left="0" w:firstLine="709"/>
        <w:contextualSpacing w:val="0"/>
        <w:jc w:val="both"/>
        <w:rPr>
          <w:rFonts w:ascii="Times New Roman" w:hAnsi="Times New Roman" w:cs="Times New Roman"/>
          <w:sz w:val="22"/>
          <w:szCs w:val="22"/>
        </w:rPr>
      </w:pPr>
      <w:r w:rsidRPr="003F0568">
        <w:rPr>
          <w:rFonts w:ascii="Times New Roman" w:hAnsi="Times New Roman" w:cs="Times New Roman"/>
          <w:sz w:val="22"/>
          <w:szCs w:val="22"/>
        </w:rPr>
        <w:t xml:space="preserve">знание репертуара для саксофона, включающего произведения разных </w:t>
      </w:r>
      <w:r w:rsidRPr="003F0568">
        <w:rPr>
          <w:rFonts w:ascii="Times New Roman" w:hAnsi="Times New Roman" w:cs="Times New Roman"/>
          <w:spacing w:val="3"/>
          <w:sz w:val="22"/>
          <w:szCs w:val="22"/>
        </w:rPr>
        <w:t>стилей и жанров(полифонические произведения, сонаты, концерты, пьесы</w:t>
      </w:r>
      <w:r w:rsidRPr="003F0568">
        <w:rPr>
          <w:rFonts w:ascii="Times New Roman" w:hAnsi="Times New Roman" w:cs="Times New Roman"/>
          <w:spacing w:val="2"/>
          <w:sz w:val="22"/>
          <w:szCs w:val="22"/>
        </w:rPr>
        <w:t>этюды,инструментальныеминиатюры)всоответствииспрограммными</w:t>
      </w:r>
      <w:r w:rsidRPr="003F0568">
        <w:rPr>
          <w:rFonts w:ascii="Times New Roman" w:hAnsi="Times New Roman" w:cs="Times New Roman"/>
          <w:spacing w:val="-2"/>
          <w:sz w:val="22"/>
          <w:szCs w:val="22"/>
        </w:rPr>
        <w:t>требованиями;</w:t>
      </w:r>
    </w:p>
    <w:p w:rsidR="00C2110E" w:rsidRPr="003F0568" w:rsidRDefault="00C2110E" w:rsidP="00C2110E">
      <w:pPr>
        <w:pStyle w:val="aa"/>
        <w:numPr>
          <w:ilvl w:val="0"/>
          <w:numId w:val="55"/>
        </w:numPr>
        <w:ind w:left="0" w:firstLine="709"/>
        <w:contextualSpacing w:val="0"/>
        <w:jc w:val="both"/>
        <w:rPr>
          <w:rFonts w:ascii="Times New Roman" w:hAnsi="Times New Roman" w:cs="Times New Roman"/>
          <w:sz w:val="22"/>
          <w:szCs w:val="22"/>
        </w:rPr>
      </w:pPr>
      <w:r w:rsidRPr="003F0568">
        <w:rPr>
          <w:rFonts w:ascii="Times New Roman" w:hAnsi="Times New Roman" w:cs="Times New Roman"/>
          <w:spacing w:val="-1"/>
          <w:sz w:val="22"/>
          <w:szCs w:val="22"/>
        </w:rPr>
        <w:t>знание художественно-исполнительских возможностей саксофона;</w:t>
      </w:r>
    </w:p>
    <w:p w:rsidR="00C2110E" w:rsidRPr="003F0568" w:rsidRDefault="00C2110E" w:rsidP="00C2110E">
      <w:pPr>
        <w:pStyle w:val="aa"/>
        <w:numPr>
          <w:ilvl w:val="0"/>
          <w:numId w:val="55"/>
        </w:numPr>
        <w:ind w:left="0" w:firstLine="709"/>
        <w:contextualSpacing w:val="0"/>
        <w:jc w:val="both"/>
        <w:rPr>
          <w:rFonts w:ascii="Times New Roman" w:hAnsi="Times New Roman" w:cs="Times New Roman"/>
          <w:sz w:val="22"/>
          <w:szCs w:val="22"/>
        </w:rPr>
      </w:pPr>
      <w:r w:rsidRPr="003F0568">
        <w:rPr>
          <w:rFonts w:ascii="Times New Roman" w:hAnsi="Times New Roman" w:cs="Times New Roman"/>
          <w:spacing w:val="-1"/>
          <w:sz w:val="22"/>
          <w:szCs w:val="22"/>
        </w:rPr>
        <w:t>знание профессиональной терминологии;</w:t>
      </w:r>
    </w:p>
    <w:p w:rsidR="00C2110E" w:rsidRPr="003F0568" w:rsidRDefault="00C2110E" w:rsidP="00C2110E">
      <w:pPr>
        <w:pStyle w:val="aa"/>
        <w:numPr>
          <w:ilvl w:val="0"/>
          <w:numId w:val="55"/>
        </w:numPr>
        <w:ind w:left="0" w:firstLine="709"/>
        <w:contextualSpacing w:val="0"/>
        <w:jc w:val="both"/>
        <w:rPr>
          <w:rFonts w:ascii="Times New Roman" w:hAnsi="Times New Roman" w:cs="Times New Roman"/>
          <w:sz w:val="22"/>
          <w:szCs w:val="22"/>
        </w:rPr>
      </w:pPr>
      <w:r w:rsidRPr="003F0568">
        <w:rPr>
          <w:rFonts w:ascii="Times New Roman" w:hAnsi="Times New Roman" w:cs="Times New Roman"/>
          <w:spacing w:val="-1"/>
          <w:sz w:val="22"/>
          <w:szCs w:val="22"/>
        </w:rPr>
        <w:t xml:space="preserve">наличие умений по чтению с листа несложных музыкальных </w:t>
      </w:r>
      <w:r w:rsidRPr="003F0568">
        <w:rPr>
          <w:rFonts w:ascii="Times New Roman" w:hAnsi="Times New Roman" w:cs="Times New Roman"/>
          <w:spacing w:val="-2"/>
          <w:sz w:val="22"/>
          <w:szCs w:val="22"/>
        </w:rPr>
        <w:t>произведений;</w:t>
      </w:r>
    </w:p>
    <w:p w:rsidR="00C2110E" w:rsidRPr="003F0568" w:rsidRDefault="00C2110E" w:rsidP="00C2110E">
      <w:pPr>
        <w:pStyle w:val="aa"/>
        <w:numPr>
          <w:ilvl w:val="0"/>
          <w:numId w:val="55"/>
        </w:numPr>
        <w:ind w:left="0" w:firstLine="709"/>
        <w:contextualSpacing w:val="0"/>
        <w:jc w:val="both"/>
        <w:rPr>
          <w:rFonts w:ascii="Times New Roman" w:hAnsi="Times New Roman" w:cs="Times New Roman"/>
          <w:sz w:val="22"/>
          <w:szCs w:val="22"/>
        </w:rPr>
      </w:pPr>
      <w:r w:rsidRPr="003F0568">
        <w:rPr>
          <w:rFonts w:ascii="Times New Roman" w:hAnsi="Times New Roman" w:cs="Times New Roman"/>
          <w:spacing w:val="-2"/>
          <w:sz w:val="22"/>
          <w:szCs w:val="22"/>
        </w:rPr>
        <w:t xml:space="preserve">навыки слухового контроля, умение управлять процессом исполнения </w:t>
      </w:r>
      <w:r w:rsidRPr="003F0568">
        <w:rPr>
          <w:rFonts w:ascii="Times New Roman" w:hAnsi="Times New Roman" w:cs="Times New Roman"/>
          <w:spacing w:val="-1"/>
          <w:sz w:val="22"/>
          <w:szCs w:val="22"/>
        </w:rPr>
        <w:t>музыкального произведения;</w:t>
      </w:r>
    </w:p>
    <w:p w:rsidR="00C2110E" w:rsidRPr="003F0568" w:rsidRDefault="00C2110E" w:rsidP="00C2110E">
      <w:pPr>
        <w:pStyle w:val="aa"/>
        <w:numPr>
          <w:ilvl w:val="0"/>
          <w:numId w:val="55"/>
        </w:numPr>
        <w:ind w:left="0" w:firstLine="709"/>
        <w:contextualSpacing w:val="0"/>
        <w:jc w:val="both"/>
        <w:rPr>
          <w:rFonts w:ascii="Times New Roman" w:hAnsi="Times New Roman" w:cs="Times New Roman"/>
          <w:sz w:val="22"/>
          <w:szCs w:val="22"/>
        </w:rPr>
      </w:pPr>
      <w:r w:rsidRPr="003F0568">
        <w:rPr>
          <w:rFonts w:ascii="Times New Roman" w:hAnsi="Times New Roman" w:cs="Times New Roman"/>
          <w:spacing w:val="-2"/>
          <w:sz w:val="22"/>
          <w:szCs w:val="22"/>
        </w:rPr>
        <w:t>навыки</w:t>
      </w:r>
      <w:r w:rsidR="00E568FE" w:rsidRPr="003F0568">
        <w:rPr>
          <w:rFonts w:ascii="Times New Roman" w:hAnsi="Times New Roman" w:cs="Times New Roman"/>
          <w:spacing w:val="-2"/>
          <w:sz w:val="22"/>
          <w:szCs w:val="22"/>
        </w:rPr>
        <w:t xml:space="preserve"> </w:t>
      </w:r>
      <w:r w:rsidRPr="003F0568">
        <w:rPr>
          <w:rFonts w:ascii="Times New Roman" w:hAnsi="Times New Roman" w:cs="Times New Roman"/>
          <w:spacing w:val="-2"/>
          <w:sz w:val="22"/>
          <w:szCs w:val="22"/>
        </w:rPr>
        <w:t>по</w:t>
      </w:r>
      <w:r w:rsidR="00E568FE" w:rsidRPr="003F0568">
        <w:rPr>
          <w:rFonts w:ascii="Times New Roman" w:hAnsi="Times New Roman" w:cs="Times New Roman"/>
          <w:spacing w:val="-2"/>
          <w:sz w:val="22"/>
          <w:szCs w:val="22"/>
        </w:rPr>
        <w:t xml:space="preserve"> </w:t>
      </w:r>
      <w:r w:rsidRPr="003F0568">
        <w:rPr>
          <w:rFonts w:ascii="Times New Roman" w:hAnsi="Times New Roman" w:cs="Times New Roman"/>
          <w:spacing w:val="-2"/>
          <w:sz w:val="22"/>
          <w:szCs w:val="22"/>
        </w:rPr>
        <w:t>использованию</w:t>
      </w:r>
      <w:r w:rsidR="00E568FE" w:rsidRPr="003F0568">
        <w:rPr>
          <w:rFonts w:ascii="Times New Roman" w:hAnsi="Times New Roman" w:cs="Times New Roman"/>
          <w:spacing w:val="-2"/>
          <w:sz w:val="22"/>
          <w:szCs w:val="22"/>
        </w:rPr>
        <w:t xml:space="preserve"> </w:t>
      </w:r>
      <w:r w:rsidRPr="003F0568">
        <w:rPr>
          <w:rFonts w:ascii="Times New Roman" w:hAnsi="Times New Roman" w:cs="Times New Roman"/>
          <w:spacing w:val="-2"/>
          <w:sz w:val="22"/>
          <w:szCs w:val="22"/>
        </w:rPr>
        <w:t>музыкально-исполнительских</w:t>
      </w:r>
      <w:r w:rsidR="00E568FE" w:rsidRPr="003F0568">
        <w:rPr>
          <w:rFonts w:ascii="Times New Roman" w:hAnsi="Times New Roman" w:cs="Times New Roman"/>
          <w:spacing w:val="-2"/>
          <w:sz w:val="22"/>
          <w:szCs w:val="22"/>
        </w:rPr>
        <w:t xml:space="preserve"> </w:t>
      </w:r>
      <w:r w:rsidRPr="003F0568">
        <w:rPr>
          <w:rFonts w:ascii="Times New Roman" w:hAnsi="Times New Roman" w:cs="Times New Roman"/>
          <w:spacing w:val="-2"/>
          <w:sz w:val="22"/>
          <w:szCs w:val="22"/>
        </w:rPr>
        <w:t>средств</w:t>
      </w:r>
      <w:r w:rsidR="00E568FE" w:rsidRPr="003F0568">
        <w:rPr>
          <w:rFonts w:ascii="Times New Roman" w:hAnsi="Times New Roman" w:cs="Times New Roman"/>
          <w:spacing w:val="-2"/>
          <w:sz w:val="22"/>
          <w:szCs w:val="22"/>
        </w:rPr>
        <w:t xml:space="preserve"> </w:t>
      </w:r>
      <w:r w:rsidRPr="003F0568">
        <w:rPr>
          <w:rFonts w:ascii="Times New Roman" w:hAnsi="Times New Roman" w:cs="Times New Roman"/>
          <w:spacing w:val="-1"/>
          <w:sz w:val="22"/>
          <w:szCs w:val="22"/>
        </w:rPr>
        <w:t>выразительности,</w:t>
      </w:r>
      <w:r w:rsidR="00E568FE" w:rsidRPr="003F0568">
        <w:rPr>
          <w:rFonts w:ascii="Times New Roman" w:hAnsi="Times New Roman" w:cs="Times New Roman"/>
          <w:spacing w:val="-1"/>
          <w:sz w:val="22"/>
          <w:szCs w:val="22"/>
        </w:rPr>
        <w:t xml:space="preserve"> </w:t>
      </w:r>
      <w:r w:rsidRPr="003F0568">
        <w:rPr>
          <w:rFonts w:ascii="Times New Roman" w:hAnsi="Times New Roman" w:cs="Times New Roman"/>
          <w:spacing w:val="-1"/>
          <w:sz w:val="22"/>
          <w:szCs w:val="22"/>
        </w:rPr>
        <w:t>выполнению анализа исполняемых произведений, владения различными видами техники исполнительства, использования художественно оправданных технических приемов;</w:t>
      </w:r>
    </w:p>
    <w:p w:rsidR="00C2110E" w:rsidRPr="003F0568" w:rsidRDefault="00C2110E" w:rsidP="00C2110E">
      <w:pPr>
        <w:pStyle w:val="aa"/>
        <w:numPr>
          <w:ilvl w:val="0"/>
          <w:numId w:val="55"/>
        </w:numPr>
        <w:ind w:left="0" w:firstLine="709"/>
        <w:contextualSpacing w:val="0"/>
        <w:jc w:val="both"/>
        <w:rPr>
          <w:rFonts w:ascii="Times New Roman" w:hAnsi="Times New Roman" w:cs="Times New Roman"/>
          <w:sz w:val="22"/>
          <w:szCs w:val="22"/>
        </w:rPr>
      </w:pPr>
      <w:r w:rsidRPr="003F0568">
        <w:rPr>
          <w:rFonts w:ascii="Times New Roman" w:hAnsi="Times New Roman" w:cs="Times New Roman"/>
          <w:sz w:val="22"/>
          <w:szCs w:val="22"/>
        </w:rPr>
        <w:t xml:space="preserve">наличие творческой инициативы, сформированных представлений о </w:t>
      </w:r>
      <w:r w:rsidRPr="003F0568">
        <w:rPr>
          <w:rFonts w:ascii="Times New Roman" w:hAnsi="Times New Roman" w:cs="Times New Roman"/>
          <w:spacing w:val="7"/>
          <w:sz w:val="22"/>
          <w:szCs w:val="22"/>
        </w:rPr>
        <w:t xml:space="preserve">методике разучивания музыкальных произведений и приемах работы над </w:t>
      </w:r>
      <w:r w:rsidRPr="003F0568">
        <w:rPr>
          <w:rFonts w:ascii="Times New Roman" w:hAnsi="Times New Roman" w:cs="Times New Roman"/>
          <w:spacing w:val="-1"/>
          <w:sz w:val="22"/>
          <w:szCs w:val="22"/>
        </w:rPr>
        <w:t>исполнительскими трудностями;</w:t>
      </w:r>
    </w:p>
    <w:p w:rsidR="00C2110E" w:rsidRPr="003F0568" w:rsidRDefault="00C2110E" w:rsidP="00C2110E">
      <w:pPr>
        <w:pStyle w:val="aa"/>
        <w:numPr>
          <w:ilvl w:val="0"/>
          <w:numId w:val="55"/>
        </w:numPr>
        <w:ind w:left="0" w:firstLine="709"/>
        <w:contextualSpacing w:val="0"/>
        <w:jc w:val="both"/>
        <w:rPr>
          <w:rFonts w:ascii="Times New Roman" w:hAnsi="Times New Roman" w:cs="Times New Roman"/>
          <w:sz w:val="22"/>
          <w:szCs w:val="22"/>
        </w:rPr>
      </w:pPr>
      <w:r w:rsidRPr="003F0568">
        <w:rPr>
          <w:rFonts w:ascii="Times New Roman" w:hAnsi="Times New Roman" w:cs="Times New Roman"/>
          <w:spacing w:val="-1"/>
          <w:sz w:val="22"/>
          <w:szCs w:val="22"/>
        </w:rPr>
        <w:t>наличие навыков репетиционно-концертной работы в качестве</w:t>
      </w:r>
      <w:r w:rsidRPr="003F0568">
        <w:rPr>
          <w:rFonts w:ascii="Times New Roman" w:hAnsi="Times New Roman" w:cs="Times New Roman"/>
          <w:spacing w:val="-4"/>
          <w:sz w:val="22"/>
          <w:szCs w:val="22"/>
        </w:rPr>
        <w:t xml:space="preserve"> солиста.</w:t>
      </w:r>
    </w:p>
    <w:p w:rsidR="00C2110E" w:rsidRPr="003F0568" w:rsidRDefault="00C2110E" w:rsidP="00C2110E">
      <w:pPr>
        <w:jc w:val="both"/>
        <w:rPr>
          <w:b/>
          <w:sz w:val="22"/>
          <w:szCs w:val="22"/>
        </w:rPr>
      </w:pPr>
      <w:r w:rsidRPr="003F0568">
        <w:rPr>
          <w:b/>
          <w:sz w:val="22"/>
          <w:szCs w:val="22"/>
        </w:rPr>
        <w:t>Обучающиеся имеют следующие навыки:</w:t>
      </w:r>
    </w:p>
    <w:p w:rsidR="00C2110E" w:rsidRPr="003F0568" w:rsidRDefault="00C2110E" w:rsidP="00C2110E">
      <w:pPr>
        <w:pStyle w:val="1"/>
        <w:numPr>
          <w:ilvl w:val="0"/>
          <w:numId w:val="56"/>
        </w:numPr>
        <w:shd w:val="clear" w:color="auto" w:fill="auto"/>
        <w:tabs>
          <w:tab w:val="left" w:pos="251"/>
        </w:tabs>
        <w:spacing w:line="240" w:lineRule="auto"/>
        <w:jc w:val="both"/>
        <w:rPr>
          <w:sz w:val="22"/>
          <w:szCs w:val="22"/>
        </w:rPr>
      </w:pPr>
      <w:r w:rsidRPr="003F0568">
        <w:rPr>
          <w:sz w:val="22"/>
          <w:szCs w:val="22"/>
        </w:rPr>
        <w:lastRenderedPageBreak/>
        <w:t>умеют самостоятельно разучивать и грамотно выразительно, технически свободно исполнять произведения основных жанров и стилевых направлений из репертуара школы;</w:t>
      </w:r>
    </w:p>
    <w:p w:rsidR="00C2110E" w:rsidRPr="003F0568" w:rsidRDefault="00C2110E" w:rsidP="00C2110E">
      <w:pPr>
        <w:pStyle w:val="1"/>
        <w:numPr>
          <w:ilvl w:val="0"/>
          <w:numId w:val="56"/>
        </w:numPr>
        <w:shd w:val="clear" w:color="auto" w:fill="auto"/>
        <w:tabs>
          <w:tab w:val="left" w:pos="165"/>
        </w:tabs>
        <w:spacing w:line="240" w:lineRule="auto"/>
        <w:jc w:val="both"/>
        <w:rPr>
          <w:sz w:val="22"/>
          <w:szCs w:val="22"/>
        </w:rPr>
      </w:pPr>
      <w:r w:rsidRPr="003F0568">
        <w:rPr>
          <w:sz w:val="22"/>
          <w:szCs w:val="22"/>
        </w:rPr>
        <w:t>умеют на уровне требований программы играть в ансамбле, аккомпанировать, читать ноты с листа, подбирать по слуху несложную музыку;</w:t>
      </w:r>
    </w:p>
    <w:p w:rsidR="00C2110E" w:rsidRPr="003F0568" w:rsidRDefault="00C2110E" w:rsidP="00C2110E">
      <w:pPr>
        <w:pStyle w:val="1"/>
        <w:numPr>
          <w:ilvl w:val="0"/>
          <w:numId w:val="56"/>
        </w:numPr>
        <w:shd w:val="clear" w:color="auto" w:fill="auto"/>
        <w:tabs>
          <w:tab w:val="left" w:pos="179"/>
        </w:tabs>
        <w:spacing w:line="240" w:lineRule="auto"/>
        <w:jc w:val="both"/>
        <w:rPr>
          <w:sz w:val="22"/>
          <w:szCs w:val="22"/>
        </w:rPr>
      </w:pPr>
      <w:r w:rsidRPr="003F0568">
        <w:rPr>
          <w:sz w:val="22"/>
          <w:szCs w:val="22"/>
        </w:rPr>
        <w:t>обладают общим музыкальным развитием и знаниями в области музыкального искусства, умеют анализировать исполняемые произведения и использовать данные анализа в своей интерпретации.</w:t>
      </w:r>
    </w:p>
    <w:p w:rsidR="00C2110E" w:rsidRPr="003F0568" w:rsidRDefault="00C2110E" w:rsidP="00C2110E">
      <w:pPr>
        <w:jc w:val="both"/>
        <w:rPr>
          <w:b/>
          <w:i/>
          <w:sz w:val="22"/>
          <w:szCs w:val="22"/>
        </w:rPr>
      </w:pPr>
      <w:r w:rsidRPr="003F0568">
        <w:rPr>
          <w:b/>
          <w:sz w:val="22"/>
          <w:szCs w:val="22"/>
        </w:rPr>
        <w:t>Личностные результаты:</w:t>
      </w:r>
    </w:p>
    <w:p w:rsidR="00C2110E" w:rsidRPr="003F0568" w:rsidRDefault="00C2110E" w:rsidP="00C2110E">
      <w:pPr>
        <w:jc w:val="both"/>
        <w:rPr>
          <w:i/>
          <w:sz w:val="22"/>
          <w:szCs w:val="22"/>
        </w:rPr>
      </w:pPr>
      <w:r w:rsidRPr="003F0568">
        <w:rPr>
          <w:sz w:val="22"/>
          <w:szCs w:val="22"/>
        </w:rPr>
        <w:t xml:space="preserve"> - сформирована устойчивая потребность в музыкальных занятиях;</w:t>
      </w:r>
    </w:p>
    <w:p w:rsidR="00C2110E" w:rsidRPr="003F0568" w:rsidRDefault="00C2110E" w:rsidP="00C2110E">
      <w:pPr>
        <w:jc w:val="both"/>
        <w:rPr>
          <w:i/>
          <w:sz w:val="22"/>
          <w:szCs w:val="22"/>
        </w:rPr>
      </w:pPr>
      <w:r w:rsidRPr="003F0568">
        <w:rPr>
          <w:sz w:val="22"/>
          <w:szCs w:val="22"/>
        </w:rPr>
        <w:t>- выработка у учащихся личностных качеств, способствующих освоению учебной информации, приобретению навыков творческой деятельности, умению планировать свою жизнь, осуществлению самостоятельного контроля за своей учебной деятельностью, умению давать объективную оценку своему труду;</w:t>
      </w:r>
    </w:p>
    <w:p w:rsidR="00C2110E" w:rsidRPr="003F0568" w:rsidRDefault="00C2110E" w:rsidP="00C2110E">
      <w:pPr>
        <w:jc w:val="both"/>
        <w:rPr>
          <w:i/>
          <w:sz w:val="22"/>
          <w:szCs w:val="22"/>
        </w:rPr>
      </w:pPr>
      <w:r w:rsidRPr="003F0568">
        <w:rPr>
          <w:sz w:val="22"/>
          <w:szCs w:val="22"/>
        </w:rPr>
        <w:t>- овладение детьми духовно-нравственными ценностями;</w:t>
      </w:r>
    </w:p>
    <w:p w:rsidR="00C2110E" w:rsidRPr="003F0568" w:rsidRDefault="00C2110E" w:rsidP="00C2110E">
      <w:pPr>
        <w:jc w:val="both"/>
        <w:rPr>
          <w:i/>
          <w:sz w:val="22"/>
          <w:szCs w:val="22"/>
        </w:rPr>
      </w:pPr>
      <w:r w:rsidRPr="003F0568">
        <w:rPr>
          <w:sz w:val="22"/>
          <w:szCs w:val="22"/>
        </w:rPr>
        <w:t>- воспитание и развитие у обучающихся личностных качеств, позволяющих уважать и принимать духовные и национальные культурные ценности;</w:t>
      </w:r>
    </w:p>
    <w:p w:rsidR="00C2110E" w:rsidRPr="003F0568" w:rsidRDefault="00C2110E" w:rsidP="00C2110E">
      <w:pPr>
        <w:jc w:val="both"/>
        <w:rPr>
          <w:i/>
          <w:sz w:val="22"/>
          <w:szCs w:val="22"/>
        </w:rPr>
      </w:pPr>
      <w:r w:rsidRPr="003F0568">
        <w:rPr>
          <w:sz w:val="22"/>
          <w:szCs w:val="22"/>
        </w:rPr>
        <w:t>- сформировано уважение к нормам коллективной жизни.</w:t>
      </w:r>
    </w:p>
    <w:p w:rsidR="00C2110E" w:rsidRPr="003F0568" w:rsidRDefault="00C2110E" w:rsidP="00C2110E">
      <w:pPr>
        <w:jc w:val="both"/>
        <w:rPr>
          <w:i/>
          <w:sz w:val="22"/>
          <w:szCs w:val="22"/>
        </w:rPr>
      </w:pPr>
      <w:r w:rsidRPr="003F0568">
        <w:rPr>
          <w:sz w:val="22"/>
          <w:szCs w:val="22"/>
        </w:rPr>
        <w:t>- будут сформированы и закреплены  эмоционально-позитивные установки в самооценке учащихся с ОВЗ;</w:t>
      </w:r>
    </w:p>
    <w:p w:rsidR="00C2110E" w:rsidRPr="003F0568" w:rsidRDefault="00C2110E" w:rsidP="00C2110E">
      <w:pPr>
        <w:jc w:val="both"/>
        <w:rPr>
          <w:i/>
          <w:sz w:val="22"/>
          <w:szCs w:val="22"/>
        </w:rPr>
      </w:pPr>
      <w:r w:rsidRPr="003F0568">
        <w:rPr>
          <w:sz w:val="22"/>
          <w:szCs w:val="22"/>
        </w:rPr>
        <w:t>- готовность обучающихся с ОВЗ к адекватному вхождению в систему социальных отношений;</w:t>
      </w:r>
    </w:p>
    <w:p w:rsidR="00C2110E" w:rsidRPr="003F0568" w:rsidRDefault="00C2110E" w:rsidP="00C2110E">
      <w:pPr>
        <w:jc w:val="both"/>
        <w:rPr>
          <w:i/>
          <w:sz w:val="22"/>
          <w:szCs w:val="22"/>
        </w:rPr>
      </w:pPr>
      <w:r w:rsidRPr="003F0568">
        <w:rPr>
          <w:sz w:val="22"/>
          <w:szCs w:val="22"/>
        </w:rPr>
        <w:t>- сформирована активная жизненная позиция.</w:t>
      </w:r>
    </w:p>
    <w:p w:rsidR="00C2110E" w:rsidRPr="003F0568" w:rsidRDefault="00C2110E" w:rsidP="00C2110E">
      <w:pPr>
        <w:jc w:val="both"/>
        <w:rPr>
          <w:b/>
          <w:i/>
          <w:sz w:val="22"/>
          <w:szCs w:val="22"/>
        </w:rPr>
      </w:pPr>
      <w:r w:rsidRPr="003F0568">
        <w:rPr>
          <w:b/>
          <w:sz w:val="22"/>
          <w:szCs w:val="22"/>
        </w:rPr>
        <w:t>Метапредметные результаты:</w:t>
      </w:r>
    </w:p>
    <w:p w:rsidR="00C2110E" w:rsidRPr="003F0568" w:rsidRDefault="00C2110E" w:rsidP="00C2110E">
      <w:pPr>
        <w:jc w:val="both"/>
        <w:rPr>
          <w:i/>
          <w:sz w:val="22"/>
          <w:szCs w:val="22"/>
        </w:rPr>
      </w:pPr>
      <w:r w:rsidRPr="003F0568">
        <w:rPr>
          <w:sz w:val="22"/>
          <w:szCs w:val="22"/>
        </w:rPr>
        <w:t>- сформировано умение видеть и воспринимать проявление музыкальной культуры и эстетики в окружающей жизни;</w:t>
      </w:r>
    </w:p>
    <w:p w:rsidR="00C2110E" w:rsidRPr="003F0568" w:rsidRDefault="00C2110E" w:rsidP="00C2110E">
      <w:pPr>
        <w:jc w:val="both"/>
        <w:rPr>
          <w:i/>
          <w:sz w:val="22"/>
          <w:szCs w:val="22"/>
        </w:rPr>
      </w:pPr>
      <w:r w:rsidRPr="003F0568">
        <w:rPr>
          <w:sz w:val="22"/>
          <w:szCs w:val="22"/>
        </w:rPr>
        <w:t>- сформированы ключевые компетенции (коммуникативные, деятельностные и др.) с музыкально-эстетическим содержанием;</w:t>
      </w:r>
    </w:p>
    <w:p w:rsidR="00C2110E" w:rsidRPr="003F0568" w:rsidRDefault="00C2110E" w:rsidP="00C2110E">
      <w:pPr>
        <w:jc w:val="both"/>
        <w:rPr>
          <w:i/>
          <w:sz w:val="22"/>
          <w:szCs w:val="22"/>
        </w:rPr>
      </w:pPr>
      <w:r w:rsidRPr="003F0568">
        <w:rPr>
          <w:sz w:val="22"/>
          <w:szCs w:val="22"/>
        </w:rPr>
        <w:t>- освоение способов решения проблем творческого и поискового характера</w:t>
      </w:r>
    </w:p>
    <w:p w:rsidR="00C2110E" w:rsidRPr="003F0568" w:rsidRDefault="00C2110E" w:rsidP="00C2110E">
      <w:pPr>
        <w:jc w:val="both"/>
        <w:rPr>
          <w:i/>
          <w:sz w:val="22"/>
          <w:szCs w:val="22"/>
        </w:rPr>
      </w:pPr>
      <w:r w:rsidRPr="003F0568">
        <w:rPr>
          <w:sz w:val="22"/>
          <w:szCs w:val="22"/>
        </w:rPr>
        <w:t>- освоение начальных форм познавательной и личностной рефлексии</w:t>
      </w:r>
    </w:p>
    <w:p w:rsidR="00C2110E" w:rsidRPr="003F0568" w:rsidRDefault="00C2110E" w:rsidP="00C2110E">
      <w:pPr>
        <w:jc w:val="both"/>
        <w:rPr>
          <w:rStyle w:val="FontStyle57"/>
          <w:iCs w:val="0"/>
        </w:rPr>
      </w:pPr>
      <w:r w:rsidRPr="003F0568">
        <w:rPr>
          <w:sz w:val="22"/>
          <w:szCs w:val="22"/>
        </w:rPr>
        <w:t>- умение договориться о распределении функций и ролей в совместной деятельности, осуществление взаимного контроля в совместной деятельности, адекватное оценивание собственного поведения и поведения окружающих.</w:t>
      </w:r>
    </w:p>
    <w:p w:rsidR="00C2110E" w:rsidRPr="003F0568" w:rsidRDefault="00C2110E">
      <w:pPr>
        <w:pStyle w:val="Style46"/>
        <w:widowControl/>
        <w:spacing w:before="53"/>
        <w:ind w:left="701"/>
        <w:rPr>
          <w:rStyle w:val="FontStyle57"/>
        </w:rPr>
      </w:pPr>
    </w:p>
    <w:p w:rsidR="005F53DB" w:rsidRDefault="007A10F1" w:rsidP="003F0568">
      <w:pPr>
        <w:pStyle w:val="Style4"/>
        <w:widowControl/>
        <w:rPr>
          <w:rStyle w:val="FontStyle52"/>
        </w:rPr>
      </w:pPr>
      <w:r>
        <w:rPr>
          <w:rStyle w:val="FontStyle52"/>
        </w:rPr>
        <w:t xml:space="preserve">   Формы и методы контроля, система оценок</w:t>
      </w:r>
    </w:p>
    <w:p w:rsidR="005F53DB" w:rsidRDefault="007A10F1" w:rsidP="003F0568">
      <w:pPr>
        <w:pStyle w:val="Style37"/>
        <w:widowControl/>
        <w:spacing w:line="240" w:lineRule="auto"/>
        <w:rPr>
          <w:rStyle w:val="FontStyle54"/>
        </w:rPr>
      </w:pPr>
      <w:r>
        <w:rPr>
          <w:rStyle w:val="FontStyle54"/>
        </w:rPr>
        <w:t>1.      Аттестация: цели, виды, форма, содержание</w:t>
      </w:r>
    </w:p>
    <w:p w:rsidR="005F53DB" w:rsidRDefault="007A10F1" w:rsidP="003F0568">
      <w:pPr>
        <w:pStyle w:val="Style40"/>
        <w:widowControl/>
        <w:spacing w:line="240" w:lineRule="auto"/>
        <w:rPr>
          <w:rStyle w:val="FontStyle53"/>
        </w:rPr>
      </w:pPr>
      <w:r>
        <w:rPr>
          <w:rStyle w:val="FontStyle53"/>
        </w:rPr>
        <w:t>Основными видами контроля успеваемости являются: текущий контроль успеваемости учащихся промежуточная аттестация итоговая аттестация.</w:t>
      </w:r>
    </w:p>
    <w:p w:rsidR="005F53DB" w:rsidRDefault="005F53DB" w:rsidP="003F0568">
      <w:pPr>
        <w:pStyle w:val="Style40"/>
        <w:widowControl/>
        <w:spacing w:line="240" w:lineRule="auto"/>
        <w:ind w:firstLine="0"/>
        <w:rPr>
          <w:rStyle w:val="FontStyle53"/>
        </w:rPr>
        <w:sectPr w:rsidR="005F53DB">
          <w:footerReference w:type="even" r:id="rId21"/>
          <w:footerReference w:type="default" r:id="rId22"/>
          <w:type w:val="continuous"/>
          <w:pgSz w:w="11905" w:h="16837"/>
          <w:pgMar w:top="742" w:right="802" w:bottom="600" w:left="1522" w:header="720" w:footer="720" w:gutter="0"/>
          <w:cols w:space="60"/>
          <w:noEndnote/>
        </w:sectPr>
      </w:pPr>
    </w:p>
    <w:p w:rsidR="005F53DB" w:rsidRDefault="005F53DB" w:rsidP="003F0568">
      <w:pPr>
        <w:widowControl/>
        <w:rPr>
          <w:sz w:val="20"/>
          <w:szCs w:val="20"/>
        </w:rPr>
      </w:pPr>
    </w:p>
    <w:p w:rsidR="005F53DB" w:rsidRDefault="007A10F1" w:rsidP="003F0568">
      <w:pPr>
        <w:pStyle w:val="Style21"/>
        <w:widowControl/>
        <w:spacing w:line="240" w:lineRule="auto"/>
        <w:ind w:firstLine="0"/>
        <w:jc w:val="left"/>
        <w:rPr>
          <w:rStyle w:val="FontStyle53"/>
        </w:rPr>
      </w:pPr>
      <w:r>
        <w:rPr>
          <w:rStyle w:val="FontStyle53"/>
        </w:rPr>
        <w:t>Каждый вид контроля имеет свои цели, задачи, формы.</w:t>
      </w:r>
    </w:p>
    <w:p w:rsidR="005F53DB" w:rsidRDefault="007A10F1" w:rsidP="003F0568">
      <w:pPr>
        <w:pStyle w:val="Style21"/>
        <w:widowControl/>
        <w:spacing w:line="240" w:lineRule="auto"/>
        <w:ind w:firstLine="710"/>
        <w:rPr>
          <w:rStyle w:val="FontStyle53"/>
        </w:rPr>
      </w:pPr>
      <w:r>
        <w:rPr>
          <w:rStyle w:val="FontStyle52"/>
        </w:rPr>
        <w:t xml:space="preserve">Текущий контроль </w:t>
      </w:r>
      <w:r>
        <w:rPr>
          <w:rStyle w:val="FontStyle53"/>
        </w:rPr>
        <w:t>направлен на поддержание учебной дисциплины, выявление отношения к предмету, на ответственную организацию домашних занятий, имеет воспитательные цели, может носить стимулирующий характер. Текущий контроль осуществляется регулярно преподавателем, оценки выставляются в журнал и дневник учащегося. При оценивании учитывается:</w:t>
      </w:r>
    </w:p>
    <w:p w:rsidR="005F53DB" w:rsidRDefault="007A10F1" w:rsidP="003F0568">
      <w:pPr>
        <w:pStyle w:val="Style42"/>
        <w:widowControl/>
        <w:spacing w:line="240" w:lineRule="auto"/>
        <w:ind w:firstLine="0"/>
        <w:jc w:val="left"/>
        <w:rPr>
          <w:rStyle w:val="FontStyle53"/>
        </w:rPr>
      </w:pPr>
      <w:r>
        <w:rPr>
          <w:rStyle w:val="FontStyle53"/>
        </w:rPr>
        <w:t>отношение ученика к занятиям, его старания и прилежность;</w:t>
      </w:r>
    </w:p>
    <w:p w:rsidR="005F53DB" w:rsidRDefault="007A10F1" w:rsidP="003F0568">
      <w:pPr>
        <w:pStyle w:val="Style42"/>
        <w:widowControl/>
        <w:spacing w:line="240" w:lineRule="auto"/>
        <w:ind w:firstLine="0"/>
        <w:jc w:val="left"/>
        <w:rPr>
          <w:rStyle w:val="FontStyle53"/>
        </w:rPr>
      </w:pPr>
      <w:r>
        <w:rPr>
          <w:rStyle w:val="FontStyle53"/>
        </w:rPr>
        <w:t>качество выполнения предложенных заданий;</w:t>
      </w:r>
    </w:p>
    <w:p w:rsidR="005F53DB" w:rsidRDefault="007A10F1" w:rsidP="003F0568">
      <w:pPr>
        <w:pStyle w:val="Style42"/>
        <w:widowControl/>
        <w:spacing w:line="240" w:lineRule="auto"/>
        <w:jc w:val="left"/>
        <w:rPr>
          <w:rStyle w:val="FontStyle53"/>
        </w:rPr>
      </w:pPr>
      <w:r>
        <w:rPr>
          <w:rStyle w:val="FontStyle53"/>
        </w:rPr>
        <w:t>инициативность и проявление самостоятельности как на уроке, так и во время домашней работы;</w:t>
      </w:r>
    </w:p>
    <w:p w:rsidR="005F53DB" w:rsidRDefault="007A10F1" w:rsidP="003F0568">
      <w:pPr>
        <w:pStyle w:val="Style42"/>
        <w:widowControl/>
        <w:spacing w:line="240" w:lineRule="auto"/>
        <w:ind w:firstLine="0"/>
        <w:jc w:val="left"/>
        <w:rPr>
          <w:rStyle w:val="FontStyle53"/>
        </w:rPr>
      </w:pPr>
      <w:r>
        <w:rPr>
          <w:rStyle w:val="FontStyle53"/>
        </w:rPr>
        <w:t>темпы продвижения.</w:t>
      </w:r>
    </w:p>
    <w:p w:rsidR="005F53DB" w:rsidRDefault="007A10F1" w:rsidP="003F0568">
      <w:pPr>
        <w:pStyle w:val="Style21"/>
        <w:widowControl/>
        <w:spacing w:line="240" w:lineRule="auto"/>
        <w:ind w:firstLine="0"/>
        <w:jc w:val="left"/>
        <w:rPr>
          <w:rStyle w:val="FontStyle53"/>
        </w:rPr>
      </w:pPr>
      <w:r>
        <w:rPr>
          <w:rStyle w:val="FontStyle53"/>
        </w:rPr>
        <w:t>На основании результатов текущего контроля выводятся четверные оценки.</w:t>
      </w:r>
    </w:p>
    <w:p w:rsidR="005F53DB" w:rsidRDefault="007A10F1" w:rsidP="003F0568">
      <w:pPr>
        <w:pStyle w:val="Style21"/>
        <w:widowControl/>
        <w:spacing w:line="240" w:lineRule="auto"/>
        <w:rPr>
          <w:rStyle w:val="FontStyle53"/>
        </w:rPr>
      </w:pPr>
      <w:r>
        <w:rPr>
          <w:rStyle w:val="FontStyle53"/>
        </w:rPr>
        <w:t>Особой формой текущего контроля является контрольный урок, который проводится преподавателем, ведущим предмет.</w:t>
      </w:r>
    </w:p>
    <w:p w:rsidR="005F53DB" w:rsidRDefault="007A10F1" w:rsidP="003F0568">
      <w:pPr>
        <w:pStyle w:val="Style21"/>
        <w:widowControl/>
        <w:spacing w:line="240" w:lineRule="auto"/>
        <w:ind w:firstLine="701"/>
        <w:rPr>
          <w:rStyle w:val="FontStyle53"/>
        </w:rPr>
      </w:pPr>
      <w:r>
        <w:rPr>
          <w:rStyle w:val="FontStyle52"/>
        </w:rPr>
        <w:t xml:space="preserve">Промежуточная аттестация </w:t>
      </w:r>
      <w:r>
        <w:rPr>
          <w:rStyle w:val="FontStyle53"/>
        </w:rPr>
        <w:t>определяет успешность развития учащегося и степень освоения им учебных задач на определенном этапе. Наиболее распространенными формами промежуточной аттестации являются контрольные уроки, проводимые с приглашением комиссии, зачеты, академические концерты, технические зачеты, экзамены.</w:t>
      </w:r>
    </w:p>
    <w:p w:rsidR="005F53DB" w:rsidRDefault="007A10F1" w:rsidP="003F0568">
      <w:pPr>
        <w:pStyle w:val="Style21"/>
        <w:widowControl/>
        <w:spacing w:line="240" w:lineRule="auto"/>
        <w:rPr>
          <w:rStyle w:val="FontStyle53"/>
        </w:rPr>
      </w:pPr>
      <w:r>
        <w:rPr>
          <w:rStyle w:val="FontStyle53"/>
        </w:rPr>
        <w:t>Каждая форма проверки (кроме переводного экзамена) может быть как дифференцированной (с оценкой), так и не дифференцированной.</w:t>
      </w:r>
    </w:p>
    <w:p w:rsidR="005F53DB" w:rsidRDefault="007A10F1" w:rsidP="003F0568">
      <w:pPr>
        <w:pStyle w:val="Style21"/>
        <w:widowControl/>
        <w:spacing w:line="240" w:lineRule="auto"/>
        <w:rPr>
          <w:rStyle w:val="FontStyle53"/>
        </w:rPr>
      </w:pPr>
      <w:r>
        <w:rPr>
          <w:rStyle w:val="FontStyle53"/>
        </w:rPr>
        <w:t>При оценивании обязательным является методическое обсуждение, которое должно носить рекомендательный, аналитический характер, отмечать степень освоения учебного материала, активность, перспективы и темп развития ученика.</w:t>
      </w:r>
    </w:p>
    <w:p w:rsidR="005F53DB" w:rsidRDefault="007A10F1" w:rsidP="003F0568">
      <w:pPr>
        <w:pStyle w:val="Style21"/>
        <w:widowControl/>
        <w:spacing w:line="240" w:lineRule="auto"/>
        <w:ind w:firstLine="701"/>
        <w:rPr>
          <w:rStyle w:val="FontStyle53"/>
        </w:rPr>
      </w:pPr>
      <w:r>
        <w:rPr>
          <w:rStyle w:val="FontStyle53"/>
        </w:rPr>
        <w:lastRenderedPageBreak/>
        <w:t>Участие в конкурсах приравнивается к выступлению на академических концертах и зачетах. Переводной экзамен является обязательным для всех.</w:t>
      </w:r>
    </w:p>
    <w:p w:rsidR="005F53DB" w:rsidRDefault="007A10F1" w:rsidP="003F0568">
      <w:pPr>
        <w:pStyle w:val="Style21"/>
        <w:widowControl/>
        <w:spacing w:line="240" w:lineRule="auto"/>
        <w:rPr>
          <w:rStyle w:val="FontStyle53"/>
        </w:rPr>
      </w:pPr>
      <w:r>
        <w:rPr>
          <w:rStyle w:val="FontStyle53"/>
        </w:rPr>
        <w:t>Переводной экзамен проводится в конце каждого учебного года, определяет качество освоения учебного материала, уровень соответствия с учебными задачами года.</w:t>
      </w:r>
    </w:p>
    <w:p w:rsidR="005F53DB" w:rsidRDefault="007A10F1" w:rsidP="003F0568">
      <w:pPr>
        <w:pStyle w:val="Style21"/>
        <w:widowControl/>
        <w:spacing w:line="240" w:lineRule="auto"/>
        <w:ind w:firstLine="710"/>
        <w:rPr>
          <w:rStyle w:val="FontStyle53"/>
        </w:rPr>
      </w:pPr>
      <w:r>
        <w:rPr>
          <w:rStyle w:val="FontStyle53"/>
        </w:rPr>
        <w:t>Контрольные уроки и зачеты в рамках промежуточной аттестации проводятся в конце учебных полугодий в счет аудиторного времени, предусмотренного на предмет «Специальность (саксофон)». Экзамены проводятся за пределами аудиторных учебных занятий, то есть по окончании проведения учебных занятий в учебном году, в рамках промежуточной (экзаменационной) аттестации.</w:t>
      </w:r>
    </w:p>
    <w:p w:rsidR="005F53DB" w:rsidRDefault="007A10F1" w:rsidP="003F0568">
      <w:pPr>
        <w:pStyle w:val="Style21"/>
        <w:widowControl/>
        <w:spacing w:line="240" w:lineRule="auto"/>
        <w:ind w:firstLine="0"/>
        <w:jc w:val="left"/>
        <w:rPr>
          <w:rStyle w:val="FontStyle53"/>
        </w:rPr>
      </w:pPr>
      <w:r>
        <w:rPr>
          <w:rStyle w:val="FontStyle53"/>
        </w:rPr>
        <w:t>К экзамену допускаются учащиеся, полностью выполнившие все учебные задания.</w:t>
      </w:r>
    </w:p>
    <w:p w:rsidR="005F53DB" w:rsidRDefault="007A10F1" w:rsidP="003F0568">
      <w:pPr>
        <w:pStyle w:val="Style21"/>
        <w:widowControl/>
        <w:spacing w:line="240" w:lineRule="auto"/>
        <w:rPr>
          <w:rStyle w:val="FontStyle53"/>
        </w:rPr>
      </w:pPr>
      <w:r>
        <w:rPr>
          <w:rStyle w:val="FontStyle53"/>
        </w:rPr>
        <w:t>По завершении экзамена допускается его пересдача, если обучающийся получил неудовлетворительную  оценку.   Условия  пересдачи  и  повторной  сдачи экзамена</w:t>
      </w:r>
    </w:p>
    <w:p w:rsidR="005F53DB" w:rsidRDefault="007A10F1" w:rsidP="003F0568">
      <w:pPr>
        <w:pStyle w:val="Style6"/>
        <w:widowControl/>
        <w:rPr>
          <w:rStyle w:val="FontStyle53"/>
        </w:rPr>
      </w:pPr>
      <w:r>
        <w:rPr>
          <w:rStyle w:val="FontStyle53"/>
        </w:rPr>
        <w:t>определены в локальном нормативном акте образовательного учреждения «Положение о текущем контроле знаний и промежуточной аттестации обучающихся».</w:t>
      </w:r>
    </w:p>
    <w:p w:rsidR="005F53DB" w:rsidRDefault="007A10F1" w:rsidP="003F0568">
      <w:pPr>
        <w:pStyle w:val="Style21"/>
        <w:widowControl/>
        <w:spacing w:line="240" w:lineRule="auto"/>
        <w:ind w:firstLine="710"/>
        <w:rPr>
          <w:rStyle w:val="FontStyle53"/>
        </w:rPr>
      </w:pPr>
      <w:r>
        <w:rPr>
          <w:rStyle w:val="FontStyle52"/>
        </w:rPr>
        <w:t xml:space="preserve">Итоговая аттестация (выпускной экзамен) </w:t>
      </w:r>
      <w:r>
        <w:rPr>
          <w:rStyle w:val="FontStyle53"/>
        </w:rPr>
        <w:t>определяет уровень и качество владения полным комплексом музыкальных, технических и художественных задач в рамках представленной сольной программы.</w:t>
      </w:r>
    </w:p>
    <w:p w:rsidR="005F53DB" w:rsidRDefault="005F53DB">
      <w:pPr>
        <w:widowControl/>
        <w:spacing w:after="240" w:line="1" w:lineRule="exact"/>
        <w:rPr>
          <w:sz w:val="2"/>
          <w:szCs w:val="2"/>
        </w:rPr>
      </w:pPr>
    </w:p>
    <w:tbl>
      <w:tblPr>
        <w:tblW w:w="0" w:type="auto"/>
        <w:tblInd w:w="40" w:type="dxa"/>
        <w:tblLayout w:type="fixed"/>
        <w:tblCellMar>
          <w:left w:w="40" w:type="dxa"/>
          <w:right w:w="40" w:type="dxa"/>
        </w:tblCellMar>
        <w:tblLook w:val="0000"/>
      </w:tblPr>
      <w:tblGrid>
        <w:gridCol w:w="3120"/>
        <w:gridCol w:w="6485"/>
      </w:tblGrid>
      <w:tr w:rsidR="005F53DB">
        <w:tc>
          <w:tcPr>
            <w:tcW w:w="3120" w:type="dxa"/>
            <w:tcBorders>
              <w:top w:val="nil"/>
              <w:left w:val="nil"/>
              <w:bottom w:val="single" w:sz="6" w:space="0" w:color="auto"/>
              <w:right w:val="nil"/>
            </w:tcBorders>
          </w:tcPr>
          <w:p w:rsidR="005F53DB" w:rsidRDefault="007A10F1">
            <w:pPr>
              <w:pStyle w:val="Style47"/>
              <w:widowControl/>
              <w:ind w:left="595"/>
              <w:rPr>
                <w:rStyle w:val="FontStyle54"/>
              </w:rPr>
            </w:pPr>
            <w:r>
              <w:rPr>
                <w:rStyle w:val="FontStyle54"/>
              </w:rPr>
              <w:t>2. Критерии оценки</w:t>
            </w:r>
          </w:p>
        </w:tc>
        <w:tc>
          <w:tcPr>
            <w:tcW w:w="6485" w:type="dxa"/>
            <w:tcBorders>
              <w:top w:val="nil"/>
              <w:left w:val="nil"/>
              <w:bottom w:val="single" w:sz="6" w:space="0" w:color="auto"/>
              <w:right w:val="nil"/>
            </w:tcBorders>
          </w:tcPr>
          <w:p w:rsidR="005F53DB" w:rsidRDefault="007A10F1">
            <w:pPr>
              <w:pStyle w:val="Style25"/>
              <w:widowControl/>
              <w:ind w:left="5352"/>
              <w:rPr>
                <w:rStyle w:val="FontStyle57"/>
              </w:rPr>
            </w:pPr>
            <w:r>
              <w:rPr>
                <w:rStyle w:val="FontStyle57"/>
              </w:rPr>
              <w:t xml:space="preserve"> </w:t>
            </w:r>
          </w:p>
        </w:tc>
      </w:tr>
      <w:tr w:rsidR="005F53DB">
        <w:tc>
          <w:tcPr>
            <w:tcW w:w="3120" w:type="dxa"/>
            <w:tcBorders>
              <w:top w:val="single" w:sz="6" w:space="0" w:color="auto"/>
              <w:left w:val="single" w:sz="6" w:space="0" w:color="auto"/>
              <w:bottom w:val="single" w:sz="6" w:space="0" w:color="auto"/>
              <w:right w:val="single" w:sz="6" w:space="0" w:color="auto"/>
            </w:tcBorders>
          </w:tcPr>
          <w:p w:rsidR="005F53DB" w:rsidRDefault="007A10F1">
            <w:pPr>
              <w:pStyle w:val="Style32"/>
              <w:widowControl/>
              <w:spacing w:line="240" w:lineRule="auto"/>
              <w:rPr>
                <w:rStyle w:val="FontStyle53"/>
              </w:rPr>
            </w:pPr>
            <w:r>
              <w:rPr>
                <w:rStyle w:val="FontStyle53"/>
              </w:rPr>
              <w:t>5(«отлично»)</w:t>
            </w:r>
          </w:p>
        </w:tc>
        <w:tc>
          <w:tcPr>
            <w:tcW w:w="6485" w:type="dxa"/>
            <w:tcBorders>
              <w:top w:val="single" w:sz="6" w:space="0" w:color="auto"/>
              <w:left w:val="single" w:sz="6" w:space="0" w:color="auto"/>
              <w:bottom w:val="single" w:sz="6" w:space="0" w:color="auto"/>
              <w:right w:val="single" w:sz="6" w:space="0" w:color="auto"/>
            </w:tcBorders>
          </w:tcPr>
          <w:p w:rsidR="005F53DB" w:rsidRDefault="007A10F1">
            <w:pPr>
              <w:pStyle w:val="Style32"/>
              <w:widowControl/>
              <w:ind w:left="14" w:hanging="14"/>
              <w:rPr>
                <w:rStyle w:val="FontStyle53"/>
              </w:rPr>
            </w:pPr>
            <w:r>
              <w:rPr>
                <w:rStyle w:val="FontStyle53"/>
              </w:rPr>
              <w:t>технически качественное и художественно осмысленное исполнение, отвечающее всем требованиям на данном этапе обучения</w:t>
            </w:r>
          </w:p>
        </w:tc>
      </w:tr>
      <w:tr w:rsidR="005F53DB">
        <w:tc>
          <w:tcPr>
            <w:tcW w:w="3120" w:type="dxa"/>
            <w:tcBorders>
              <w:top w:val="single" w:sz="6" w:space="0" w:color="auto"/>
              <w:left w:val="single" w:sz="6" w:space="0" w:color="auto"/>
              <w:bottom w:val="single" w:sz="6" w:space="0" w:color="auto"/>
              <w:right w:val="single" w:sz="6" w:space="0" w:color="auto"/>
            </w:tcBorders>
          </w:tcPr>
          <w:p w:rsidR="005F53DB" w:rsidRDefault="007A10F1">
            <w:pPr>
              <w:pStyle w:val="Style32"/>
              <w:widowControl/>
              <w:spacing w:line="240" w:lineRule="auto"/>
              <w:rPr>
                <w:rStyle w:val="FontStyle53"/>
              </w:rPr>
            </w:pPr>
            <w:r>
              <w:rPr>
                <w:rStyle w:val="FontStyle53"/>
              </w:rPr>
              <w:t>4 («хорошо»)</w:t>
            </w:r>
          </w:p>
        </w:tc>
        <w:tc>
          <w:tcPr>
            <w:tcW w:w="6485" w:type="dxa"/>
            <w:tcBorders>
              <w:top w:val="single" w:sz="6" w:space="0" w:color="auto"/>
              <w:left w:val="single" w:sz="6" w:space="0" w:color="auto"/>
              <w:bottom w:val="single" w:sz="6" w:space="0" w:color="auto"/>
              <w:right w:val="single" w:sz="6" w:space="0" w:color="auto"/>
            </w:tcBorders>
          </w:tcPr>
          <w:p w:rsidR="005F53DB" w:rsidRDefault="007A10F1">
            <w:pPr>
              <w:pStyle w:val="Style32"/>
              <w:widowControl/>
              <w:spacing w:line="283" w:lineRule="exact"/>
              <w:ind w:left="5" w:hanging="5"/>
              <w:rPr>
                <w:rStyle w:val="FontStyle53"/>
              </w:rPr>
            </w:pPr>
            <w:r>
              <w:rPr>
                <w:rStyle w:val="FontStyle53"/>
              </w:rPr>
              <w:t>оценка отражает грамотное исполнение, с небольшими недочетами (как в техническом плане, так и в</w:t>
            </w:r>
          </w:p>
        </w:tc>
      </w:tr>
      <w:tr w:rsidR="005F53DB">
        <w:tc>
          <w:tcPr>
            <w:tcW w:w="3120" w:type="dxa"/>
            <w:tcBorders>
              <w:top w:val="single" w:sz="6" w:space="0" w:color="auto"/>
              <w:left w:val="single" w:sz="6" w:space="0" w:color="auto"/>
              <w:bottom w:val="single" w:sz="6" w:space="0" w:color="auto"/>
              <w:right w:val="single" w:sz="6" w:space="0" w:color="auto"/>
            </w:tcBorders>
          </w:tcPr>
          <w:p w:rsidR="005F53DB" w:rsidRDefault="007A10F1">
            <w:pPr>
              <w:pStyle w:val="Style32"/>
              <w:widowControl/>
              <w:spacing w:line="240" w:lineRule="auto"/>
              <w:rPr>
                <w:rStyle w:val="FontStyle53"/>
              </w:rPr>
            </w:pPr>
            <w:r>
              <w:rPr>
                <w:rStyle w:val="FontStyle53"/>
              </w:rPr>
              <w:t>3 («удовлетворительно»)</w:t>
            </w:r>
          </w:p>
        </w:tc>
        <w:tc>
          <w:tcPr>
            <w:tcW w:w="6485" w:type="dxa"/>
            <w:tcBorders>
              <w:top w:val="single" w:sz="6" w:space="0" w:color="auto"/>
              <w:left w:val="single" w:sz="6" w:space="0" w:color="auto"/>
              <w:bottom w:val="single" w:sz="6" w:space="0" w:color="auto"/>
              <w:right w:val="single" w:sz="6" w:space="0" w:color="auto"/>
            </w:tcBorders>
          </w:tcPr>
          <w:p w:rsidR="005F53DB" w:rsidRDefault="007A10F1">
            <w:pPr>
              <w:pStyle w:val="Style32"/>
              <w:widowControl/>
              <w:spacing w:line="269" w:lineRule="exact"/>
              <w:ind w:left="5" w:hanging="5"/>
              <w:rPr>
                <w:rStyle w:val="FontStyle53"/>
              </w:rPr>
            </w:pPr>
            <w:r>
              <w:rPr>
                <w:rStyle w:val="FontStyle53"/>
              </w:rPr>
              <w:t>исполнение с большим количеством недочетов, а именно: недоученный текст, слабая техническая подготовка, малохудожественная игра, отсутствие свободы</w:t>
            </w:r>
          </w:p>
        </w:tc>
      </w:tr>
      <w:tr w:rsidR="005F53DB">
        <w:tc>
          <w:tcPr>
            <w:tcW w:w="3120" w:type="dxa"/>
            <w:tcBorders>
              <w:top w:val="single" w:sz="6" w:space="0" w:color="auto"/>
              <w:left w:val="single" w:sz="6" w:space="0" w:color="auto"/>
              <w:bottom w:val="single" w:sz="6" w:space="0" w:color="auto"/>
              <w:right w:val="single" w:sz="6" w:space="0" w:color="auto"/>
            </w:tcBorders>
          </w:tcPr>
          <w:p w:rsidR="005F53DB" w:rsidRDefault="007A10F1">
            <w:pPr>
              <w:pStyle w:val="Style32"/>
              <w:widowControl/>
              <w:spacing w:line="240" w:lineRule="auto"/>
              <w:rPr>
                <w:rStyle w:val="FontStyle53"/>
              </w:rPr>
            </w:pPr>
            <w:r>
              <w:rPr>
                <w:rStyle w:val="FontStyle53"/>
              </w:rPr>
              <w:t>2 («неудовлетворительно»)</w:t>
            </w:r>
          </w:p>
        </w:tc>
        <w:tc>
          <w:tcPr>
            <w:tcW w:w="6485" w:type="dxa"/>
            <w:tcBorders>
              <w:top w:val="single" w:sz="6" w:space="0" w:color="auto"/>
              <w:left w:val="single" w:sz="6" w:space="0" w:color="auto"/>
              <w:bottom w:val="single" w:sz="6" w:space="0" w:color="auto"/>
              <w:right w:val="single" w:sz="6" w:space="0" w:color="auto"/>
            </w:tcBorders>
          </w:tcPr>
          <w:p w:rsidR="005F53DB" w:rsidRDefault="007A10F1">
            <w:pPr>
              <w:pStyle w:val="Style32"/>
              <w:widowControl/>
              <w:ind w:firstLine="5"/>
              <w:rPr>
                <w:rStyle w:val="FontStyle53"/>
              </w:rPr>
            </w:pPr>
            <w:r>
              <w:rPr>
                <w:rStyle w:val="FontStyle53"/>
              </w:rPr>
              <w:t>комплекс недостатков, являющийся следствием отсутствия домашних занятий, а также плохой посещаемости аудиторных занятий</w:t>
            </w:r>
          </w:p>
        </w:tc>
      </w:tr>
      <w:tr w:rsidR="005F53DB">
        <w:tc>
          <w:tcPr>
            <w:tcW w:w="3120" w:type="dxa"/>
            <w:tcBorders>
              <w:top w:val="single" w:sz="6" w:space="0" w:color="auto"/>
              <w:left w:val="single" w:sz="6" w:space="0" w:color="auto"/>
              <w:bottom w:val="single" w:sz="6" w:space="0" w:color="auto"/>
              <w:right w:val="single" w:sz="6" w:space="0" w:color="auto"/>
            </w:tcBorders>
          </w:tcPr>
          <w:p w:rsidR="005F53DB" w:rsidRDefault="007A10F1">
            <w:pPr>
              <w:pStyle w:val="Style32"/>
              <w:widowControl/>
              <w:spacing w:line="240" w:lineRule="auto"/>
              <w:rPr>
                <w:rStyle w:val="FontStyle53"/>
              </w:rPr>
            </w:pPr>
            <w:r>
              <w:rPr>
                <w:rStyle w:val="FontStyle53"/>
              </w:rPr>
              <w:t>«зачет» (без оценки)</w:t>
            </w:r>
          </w:p>
        </w:tc>
        <w:tc>
          <w:tcPr>
            <w:tcW w:w="6485" w:type="dxa"/>
            <w:tcBorders>
              <w:top w:val="single" w:sz="6" w:space="0" w:color="auto"/>
              <w:left w:val="single" w:sz="6" w:space="0" w:color="auto"/>
              <w:bottom w:val="single" w:sz="6" w:space="0" w:color="auto"/>
              <w:right w:val="single" w:sz="6" w:space="0" w:color="auto"/>
            </w:tcBorders>
          </w:tcPr>
          <w:p w:rsidR="005F53DB" w:rsidRDefault="007A10F1">
            <w:pPr>
              <w:pStyle w:val="Style32"/>
              <w:widowControl/>
              <w:ind w:right="322" w:firstLine="14"/>
              <w:rPr>
                <w:rStyle w:val="FontStyle53"/>
              </w:rPr>
            </w:pPr>
            <w:r>
              <w:rPr>
                <w:rStyle w:val="FontStyle53"/>
              </w:rPr>
              <w:t>отражает достаточный уровень подготовки и исполнения на данном этапе обучения</w:t>
            </w:r>
          </w:p>
        </w:tc>
      </w:tr>
    </w:tbl>
    <w:p w:rsidR="005F53DB" w:rsidRDefault="00E568FE" w:rsidP="003F0568">
      <w:pPr>
        <w:pStyle w:val="Style21"/>
        <w:widowControl/>
        <w:spacing w:line="240" w:lineRule="auto"/>
        <w:rPr>
          <w:rStyle w:val="FontStyle53"/>
        </w:rPr>
      </w:pPr>
      <w:r>
        <w:rPr>
          <w:rStyle w:val="FontStyle53"/>
        </w:rPr>
        <w:t xml:space="preserve">Данная </w:t>
      </w:r>
      <w:r w:rsidR="007A10F1">
        <w:rPr>
          <w:rStyle w:val="FontStyle53"/>
        </w:rPr>
        <w:t>система оценки качества исполнения является основной. В завис</w:t>
      </w:r>
      <w:r>
        <w:rPr>
          <w:rStyle w:val="FontStyle53"/>
        </w:rPr>
        <w:t>имости от сложившихся традиций центра</w:t>
      </w:r>
      <w:r w:rsidR="007A10F1">
        <w:rPr>
          <w:rStyle w:val="FontStyle53"/>
        </w:rPr>
        <w:t xml:space="preserve"> и с учетом целесообразности оценка качества исполнения может быть дополнена системой «+» и «-», что даст возможность более конкретно отметить выступление учащегося. Фонды оценочных средств призваны обеспечивать оценку качества приобретенных выпускниками знаний, умений и навыков, а также степень готовности учащихся выпускного класса к возможному продолжению профессионального образования в области музыкального искусства.</w:t>
      </w:r>
    </w:p>
    <w:p w:rsidR="00E568FE" w:rsidRDefault="007A10F1" w:rsidP="003F0568">
      <w:pPr>
        <w:pStyle w:val="Style40"/>
        <w:widowControl/>
        <w:spacing w:line="240" w:lineRule="auto"/>
        <w:ind w:hanging="715"/>
        <w:rPr>
          <w:rStyle w:val="FontStyle53"/>
        </w:rPr>
      </w:pPr>
      <w:r>
        <w:rPr>
          <w:rStyle w:val="FontStyle53"/>
        </w:rPr>
        <w:t xml:space="preserve">При выведении итоговой (переводной) оценки учитывается следующее: </w:t>
      </w:r>
    </w:p>
    <w:p w:rsidR="005F53DB" w:rsidRDefault="007A10F1" w:rsidP="003F0568">
      <w:pPr>
        <w:pStyle w:val="Style40"/>
        <w:widowControl/>
        <w:spacing w:line="240" w:lineRule="auto"/>
        <w:ind w:hanging="715"/>
        <w:rPr>
          <w:rStyle w:val="FontStyle53"/>
        </w:rPr>
      </w:pPr>
      <w:r>
        <w:rPr>
          <w:rStyle w:val="FontStyle53"/>
        </w:rPr>
        <w:t>оценка годовой работы ученика;</w:t>
      </w:r>
    </w:p>
    <w:p w:rsidR="005F53DB" w:rsidRPr="00174525" w:rsidRDefault="007A10F1" w:rsidP="003F0568">
      <w:pPr>
        <w:pStyle w:val="Style6"/>
        <w:widowControl/>
        <w:jc w:val="left"/>
        <w:rPr>
          <w:sz w:val="22"/>
          <w:szCs w:val="22"/>
        </w:rPr>
      </w:pPr>
      <w:r>
        <w:rPr>
          <w:rStyle w:val="FontStyle53"/>
        </w:rPr>
        <w:t>оценка на академическом концерте, зачете или экзамене; другие выступления ученика в течение учебного года. Оценки выставляются по окончании каждой четверти и полугодий учебного года.</w:t>
      </w:r>
    </w:p>
    <w:p w:rsidR="005F53DB" w:rsidRDefault="007A10F1" w:rsidP="003F0568">
      <w:pPr>
        <w:pStyle w:val="Style4"/>
        <w:widowControl/>
        <w:rPr>
          <w:rStyle w:val="FontStyle52"/>
        </w:rPr>
      </w:pPr>
      <w:r>
        <w:rPr>
          <w:rStyle w:val="FontStyle52"/>
        </w:rPr>
        <w:t>Методическое обеспечение образовательного процесса</w:t>
      </w:r>
    </w:p>
    <w:p w:rsidR="005F53DB" w:rsidRDefault="007A10F1" w:rsidP="003F0568">
      <w:pPr>
        <w:pStyle w:val="Style37"/>
        <w:widowControl/>
        <w:spacing w:line="240" w:lineRule="auto"/>
        <w:rPr>
          <w:rStyle w:val="FontStyle54"/>
        </w:rPr>
      </w:pPr>
      <w:r>
        <w:rPr>
          <w:rStyle w:val="FontStyle54"/>
        </w:rPr>
        <w:t xml:space="preserve">      Методические рекомендации педагогическим работникам</w:t>
      </w:r>
    </w:p>
    <w:p w:rsidR="005F53DB" w:rsidRDefault="007A10F1" w:rsidP="003F0568">
      <w:pPr>
        <w:pStyle w:val="Style21"/>
        <w:widowControl/>
        <w:spacing w:line="240" w:lineRule="auto"/>
        <w:rPr>
          <w:rStyle w:val="FontStyle53"/>
        </w:rPr>
      </w:pPr>
      <w:r>
        <w:rPr>
          <w:rStyle w:val="FontStyle53"/>
        </w:rPr>
        <w:t>В работе с учащимся преподаватель должен следовать принципам последовательности, постепенности, доступности, наглядности в освоении материала.</w:t>
      </w:r>
    </w:p>
    <w:p w:rsidR="005F53DB" w:rsidRDefault="007A10F1" w:rsidP="003F0568">
      <w:pPr>
        <w:pStyle w:val="Style21"/>
        <w:widowControl/>
        <w:spacing w:line="240" w:lineRule="auto"/>
        <w:ind w:firstLine="0"/>
        <w:jc w:val="left"/>
        <w:rPr>
          <w:rStyle w:val="FontStyle53"/>
        </w:rPr>
      </w:pPr>
      <w:r>
        <w:rPr>
          <w:rStyle w:val="FontStyle53"/>
        </w:rPr>
        <w:t>Весь процесс обучения должен быть построен от простого к сложному и учитывать</w:t>
      </w:r>
    </w:p>
    <w:p w:rsidR="005F53DB" w:rsidRDefault="005F53DB" w:rsidP="003F0568">
      <w:pPr>
        <w:pStyle w:val="Style21"/>
        <w:widowControl/>
        <w:spacing w:line="240" w:lineRule="auto"/>
        <w:ind w:firstLine="0"/>
        <w:jc w:val="left"/>
        <w:rPr>
          <w:rStyle w:val="FontStyle53"/>
        </w:rPr>
        <w:sectPr w:rsidR="005F53DB">
          <w:footerReference w:type="even" r:id="rId23"/>
          <w:footerReference w:type="default" r:id="rId24"/>
          <w:type w:val="continuous"/>
          <w:pgSz w:w="11905" w:h="16837"/>
          <w:pgMar w:top="631" w:right="770" w:bottom="581" w:left="1490" w:header="720" w:footer="720" w:gutter="0"/>
          <w:cols w:space="60"/>
          <w:noEndnote/>
        </w:sectPr>
      </w:pPr>
    </w:p>
    <w:p w:rsidR="005F53DB" w:rsidRDefault="005F53DB" w:rsidP="003F0568">
      <w:pPr>
        <w:widowControl/>
        <w:rPr>
          <w:sz w:val="20"/>
          <w:szCs w:val="20"/>
        </w:rPr>
      </w:pPr>
    </w:p>
    <w:p w:rsidR="005F53DB" w:rsidRDefault="007A10F1" w:rsidP="003F0568">
      <w:pPr>
        <w:pStyle w:val="Style6"/>
        <w:widowControl/>
        <w:rPr>
          <w:rStyle w:val="FontStyle53"/>
        </w:rPr>
      </w:pPr>
      <w:r>
        <w:rPr>
          <w:rStyle w:val="FontStyle53"/>
        </w:rPr>
        <w:t>индивидуальные особенности ученика: физические данные, уровень развития музыкальных способностей.</w:t>
      </w:r>
    </w:p>
    <w:p w:rsidR="005F53DB" w:rsidRDefault="007A10F1" w:rsidP="003F0568">
      <w:pPr>
        <w:pStyle w:val="Style21"/>
        <w:widowControl/>
        <w:spacing w:line="240" w:lineRule="auto"/>
        <w:ind w:firstLine="701"/>
        <w:rPr>
          <w:rStyle w:val="FontStyle53"/>
        </w:rPr>
      </w:pPr>
      <w:r>
        <w:rPr>
          <w:rStyle w:val="FontStyle53"/>
        </w:rPr>
        <w:t>Необходимым условием для успешного обучения на саксофоне является формирование у ученика уже на начальном этапе правильной постановки губ, рук, корпуса, исполнительского дыхания.</w:t>
      </w:r>
    </w:p>
    <w:p w:rsidR="005F53DB" w:rsidRDefault="007A10F1" w:rsidP="003F0568">
      <w:pPr>
        <w:pStyle w:val="Style21"/>
        <w:widowControl/>
        <w:spacing w:line="240" w:lineRule="auto"/>
        <w:rPr>
          <w:rStyle w:val="FontStyle53"/>
        </w:rPr>
      </w:pPr>
      <w:r>
        <w:rPr>
          <w:rStyle w:val="FontStyle53"/>
        </w:rPr>
        <w:t>Развитию техники в узком смысле слова (беглости, четкости, ровности и т.д.) способствует систематическая работа над упражнениями, гаммами и этюдами. При освоении гамм, упражнений, этюдов и другого вспомогательного материала рекомендуется применение различных вариантов - штриховых, динамических, ритмических и т. д.</w:t>
      </w:r>
    </w:p>
    <w:p w:rsidR="005F53DB" w:rsidRDefault="007A10F1" w:rsidP="003F0568">
      <w:pPr>
        <w:pStyle w:val="Style21"/>
        <w:widowControl/>
        <w:spacing w:line="240" w:lineRule="auto"/>
        <w:ind w:firstLine="701"/>
        <w:rPr>
          <w:rStyle w:val="FontStyle53"/>
        </w:rPr>
      </w:pPr>
      <w:r>
        <w:rPr>
          <w:rStyle w:val="FontStyle53"/>
        </w:rPr>
        <w:t>Работа над качеством звука, интонацией, ритмическим рисунком, динамикой -важнейшими средствами музыкальной выразительности - должна последовательно проводиться на протяжении всех лет обучения и быть предметом постоянного внимания</w:t>
      </w:r>
    </w:p>
    <w:p w:rsidR="005F53DB" w:rsidRDefault="007A10F1" w:rsidP="003F0568">
      <w:pPr>
        <w:pStyle w:val="Style6"/>
        <w:widowControl/>
        <w:jc w:val="left"/>
        <w:rPr>
          <w:rStyle w:val="FontStyle53"/>
        </w:rPr>
      </w:pPr>
      <w:r>
        <w:rPr>
          <w:rStyle w:val="FontStyle53"/>
        </w:rPr>
        <w:lastRenderedPageBreak/>
        <w:t>педагога.</w:t>
      </w:r>
    </w:p>
    <w:p w:rsidR="005F53DB" w:rsidRDefault="007A10F1" w:rsidP="003F0568">
      <w:pPr>
        <w:pStyle w:val="Style21"/>
        <w:widowControl/>
        <w:spacing w:line="240" w:lineRule="auto"/>
        <w:ind w:firstLine="710"/>
        <w:rPr>
          <w:rStyle w:val="FontStyle53"/>
        </w:rPr>
      </w:pPr>
      <w:r>
        <w:rPr>
          <w:rStyle w:val="FontStyle53"/>
        </w:rPr>
        <w:t>При работе над техникой необходимо давать четкие индивидуальные задания и регулярно проверять их выполнение.</w:t>
      </w:r>
    </w:p>
    <w:p w:rsidR="005F53DB" w:rsidRDefault="007A10F1" w:rsidP="003F0568">
      <w:pPr>
        <w:pStyle w:val="Style21"/>
        <w:widowControl/>
        <w:spacing w:line="240" w:lineRule="auto"/>
        <w:ind w:firstLine="701"/>
        <w:rPr>
          <w:rStyle w:val="FontStyle53"/>
        </w:rPr>
      </w:pPr>
      <w:r>
        <w:rPr>
          <w:rStyle w:val="FontStyle53"/>
        </w:rPr>
        <w:t>В учебной работе также следует использовать переложения произведений, написанных для других инструментов или для голоса. Рекомендуются переложения, в которых сохранен замысел автора и широко использованы характерные особенности саксофона.</w:t>
      </w:r>
    </w:p>
    <w:p w:rsidR="00E568FE" w:rsidRPr="00E568FE" w:rsidRDefault="007A10F1" w:rsidP="003F0568">
      <w:pPr>
        <w:pStyle w:val="Style21"/>
        <w:widowControl/>
        <w:spacing w:line="240" w:lineRule="auto"/>
        <w:rPr>
          <w:rStyle w:val="FontStyle52"/>
          <w:b w:val="0"/>
          <w:bCs w:val="0"/>
        </w:rPr>
      </w:pPr>
      <w:r>
        <w:rPr>
          <w:rStyle w:val="FontStyle53"/>
        </w:rPr>
        <w:t>В работе над музыкальными произведениями необходимо прослеживать связь между художественной и технической сторонами изучаемого произведения.</w:t>
      </w:r>
      <w:r w:rsidR="00E568FE">
        <w:rPr>
          <w:rStyle w:val="FontStyle52"/>
        </w:rPr>
        <w:tab/>
      </w:r>
    </w:p>
    <w:p w:rsidR="00E568FE" w:rsidRDefault="00E568FE" w:rsidP="00E568FE">
      <w:pPr>
        <w:pStyle w:val="Style14"/>
        <w:widowControl/>
        <w:spacing w:line="269" w:lineRule="exact"/>
        <w:ind w:left="739" w:firstLine="710"/>
        <w:rPr>
          <w:rStyle w:val="FontStyle53"/>
        </w:rPr>
      </w:pPr>
      <w:r>
        <w:rPr>
          <w:rStyle w:val="FontStyle53"/>
        </w:rPr>
        <w:t>Исходя из психологических особенностей детей с ОВЗ, процесс реализации программы подразумевает следующее:</w:t>
      </w:r>
    </w:p>
    <w:p w:rsidR="00E568FE" w:rsidRDefault="00E568FE" w:rsidP="00E568FE">
      <w:pPr>
        <w:pStyle w:val="Style12"/>
        <w:widowControl/>
        <w:numPr>
          <w:ilvl w:val="0"/>
          <w:numId w:val="9"/>
        </w:numPr>
        <w:tabs>
          <w:tab w:val="left" w:pos="878"/>
        </w:tabs>
        <w:spacing w:line="269" w:lineRule="exact"/>
        <w:rPr>
          <w:rStyle w:val="FontStyle53"/>
        </w:rPr>
      </w:pPr>
      <w:r>
        <w:rPr>
          <w:rStyle w:val="FontStyle53"/>
        </w:rPr>
        <w:t>постановку специальных задач обучения, ориентированных на особые образовательные потребности обучающихся с нарушениями зрения, реализация которых доступна в рамках образовательной среды;</w:t>
      </w:r>
    </w:p>
    <w:p w:rsidR="00E568FE" w:rsidRDefault="00E568FE" w:rsidP="00E568FE">
      <w:pPr>
        <w:pStyle w:val="Style12"/>
        <w:widowControl/>
        <w:numPr>
          <w:ilvl w:val="0"/>
          <w:numId w:val="9"/>
        </w:numPr>
        <w:tabs>
          <w:tab w:val="left" w:pos="878"/>
        </w:tabs>
        <w:spacing w:before="14" w:line="269" w:lineRule="exact"/>
        <w:rPr>
          <w:rStyle w:val="FontStyle53"/>
        </w:rPr>
      </w:pPr>
      <w:r>
        <w:rPr>
          <w:rStyle w:val="FontStyle53"/>
        </w:rPr>
        <w:t>социально-психологическую адаптацию (социальная интеграция, расширение сферы деятельности);</w:t>
      </w:r>
    </w:p>
    <w:p w:rsidR="00E568FE" w:rsidRDefault="00E568FE" w:rsidP="00E568FE">
      <w:pPr>
        <w:pStyle w:val="Style12"/>
        <w:widowControl/>
        <w:numPr>
          <w:ilvl w:val="0"/>
          <w:numId w:val="9"/>
        </w:numPr>
        <w:tabs>
          <w:tab w:val="left" w:pos="878"/>
        </w:tabs>
        <w:spacing w:before="10" w:line="269" w:lineRule="exact"/>
        <w:rPr>
          <w:rStyle w:val="FontStyle53"/>
        </w:rPr>
      </w:pPr>
      <w:r>
        <w:rPr>
          <w:rStyle w:val="FontStyle53"/>
        </w:rPr>
        <w:t>использование интерактивных ресурсов, где ребенок с нарушениями зрения имеет возможность прожить реальные ситуации в игровой форме и усвоить успешные формы поведения;</w:t>
      </w:r>
    </w:p>
    <w:p w:rsidR="00E568FE" w:rsidRDefault="00E568FE" w:rsidP="00E568FE">
      <w:pPr>
        <w:pStyle w:val="Style12"/>
        <w:widowControl/>
        <w:numPr>
          <w:ilvl w:val="0"/>
          <w:numId w:val="9"/>
        </w:numPr>
        <w:tabs>
          <w:tab w:val="left" w:pos="878"/>
        </w:tabs>
        <w:spacing w:before="29" w:line="264" w:lineRule="exact"/>
        <w:jc w:val="left"/>
        <w:rPr>
          <w:rStyle w:val="FontStyle53"/>
        </w:rPr>
      </w:pPr>
      <w:r>
        <w:rPr>
          <w:rStyle w:val="FontStyle53"/>
        </w:rPr>
        <w:t>развитие и коррекцию познавательной сферы с использованием виртуальных ресурсов;</w:t>
      </w:r>
    </w:p>
    <w:p w:rsidR="00E568FE" w:rsidRDefault="00E568FE" w:rsidP="00E568FE">
      <w:pPr>
        <w:pStyle w:val="Style12"/>
        <w:widowControl/>
        <w:numPr>
          <w:ilvl w:val="0"/>
          <w:numId w:val="9"/>
        </w:numPr>
        <w:tabs>
          <w:tab w:val="left" w:pos="883"/>
        </w:tabs>
        <w:spacing w:line="264" w:lineRule="exact"/>
        <w:rPr>
          <w:rStyle w:val="FontStyle53"/>
        </w:rPr>
      </w:pPr>
      <w:r>
        <w:rPr>
          <w:rStyle w:val="FontStyle53"/>
        </w:rPr>
        <w:t>развитие и коррекцию эмоциональной сферы, осуществляемая в рамках группового взаимодействия;</w:t>
      </w:r>
    </w:p>
    <w:p w:rsidR="00E568FE" w:rsidRDefault="00E568FE" w:rsidP="00E568FE">
      <w:pPr>
        <w:pStyle w:val="Style12"/>
        <w:widowControl/>
        <w:numPr>
          <w:ilvl w:val="0"/>
          <w:numId w:val="9"/>
        </w:numPr>
        <w:tabs>
          <w:tab w:val="left" w:pos="883"/>
        </w:tabs>
        <w:spacing w:before="19"/>
        <w:rPr>
          <w:rStyle w:val="FontStyle53"/>
        </w:rPr>
      </w:pPr>
      <w:r>
        <w:rPr>
          <w:rStyle w:val="FontStyle53"/>
        </w:rPr>
        <w:t>дифференцированное и индивидуализированное обучение с учетом специфики развития и сохранных функций ребенка с нарушением зрения;</w:t>
      </w:r>
    </w:p>
    <w:p w:rsidR="00E568FE" w:rsidRDefault="00E568FE" w:rsidP="00E568FE">
      <w:pPr>
        <w:pStyle w:val="Style12"/>
        <w:widowControl/>
        <w:numPr>
          <w:ilvl w:val="0"/>
          <w:numId w:val="9"/>
        </w:numPr>
        <w:tabs>
          <w:tab w:val="left" w:pos="883"/>
        </w:tabs>
        <w:spacing w:before="5"/>
        <w:jc w:val="left"/>
        <w:rPr>
          <w:rStyle w:val="FontStyle53"/>
        </w:rPr>
      </w:pPr>
      <w:r>
        <w:rPr>
          <w:rStyle w:val="FontStyle53"/>
        </w:rPr>
        <w:t>учет компенсаторной функции речи, слуховой и тактильной памяти (для тотально слепых);</w:t>
      </w:r>
    </w:p>
    <w:p w:rsidR="00E568FE" w:rsidRDefault="00E568FE" w:rsidP="00E568FE">
      <w:pPr>
        <w:pStyle w:val="Style12"/>
        <w:widowControl/>
        <w:numPr>
          <w:ilvl w:val="0"/>
          <w:numId w:val="12"/>
        </w:numPr>
        <w:tabs>
          <w:tab w:val="left" w:pos="144"/>
        </w:tabs>
        <w:spacing w:before="53"/>
        <w:rPr>
          <w:rStyle w:val="FontStyle53"/>
        </w:rPr>
      </w:pPr>
      <w:r>
        <w:rPr>
          <w:rStyle w:val="FontStyle53"/>
        </w:rPr>
        <w:t>подбор зрительного материала с учетом рекомендуемой врачом нагрузки на зрение и с учетом степени нарушения зрения (для слабовидящих);</w:t>
      </w:r>
    </w:p>
    <w:p w:rsidR="00E568FE" w:rsidRDefault="00E568FE" w:rsidP="00E568FE">
      <w:pPr>
        <w:pStyle w:val="Style12"/>
        <w:widowControl/>
        <w:numPr>
          <w:ilvl w:val="0"/>
          <w:numId w:val="12"/>
        </w:numPr>
        <w:tabs>
          <w:tab w:val="left" w:pos="144"/>
        </w:tabs>
        <w:jc w:val="left"/>
        <w:rPr>
          <w:rStyle w:val="FontStyle53"/>
        </w:rPr>
      </w:pPr>
      <w:r>
        <w:rPr>
          <w:rStyle w:val="FontStyle53"/>
        </w:rPr>
        <w:t>подбор слухового материала с учетом недостаточности чувственного опыта;</w:t>
      </w:r>
    </w:p>
    <w:p w:rsidR="00E568FE" w:rsidRDefault="00E568FE" w:rsidP="00E568FE">
      <w:pPr>
        <w:pStyle w:val="Style12"/>
        <w:widowControl/>
        <w:numPr>
          <w:ilvl w:val="0"/>
          <w:numId w:val="12"/>
        </w:numPr>
        <w:tabs>
          <w:tab w:val="left" w:pos="144"/>
        </w:tabs>
        <w:jc w:val="left"/>
        <w:rPr>
          <w:rStyle w:val="FontStyle53"/>
        </w:rPr>
      </w:pPr>
      <w:r>
        <w:rPr>
          <w:rStyle w:val="FontStyle53"/>
        </w:rPr>
        <w:t>подбор материала с учетом особенностей восприятия ребенка;</w:t>
      </w:r>
    </w:p>
    <w:p w:rsidR="00E568FE" w:rsidRDefault="00E568FE" w:rsidP="00E568FE">
      <w:pPr>
        <w:pStyle w:val="Style12"/>
        <w:widowControl/>
        <w:numPr>
          <w:ilvl w:val="0"/>
          <w:numId w:val="12"/>
        </w:numPr>
        <w:tabs>
          <w:tab w:val="left" w:pos="144"/>
        </w:tabs>
        <w:spacing w:before="5"/>
        <w:rPr>
          <w:rStyle w:val="FontStyle53"/>
        </w:rPr>
      </w:pPr>
      <w:r>
        <w:rPr>
          <w:rStyle w:val="FontStyle53"/>
        </w:rPr>
        <w:t>учет особенностей личностной сферы и малого опыта социального взаимодействия у детей с нарушениями зрения;</w:t>
      </w:r>
    </w:p>
    <w:p w:rsidR="00E568FE" w:rsidRDefault="00E568FE" w:rsidP="00E568FE">
      <w:pPr>
        <w:pStyle w:val="Style12"/>
        <w:widowControl/>
        <w:numPr>
          <w:ilvl w:val="0"/>
          <w:numId w:val="12"/>
        </w:numPr>
        <w:tabs>
          <w:tab w:val="left" w:pos="144"/>
        </w:tabs>
        <w:spacing w:before="19" w:line="259" w:lineRule="exact"/>
        <w:rPr>
          <w:rStyle w:val="FontStyle53"/>
        </w:rPr>
      </w:pPr>
      <w:r>
        <w:rPr>
          <w:rStyle w:val="FontStyle53"/>
        </w:rPr>
        <w:t>комплексное воздействие на детей, осуществляемое на индивидуальных и групповых занятиях;</w:t>
      </w:r>
    </w:p>
    <w:p w:rsidR="00E568FE" w:rsidRDefault="00E568FE" w:rsidP="00E568FE">
      <w:pPr>
        <w:pStyle w:val="Style12"/>
        <w:widowControl/>
        <w:tabs>
          <w:tab w:val="left" w:pos="336"/>
        </w:tabs>
        <w:spacing w:before="19"/>
        <w:rPr>
          <w:rStyle w:val="FontStyle53"/>
        </w:rPr>
      </w:pPr>
      <w:r>
        <w:rPr>
          <w:rStyle w:val="FontStyle53"/>
        </w:rPr>
        <w:t>-</w:t>
      </w:r>
      <w:r>
        <w:rPr>
          <w:rStyle w:val="FontStyle53"/>
        </w:rPr>
        <w:tab/>
        <w:t>оптимальный режим образовательной нагрузки с учетом темпа деятельности, истощаемости ребенка с нарушениями зрения. Дистанционное образование позволяет минимизировать степень истощения ребенка своей легко доступностью;</w:t>
      </w:r>
    </w:p>
    <w:p w:rsidR="00E568FE" w:rsidRPr="00E568FE" w:rsidRDefault="00E568FE" w:rsidP="00E568FE">
      <w:pPr>
        <w:pStyle w:val="Style12"/>
        <w:widowControl/>
        <w:numPr>
          <w:ilvl w:val="0"/>
          <w:numId w:val="6"/>
        </w:numPr>
        <w:tabs>
          <w:tab w:val="left" w:pos="134"/>
        </w:tabs>
        <w:jc w:val="left"/>
        <w:rPr>
          <w:rStyle w:val="FontStyle54"/>
          <w:b w:val="0"/>
          <w:bCs w:val="0"/>
          <w:i w:val="0"/>
          <w:iCs w:val="0"/>
        </w:rPr>
      </w:pPr>
      <w:r>
        <w:rPr>
          <w:rStyle w:val="FontStyle53"/>
        </w:rPr>
        <w:t>использование специального оборудования и специального программного обеспечения.</w:t>
      </w:r>
    </w:p>
    <w:p w:rsidR="005F53DB" w:rsidRDefault="007A10F1" w:rsidP="003F0568">
      <w:pPr>
        <w:pStyle w:val="Style37"/>
        <w:widowControl/>
        <w:spacing w:line="240" w:lineRule="auto"/>
        <w:rPr>
          <w:rStyle w:val="FontStyle54"/>
        </w:rPr>
      </w:pPr>
      <w:r>
        <w:rPr>
          <w:rStyle w:val="FontStyle54"/>
        </w:rPr>
        <w:t>Рекомендации по организации самостоятельной работы обучающихся</w:t>
      </w:r>
    </w:p>
    <w:p w:rsidR="005F53DB" w:rsidRDefault="007A10F1" w:rsidP="003F0568">
      <w:pPr>
        <w:pStyle w:val="Style17"/>
        <w:widowControl/>
        <w:numPr>
          <w:ilvl w:val="0"/>
          <w:numId w:val="41"/>
        </w:numPr>
        <w:tabs>
          <w:tab w:val="left" w:pos="1454"/>
        </w:tabs>
        <w:spacing w:line="240" w:lineRule="auto"/>
        <w:rPr>
          <w:rStyle w:val="FontStyle53"/>
        </w:rPr>
      </w:pPr>
      <w:r>
        <w:rPr>
          <w:rStyle w:val="FontStyle53"/>
        </w:rPr>
        <w:t>Самостоятельные занятия должны быть регулярными и систематическими.</w:t>
      </w:r>
    </w:p>
    <w:p w:rsidR="005F53DB" w:rsidRDefault="007A10F1" w:rsidP="003F0568">
      <w:pPr>
        <w:pStyle w:val="Style17"/>
        <w:widowControl/>
        <w:numPr>
          <w:ilvl w:val="0"/>
          <w:numId w:val="41"/>
        </w:numPr>
        <w:tabs>
          <w:tab w:val="left" w:pos="1454"/>
        </w:tabs>
        <w:spacing w:line="240" w:lineRule="auto"/>
        <w:rPr>
          <w:rStyle w:val="FontStyle53"/>
        </w:rPr>
      </w:pPr>
      <w:r>
        <w:rPr>
          <w:rStyle w:val="FontStyle53"/>
        </w:rPr>
        <w:t>Периодичность занятий: каждый день.</w:t>
      </w:r>
    </w:p>
    <w:p w:rsidR="005F53DB" w:rsidRDefault="007A10F1" w:rsidP="003F0568">
      <w:pPr>
        <w:pStyle w:val="Style17"/>
        <w:widowControl/>
        <w:numPr>
          <w:ilvl w:val="0"/>
          <w:numId w:val="41"/>
        </w:numPr>
        <w:tabs>
          <w:tab w:val="left" w:pos="1454"/>
        </w:tabs>
        <w:spacing w:line="240" w:lineRule="auto"/>
        <w:rPr>
          <w:rStyle w:val="FontStyle53"/>
        </w:rPr>
      </w:pPr>
      <w:r>
        <w:rPr>
          <w:rStyle w:val="FontStyle53"/>
        </w:rPr>
        <w:t>Количество часов самостоятельных занятий в неделю: от двух до четырех. Объем самостоятельной работы определяется с учетом минимальных затрат на</w:t>
      </w:r>
    </w:p>
    <w:p w:rsidR="005F53DB" w:rsidRDefault="007A10F1" w:rsidP="003F0568">
      <w:pPr>
        <w:pStyle w:val="Style6"/>
        <w:widowControl/>
        <w:rPr>
          <w:rStyle w:val="FontStyle53"/>
        </w:rPr>
      </w:pPr>
      <w:r>
        <w:rPr>
          <w:rStyle w:val="FontStyle53"/>
        </w:rPr>
        <w:t>подготовку домашнего задания с учетом параллельного освоения детьми программы основного общего образования, а также с учетом сложившихся педагогических традиций в учебном заведении и методической целесообразности.</w:t>
      </w:r>
    </w:p>
    <w:p w:rsidR="005F53DB" w:rsidRDefault="007A10F1" w:rsidP="003F0568">
      <w:pPr>
        <w:pStyle w:val="Style33"/>
        <w:widowControl/>
        <w:tabs>
          <w:tab w:val="left" w:pos="0"/>
        </w:tabs>
        <w:spacing w:line="240" w:lineRule="auto"/>
        <w:ind w:firstLine="0"/>
        <w:rPr>
          <w:rStyle w:val="FontStyle53"/>
        </w:rPr>
      </w:pPr>
      <w:r>
        <w:rPr>
          <w:rStyle w:val="FontStyle53"/>
        </w:rPr>
        <w:t>4.</w:t>
      </w:r>
      <w:r>
        <w:rPr>
          <w:rStyle w:val="FontStyle53"/>
        </w:rPr>
        <w:tab/>
        <w:t>Ученик должен быть физически здоров. Занятия при повышенной</w:t>
      </w:r>
      <w:r>
        <w:rPr>
          <w:rStyle w:val="FontStyle53"/>
        </w:rPr>
        <w:br/>
        <w:t>температуре опасны для здоровья и нецелесообразны, так как результат занятий всегда</w:t>
      </w:r>
      <w:r>
        <w:rPr>
          <w:rStyle w:val="FontStyle53"/>
        </w:rPr>
        <w:br/>
        <w:t>будет отрицательным.</w:t>
      </w:r>
    </w:p>
    <w:p w:rsidR="005F53DB" w:rsidRDefault="007A10F1" w:rsidP="003F0568">
      <w:pPr>
        <w:pStyle w:val="Style5"/>
        <w:widowControl/>
        <w:spacing w:line="240" w:lineRule="auto"/>
        <w:rPr>
          <w:rStyle w:val="FontStyle53"/>
        </w:rPr>
      </w:pPr>
      <w:r>
        <w:rPr>
          <w:rStyle w:val="FontStyle53"/>
        </w:rPr>
        <w:t>Индивидуальная домашняя работа может проходить в несколько приемов и</w:t>
      </w:r>
    </w:p>
    <w:p w:rsidR="005F53DB" w:rsidRDefault="007A10F1" w:rsidP="003F0568">
      <w:pPr>
        <w:pStyle w:val="Style6"/>
        <w:widowControl/>
        <w:rPr>
          <w:rStyle w:val="FontStyle53"/>
        </w:rPr>
      </w:pPr>
      <w:r>
        <w:rPr>
          <w:rStyle w:val="FontStyle53"/>
        </w:rPr>
        <w:t>должна строиться в соответствии с рекомендациями преподавателя по специальности. Ученик</w:t>
      </w:r>
    </w:p>
    <w:p w:rsidR="005F53DB" w:rsidRDefault="007A10F1" w:rsidP="003F0568">
      <w:pPr>
        <w:pStyle w:val="Style6"/>
        <w:widowControl/>
        <w:rPr>
          <w:rStyle w:val="FontStyle53"/>
        </w:rPr>
      </w:pPr>
      <w:r>
        <w:rPr>
          <w:rStyle w:val="FontStyle53"/>
        </w:rPr>
        <w:t>должен уйти с урока с ясным представлением, над чем ему работать дома. Задачи должны быть кратко и ясно сформулированы в дневнике.</w:t>
      </w:r>
    </w:p>
    <w:p w:rsidR="005F53DB" w:rsidRPr="003F0568" w:rsidRDefault="007A10F1" w:rsidP="003F0568">
      <w:pPr>
        <w:pStyle w:val="Style5"/>
        <w:widowControl/>
        <w:spacing w:line="240" w:lineRule="auto"/>
        <w:jc w:val="left"/>
        <w:rPr>
          <w:rStyle w:val="FontStyle53"/>
          <w:b/>
        </w:rPr>
      </w:pPr>
      <w:r w:rsidRPr="003F0568">
        <w:rPr>
          <w:rStyle w:val="FontStyle53"/>
          <w:b/>
        </w:rPr>
        <w:t>Содержанием домашних заданий могут быть:</w:t>
      </w:r>
    </w:p>
    <w:p w:rsidR="005F53DB" w:rsidRDefault="007A10F1" w:rsidP="003F0568">
      <w:pPr>
        <w:pStyle w:val="Style42"/>
        <w:widowControl/>
        <w:spacing w:line="240" w:lineRule="auto"/>
        <w:ind w:firstLine="0"/>
        <w:jc w:val="left"/>
        <w:rPr>
          <w:rStyle w:val="FontStyle53"/>
        </w:rPr>
      </w:pPr>
      <w:r>
        <w:rPr>
          <w:rStyle w:val="FontStyle53"/>
        </w:rPr>
        <w:t>упражнения для развития звука (выдержанные ноты);</w:t>
      </w:r>
    </w:p>
    <w:p w:rsidR="005F53DB" w:rsidRDefault="007A10F1" w:rsidP="003F0568">
      <w:pPr>
        <w:pStyle w:val="Style42"/>
        <w:widowControl/>
        <w:spacing w:line="240" w:lineRule="auto"/>
        <w:ind w:firstLine="0"/>
        <w:jc w:val="left"/>
        <w:rPr>
          <w:rStyle w:val="FontStyle53"/>
        </w:rPr>
      </w:pPr>
      <w:r>
        <w:rPr>
          <w:rStyle w:val="FontStyle53"/>
        </w:rPr>
        <w:t>работа над развитием техники (гаммы, упражнения, этюды);</w:t>
      </w:r>
    </w:p>
    <w:p w:rsidR="005F53DB" w:rsidRDefault="007A10F1" w:rsidP="003F0568">
      <w:pPr>
        <w:pStyle w:val="Style42"/>
        <w:widowControl/>
        <w:spacing w:line="240" w:lineRule="auto"/>
        <w:ind w:firstLine="0"/>
        <w:jc w:val="left"/>
        <w:rPr>
          <w:rStyle w:val="FontStyle53"/>
        </w:rPr>
      </w:pPr>
      <w:r>
        <w:rPr>
          <w:rStyle w:val="FontStyle53"/>
        </w:rPr>
        <w:t>работа  над  художественным   материалом   (пьесы  или произведение крупной формы);</w:t>
      </w:r>
    </w:p>
    <w:p w:rsidR="005F53DB" w:rsidRDefault="007A10F1" w:rsidP="003F0568">
      <w:pPr>
        <w:pStyle w:val="Style42"/>
        <w:widowControl/>
        <w:spacing w:line="240" w:lineRule="auto"/>
        <w:ind w:firstLine="0"/>
        <w:jc w:val="left"/>
        <w:rPr>
          <w:rStyle w:val="FontStyle53"/>
        </w:rPr>
      </w:pPr>
      <w:r>
        <w:rPr>
          <w:rStyle w:val="FontStyle53"/>
        </w:rPr>
        <w:t>чтение с листа.</w:t>
      </w:r>
    </w:p>
    <w:p w:rsidR="005F53DB" w:rsidRDefault="007A10F1" w:rsidP="003F0568">
      <w:pPr>
        <w:pStyle w:val="Style33"/>
        <w:widowControl/>
        <w:tabs>
          <w:tab w:val="left" w:pos="1411"/>
        </w:tabs>
        <w:spacing w:line="240" w:lineRule="auto"/>
        <w:rPr>
          <w:rStyle w:val="FontStyle53"/>
        </w:rPr>
      </w:pPr>
      <w:r>
        <w:rPr>
          <w:rStyle w:val="FontStyle53"/>
        </w:rPr>
        <w:t>Периодически следует проводить уроки, контролирующие ход домашней работы ученика.</w:t>
      </w:r>
    </w:p>
    <w:p w:rsidR="005F53DB" w:rsidRDefault="007A10F1" w:rsidP="003F0568">
      <w:pPr>
        <w:pStyle w:val="Style33"/>
        <w:widowControl/>
        <w:tabs>
          <w:tab w:val="left" w:pos="1411"/>
        </w:tabs>
        <w:spacing w:line="240" w:lineRule="auto"/>
        <w:ind w:left="710" w:firstLine="0"/>
        <w:rPr>
          <w:rStyle w:val="FontStyle53"/>
        </w:rPr>
      </w:pPr>
      <w:r>
        <w:rPr>
          <w:rStyle w:val="FontStyle53"/>
        </w:rPr>
        <w:t>Для успешной реализации программы «Специальность (саксофон)» ученик должен быть обеспечен доступом к библиотечным фондам, а также аудио- и видеотекам, сформированным по программам учебных предметов.</w:t>
      </w:r>
    </w:p>
    <w:p w:rsidR="003F0568" w:rsidRDefault="003F0568" w:rsidP="003F0568">
      <w:pPr>
        <w:pStyle w:val="Style33"/>
        <w:widowControl/>
        <w:tabs>
          <w:tab w:val="left" w:pos="1411"/>
        </w:tabs>
        <w:spacing w:line="240" w:lineRule="auto"/>
        <w:ind w:left="710" w:firstLine="0"/>
        <w:rPr>
          <w:sz w:val="22"/>
          <w:szCs w:val="22"/>
        </w:rPr>
      </w:pPr>
    </w:p>
    <w:p w:rsidR="003F0568" w:rsidRPr="00174525" w:rsidRDefault="003F0568" w:rsidP="003F0568">
      <w:pPr>
        <w:pStyle w:val="Style33"/>
        <w:widowControl/>
        <w:tabs>
          <w:tab w:val="left" w:pos="1411"/>
        </w:tabs>
        <w:spacing w:line="240" w:lineRule="auto"/>
        <w:ind w:left="710" w:firstLine="0"/>
        <w:rPr>
          <w:sz w:val="22"/>
          <w:szCs w:val="22"/>
        </w:rPr>
      </w:pPr>
    </w:p>
    <w:p w:rsidR="00174525" w:rsidRDefault="007A10F1" w:rsidP="003F0568">
      <w:pPr>
        <w:pStyle w:val="Style30"/>
        <w:widowControl/>
        <w:spacing w:line="240" w:lineRule="auto"/>
        <w:rPr>
          <w:rStyle w:val="FontStyle52"/>
        </w:rPr>
      </w:pPr>
      <w:r>
        <w:rPr>
          <w:rStyle w:val="FontStyle52"/>
        </w:rPr>
        <w:lastRenderedPageBreak/>
        <w:t>Списки рекомендуемой нотной и методической литературы</w:t>
      </w:r>
    </w:p>
    <w:p w:rsidR="005F53DB" w:rsidRDefault="007A10F1" w:rsidP="003F0568">
      <w:pPr>
        <w:pStyle w:val="Style30"/>
        <w:widowControl/>
        <w:spacing w:line="240" w:lineRule="auto"/>
        <w:rPr>
          <w:rStyle w:val="FontStyle54"/>
        </w:rPr>
      </w:pPr>
      <w:r>
        <w:rPr>
          <w:rStyle w:val="FontStyle52"/>
        </w:rPr>
        <w:t xml:space="preserve"> </w:t>
      </w:r>
      <w:r>
        <w:rPr>
          <w:rStyle w:val="FontStyle54"/>
        </w:rPr>
        <w:t>Список нотной литературы:</w:t>
      </w:r>
    </w:p>
    <w:p w:rsidR="005F53DB" w:rsidRDefault="007A10F1" w:rsidP="003F0568">
      <w:pPr>
        <w:pStyle w:val="Style33"/>
        <w:widowControl/>
        <w:numPr>
          <w:ilvl w:val="0"/>
          <w:numId w:val="43"/>
        </w:numPr>
        <w:tabs>
          <w:tab w:val="left" w:pos="1406"/>
        </w:tabs>
        <w:spacing w:line="240" w:lineRule="auto"/>
        <w:ind w:firstLine="0"/>
        <w:jc w:val="left"/>
        <w:rPr>
          <w:rStyle w:val="FontStyle53"/>
        </w:rPr>
      </w:pPr>
      <w:r>
        <w:rPr>
          <w:rStyle w:val="FontStyle53"/>
        </w:rPr>
        <w:t>Альбом ученика-саксофониста: Учебно-педагогический репертуар для ДМШ / сост. Н. Тимоха. Киев, 1975</w:t>
      </w:r>
    </w:p>
    <w:p w:rsidR="005F53DB" w:rsidRDefault="007A10F1" w:rsidP="003F0568">
      <w:pPr>
        <w:pStyle w:val="Style33"/>
        <w:widowControl/>
        <w:numPr>
          <w:ilvl w:val="0"/>
          <w:numId w:val="43"/>
        </w:numPr>
        <w:tabs>
          <w:tab w:val="left" w:pos="1450"/>
        </w:tabs>
        <w:spacing w:line="240" w:lineRule="auto"/>
        <w:ind w:firstLine="0"/>
        <w:jc w:val="left"/>
        <w:rPr>
          <w:rStyle w:val="FontStyle53"/>
        </w:rPr>
      </w:pPr>
      <w:r>
        <w:rPr>
          <w:rStyle w:val="FontStyle53"/>
        </w:rPr>
        <w:t>Василенко С. Восточный танец. Для саксофона и фортепиано. М.,1959</w:t>
      </w:r>
    </w:p>
    <w:p w:rsidR="005F53DB" w:rsidRDefault="007A10F1" w:rsidP="003F0568">
      <w:pPr>
        <w:pStyle w:val="Style33"/>
        <w:widowControl/>
        <w:numPr>
          <w:ilvl w:val="0"/>
          <w:numId w:val="43"/>
        </w:numPr>
        <w:tabs>
          <w:tab w:val="left" w:pos="1450"/>
        </w:tabs>
        <w:spacing w:line="240" w:lineRule="auto"/>
        <w:ind w:firstLine="0"/>
        <w:jc w:val="left"/>
        <w:rPr>
          <w:rStyle w:val="FontStyle53"/>
        </w:rPr>
      </w:pPr>
      <w:r>
        <w:rPr>
          <w:rStyle w:val="FontStyle53"/>
        </w:rPr>
        <w:t>Вебер К. Концерт № 1 для саксофона и фортепиано. М., 1969</w:t>
      </w:r>
    </w:p>
    <w:p w:rsidR="005F53DB" w:rsidRDefault="007A10F1" w:rsidP="003F0568">
      <w:pPr>
        <w:pStyle w:val="Style33"/>
        <w:widowControl/>
        <w:numPr>
          <w:ilvl w:val="0"/>
          <w:numId w:val="43"/>
        </w:numPr>
        <w:tabs>
          <w:tab w:val="left" w:pos="1450"/>
        </w:tabs>
        <w:spacing w:line="240" w:lineRule="auto"/>
        <w:ind w:firstLine="0"/>
        <w:jc w:val="left"/>
        <w:rPr>
          <w:rStyle w:val="FontStyle53"/>
        </w:rPr>
      </w:pPr>
      <w:r>
        <w:rPr>
          <w:rStyle w:val="FontStyle53"/>
        </w:rPr>
        <w:t>Гедике А. Двенадцать пьес для саксофона и фортепиано. Тетр I. М.,1952</w:t>
      </w:r>
    </w:p>
    <w:p w:rsidR="005F53DB" w:rsidRDefault="007A10F1" w:rsidP="003F0568">
      <w:pPr>
        <w:pStyle w:val="Style33"/>
        <w:widowControl/>
        <w:numPr>
          <w:ilvl w:val="0"/>
          <w:numId w:val="43"/>
        </w:numPr>
        <w:tabs>
          <w:tab w:val="left" w:pos="1450"/>
        </w:tabs>
        <w:spacing w:line="240" w:lineRule="auto"/>
        <w:ind w:firstLine="0"/>
        <w:jc w:val="left"/>
        <w:rPr>
          <w:rStyle w:val="FontStyle53"/>
        </w:rPr>
      </w:pPr>
      <w:r>
        <w:rPr>
          <w:rStyle w:val="FontStyle53"/>
        </w:rPr>
        <w:t xml:space="preserve">Гезенцвей С. Пятьдесят легких этюдов </w:t>
      </w:r>
      <w:r>
        <w:rPr>
          <w:rStyle w:val="FontStyle52"/>
        </w:rPr>
        <w:t xml:space="preserve">для </w:t>
      </w:r>
      <w:r>
        <w:rPr>
          <w:rStyle w:val="FontStyle53"/>
        </w:rPr>
        <w:t>саксофона. Киев, 1978</w:t>
      </w:r>
    </w:p>
    <w:p w:rsidR="005F53DB" w:rsidRDefault="007A10F1" w:rsidP="003F0568">
      <w:pPr>
        <w:pStyle w:val="Style33"/>
        <w:widowControl/>
        <w:numPr>
          <w:ilvl w:val="0"/>
          <w:numId w:val="43"/>
        </w:numPr>
        <w:tabs>
          <w:tab w:val="left" w:pos="1450"/>
        </w:tabs>
        <w:spacing w:line="240" w:lineRule="auto"/>
        <w:ind w:firstLine="0"/>
        <w:jc w:val="left"/>
        <w:rPr>
          <w:rStyle w:val="FontStyle53"/>
        </w:rPr>
      </w:pPr>
      <w:r>
        <w:rPr>
          <w:rStyle w:val="FontStyle53"/>
        </w:rPr>
        <w:t>Гофман Р. Сорок этюдов для саксофона. М., 1948</w:t>
      </w:r>
    </w:p>
    <w:p w:rsidR="005F53DB" w:rsidRDefault="007A10F1" w:rsidP="003F0568">
      <w:pPr>
        <w:pStyle w:val="Style33"/>
        <w:widowControl/>
        <w:numPr>
          <w:ilvl w:val="0"/>
          <w:numId w:val="43"/>
        </w:numPr>
        <w:tabs>
          <w:tab w:val="left" w:pos="1450"/>
        </w:tabs>
        <w:spacing w:line="240" w:lineRule="auto"/>
        <w:ind w:firstLine="0"/>
        <w:jc w:val="left"/>
        <w:rPr>
          <w:rStyle w:val="FontStyle53"/>
        </w:rPr>
      </w:pPr>
      <w:r>
        <w:rPr>
          <w:rStyle w:val="FontStyle53"/>
        </w:rPr>
        <w:t>Гурфинкель В. Школа игры на саксофоне для ДМШ. Киев, 1965</w:t>
      </w:r>
    </w:p>
    <w:p w:rsidR="005F53DB" w:rsidRDefault="007A10F1" w:rsidP="003F0568">
      <w:pPr>
        <w:pStyle w:val="Style33"/>
        <w:widowControl/>
        <w:numPr>
          <w:ilvl w:val="0"/>
          <w:numId w:val="43"/>
        </w:numPr>
        <w:tabs>
          <w:tab w:val="left" w:pos="1406"/>
        </w:tabs>
        <w:spacing w:line="240" w:lineRule="auto"/>
        <w:ind w:firstLine="0"/>
        <w:jc w:val="left"/>
        <w:rPr>
          <w:rStyle w:val="FontStyle53"/>
        </w:rPr>
      </w:pPr>
      <w:r>
        <w:rPr>
          <w:rStyle w:val="FontStyle53"/>
        </w:rPr>
        <w:t>Гурфинкель В. Этюды дли саксофона: Учебный репертуар для ДМШ. Киев, 1977</w:t>
      </w:r>
    </w:p>
    <w:p w:rsidR="005F53DB" w:rsidRDefault="007A10F1" w:rsidP="003F0568">
      <w:pPr>
        <w:pStyle w:val="Style33"/>
        <w:widowControl/>
        <w:numPr>
          <w:ilvl w:val="0"/>
          <w:numId w:val="43"/>
        </w:numPr>
        <w:tabs>
          <w:tab w:val="left" w:pos="1450"/>
        </w:tabs>
        <w:spacing w:line="240" w:lineRule="auto"/>
        <w:ind w:firstLine="0"/>
        <w:jc w:val="left"/>
        <w:rPr>
          <w:rStyle w:val="FontStyle53"/>
        </w:rPr>
      </w:pPr>
      <w:r>
        <w:rPr>
          <w:rStyle w:val="FontStyle53"/>
        </w:rPr>
        <w:t>Десять пьес русских композиторов: перелож. А. Семенова. М.,1962</w:t>
      </w:r>
    </w:p>
    <w:p w:rsidR="005F53DB" w:rsidRDefault="007A10F1" w:rsidP="003F0568">
      <w:pPr>
        <w:pStyle w:val="Style33"/>
        <w:widowControl/>
        <w:numPr>
          <w:ilvl w:val="0"/>
          <w:numId w:val="43"/>
        </w:numPr>
        <w:tabs>
          <w:tab w:val="left" w:pos="1450"/>
        </w:tabs>
        <w:spacing w:line="240" w:lineRule="auto"/>
        <w:ind w:firstLine="0"/>
        <w:jc w:val="left"/>
        <w:rPr>
          <w:rStyle w:val="FontStyle53"/>
        </w:rPr>
      </w:pPr>
      <w:r>
        <w:rPr>
          <w:rStyle w:val="FontStyle53"/>
        </w:rPr>
        <w:t>Диков Б. Школа игры на саксофоне системы Т. Вома. М., 1975</w:t>
      </w:r>
    </w:p>
    <w:p w:rsidR="005F53DB" w:rsidRDefault="007A10F1" w:rsidP="003F0568">
      <w:pPr>
        <w:pStyle w:val="Style33"/>
        <w:widowControl/>
        <w:numPr>
          <w:ilvl w:val="0"/>
          <w:numId w:val="43"/>
        </w:numPr>
        <w:tabs>
          <w:tab w:val="left" w:pos="1450"/>
        </w:tabs>
        <w:spacing w:line="240" w:lineRule="auto"/>
        <w:ind w:firstLine="0"/>
        <w:jc w:val="left"/>
        <w:rPr>
          <w:rStyle w:val="FontStyle53"/>
        </w:rPr>
      </w:pPr>
      <w:r>
        <w:rPr>
          <w:rStyle w:val="FontStyle53"/>
        </w:rPr>
        <w:t>Диков В. Этюды для саксофона. М., 1964</w:t>
      </w:r>
    </w:p>
    <w:p w:rsidR="005F53DB" w:rsidRDefault="007A10F1" w:rsidP="003F0568">
      <w:pPr>
        <w:pStyle w:val="Style33"/>
        <w:widowControl/>
        <w:numPr>
          <w:ilvl w:val="0"/>
          <w:numId w:val="43"/>
        </w:numPr>
        <w:tabs>
          <w:tab w:val="left" w:pos="1406"/>
        </w:tabs>
        <w:spacing w:line="240" w:lineRule="auto"/>
        <w:ind w:firstLine="0"/>
        <w:jc w:val="left"/>
        <w:rPr>
          <w:rStyle w:val="FontStyle53"/>
        </w:rPr>
      </w:pPr>
      <w:r>
        <w:rPr>
          <w:rStyle w:val="FontStyle53"/>
        </w:rPr>
        <w:t>Золотая библиотека педагогического репертуара для саксофона / сост. В. Воронина, М., 2006</w:t>
      </w:r>
    </w:p>
    <w:p w:rsidR="005F53DB" w:rsidRDefault="007A10F1" w:rsidP="003F0568">
      <w:pPr>
        <w:pStyle w:val="Style33"/>
        <w:widowControl/>
        <w:numPr>
          <w:ilvl w:val="0"/>
          <w:numId w:val="43"/>
        </w:numPr>
        <w:tabs>
          <w:tab w:val="left" w:pos="1450"/>
        </w:tabs>
        <w:spacing w:line="240" w:lineRule="auto"/>
        <w:ind w:firstLine="0"/>
        <w:jc w:val="left"/>
        <w:rPr>
          <w:rStyle w:val="FontStyle53"/>
        </w:rPr>
      </w:pPr>
      <w:r>
        <w:rPr>
          <w:rStyle w:val="FontStyle53"/>
        </w:rPr>
        <w:t>Клозе Г. «Тридцать этюдов» для саксофона. М., 2004</w:t>
      </w:r>
    </w:p>
    <w:p w:rsidR="005F53DB" w:rsidRDefault="007A10F1" w:rsidP="003F0568">
      <w:pPr>
        <w:pStyle w:val="Style33"/>
        <w:widowControl/>
        <w:numPr>
          <w:ilvl w:val="0"/>
          <w:numId w:val="43"/>
        </w:numPr>
        <w:tabs>
          <w:tab w:val="left" w:pos="1450"/>
        </w:tabs>
        <w:spacing w:line="240" w:lineRule="auto"/>
        <w:ind w:firstLine="0"/>
        <w:jc w:val="left"/>
        <w:rPr>
          <w:rStyle w:val="FontStyle53"/>
        </w:rPr>
      </w:pPr>
      <w:r>
        <w:rPr>
          <w:rStyle w:val="FontStyle53"/>
        </w:rPr>
        <w:t>Крамарж Ф. Концерт для саксофона и фортепиано. М„ 1930</w:t>
      </w:r>
    </w:p>
    <w:p w:rsidR="005F53DB" w:rsidRDefault="007A10F1" w:rsidP="003F0568">
      <w:pPr>
        <w:pStyle w:val="Style33"/>
        <w:widowControl/>
        <w:numPr>
          <w:ilvl w:val="0"/>
          <w:numId w:val="43"/>
        </w:numPr>
        <w:tabs>
          <w:tab w:val="left" w:pos="1450"/>
        </w:tabs>
        <w:spacing w:line="240" w:lineRule="auto"/>
        <w:ind w:firstLine="0"/>
        <w:jc w:val="left"/>
        <w:rPr>
          <w:rStyle w:val="FontStyle53"/>
        </w:rPr>
      </w:pPr>
      <w:r>
        <w:rPr>
          <w:rStyle w:val="FontStyle53"/>
        </w:rPr>
        <w:t>Крепш Ф. Этюды для саксофона. Тетради I и</w:t>
      </w:r>
      <w:r w:rsidRPr="00D61031">
        <w:rPr>
          <w:rStyle w:val="FontStyle53"/>
        </w:rPr>
        <w:t xml:space="preserve"> </w:t>
      </w:r>
      <w:r>
        <w:rPr>
          <w:rStyle w:val="FontStyle53"/>
          <w:lang w:val="en-US"/>
        </w:rPr>
        <w:t>III</w:t>
      </w:r>
      <w:r w:rsidRPr="00D61031">
        <w:rPr>
          <w:rStyle w:val="FontStyle53"/>
        </w:rPr>
        <w:t>.</w:t>
      </w:r>
      <w:r>
        <w:rPr>
          <w:rStyle w:val="FontStyle53"/>
        </w:rPr>
        <w:t xml:space="preserve"> М., 1965</w:t>
      </w:r>
    </w:p>
    <w:p w:rsidR="005F53DB" w:rsidRDefault="007A10F1" w:rsidP="003F0568">
      <w:pPr>
        <w:pStyle w:val="Style33"/>
        <w:widowControl/>
        <w:numPr>
          <w:ilvl w:val="0"/>
          <w:numId w:val="44"/>
        </w:numPr>
        <w:tabs>
          <w:tab w:val="left" w:pos="1416"/>
        </w:tabs>
        <w:spacing w:line="240" w:lineRule="auto"/>
        <w:ind w:firstLine="0"/>
        <w:jc w:val="left"/>
        <w:rPr>
          <w:rStyle w:val="FontStyle53"/>
        </w:rPr>
      </w:pPr>
      <w:r>
        <w:rPr>
          <w:rStyle w:val="FontStyle53"/>
        </w:rPr>
        <w:t>Легкие пьесы для саксофона и фортепиано. Педагогический репертуар для учащихся 1-2 классов ДМШ / сост. П. Тимоха. Киев, 1972</w:t>
      </w:r>
    </w:p>
    <w:p w:rsidR="005F53DB" w:rsidRDefault="007A10F1" w:rsidP="003F0568">
      <w:pPr>
        <w:pStyle w:val="Style33"/>
        <w:widowControl/>
        <w:numPr>
          <w:ilvl w:val="0"/>
          <w:numId w:val="44"/>
        </w:numPr>
        <w:tabs>
          <w:tab w:val="left" w:pos="1416"/>
        </w:tabs>
        <w:spacing w:line="240" w:lineRule="auto"/>
        <w:ind w:firstLine="0"/>
        <w:jc w:val="left"/>
        <w:rPr>
          <w:rStyle w:val="FontStyle53"/>
        </w:rPr>
      </w:pPr>
      <w:r>
        <w:rPr>
          <w:rStyle w:val="FontStyle53"/>
        </w:rPr>
        <w:t>Легкие пьесы для саксофона и фортепиано/ сост. П. Тимоха М, 1968</w:t>
      </w:r>
    </w:p>
    <w:p w:rsidR="005F53DB" w:rsidRDefault="007A10F1" w:rsidP="003F0568">
      <w:pPr>
        <w:pStyle w:val="Style33"/>
        <w:widowControl/>
        <w:numPr>
          <w:ilvl w:val="0"/>
          <w:numId w:val="44"/>
        </w:numPr>
        <w:tabs>
          <w:tab w:val="left" w:pos="1416"/>
        </w:tabs>
        <w:spacing w:line="240" w:lineRule="auto"/>
        <w:ind w:firstLine="0"/>
        <w:jc w:val="left"/>
        <w:rPr>
          <w:rStyle w:val="FontStyle53"/>
        </w:rPr>
      </w:pPr>
      <w:r>
        <w:rPr>
          <w:rStyle w:val="FontStyle53"/>
        </w:rPr>
        <w:t>Наврузов М. Пособие для начального обучения игре на саксофоне с двух систем: Для ДМШ. Баку, 1971</w:t>
      </w:r>
    </w:p>
    <w:p w:rsidR="005F53DB" w:rsidRDefault="007A10F1" w:rsidP="003F0568">
      <w:pPr>
        <w:pStyle w:val="Style33"/>
        <w:widowControl/>
        <w:numPr>
          <w:ilvl w:val="0"/>
          <w:numId w:val="44"/>
        </w:numPr>
        <w:tabs>
          <w:tab w:val="left" w:pos="1416"/>
        </w:tabs>
        <w:spacing w:line="240" w:lineRule="auto"/>
        <w:ind w:firstLine="0"/>
        <w:jc w:val="left"/>
        <w:rPr>
          <w:rStyle w:val="FontStyle53"/>
        </w:rPr>
      </w:pPr>
      <w:r>
        <w:rPr>
          <w:rStyle w:val="FontStyle53"/>
        </w:rPr>
        <w:t>Перминов Л. Баллада для саксофона и фортепиано. М., 1980</w:t>
      </w:r>
    </w:p>
    <w:p w:rsidR="005F53DB" w:rsidRDefault="007A10F1" w:rsidP="003F0568">
      <w:pPr>
        <w:pStyle w:val="Style33"/>
        <w:widowControl/>
        <w:numPr>
          <w:ilvl w:val="0"/>
          <w:numId w:val="44"/>
        </w:numPr>
        <w:tabs>
          <w:tab w:val="left" w:pos="1416"/>
        </w:tabs>
        <w:spacing w:line="240" w:lineRule="auto"/>
        <w:ind w:firstLine="0"/>
        <w:jc w:val="left"/>
        <w:rPr>
          <w:rStyle w:val="FontStyle53"/>
        </w:rPr>
      </w:pPr>
      <w:r>
        <w:rPr>
          <w:rStyle w:val="FontStyle53"/>
        </w:rPr>
        <w:t>Постикяп В. Школа игры на саксофоне. Ереван, 1976</w:t>
      </w:r>
    </w:p>
    <w:p w:rsidR="005F53DB" w:rsidRDefault="005F53DB" w:rsidP="003F0568">
      <w:pPr>
        <w:widowControl/>
        <w:rPr>
          <w:sz w:val="2"/>
          <w:szCs w:val="2"/>
        </w:rPr>
      </w:pPr>
    </w:p>
    <w:p w:rsidR="005F53DB" w:rsidRDefault="007A10F1" w:rsidP="003F0568">
      <w:pPr>
        <w:pStyle w:val="Style17"/>
        <w:widowControl/>
        <w:numPr>
          <w:ilvl w:val="0"/>
          <w:numId w:val="45"/>
        </w:numPr>
        <w:tabs>
          <w:tab w:val="left" w:pos="1421"/>
        </w:tabs>
        <w:spacing w:line="240" w:lineRule="auto"/>
        <w:rPr>
          <w:rStyle w:val="FontStyle53"/>
        </w:rPr>
      </w:pPr>
      <w:r>
        <w:rPr>
          <w:rStyle w:val="FontStyle53"/>
        </w:rPr>
        <w:t>Пьесы для саксофона и фортепиано: Хрестоматия по аккомпанементу / Сост. В. Березовский. М., 1950</w:t>
      </w:r>
    </w:p>
    <w:p w:rsidR="005F53DB" w:rsidRDefault="007A10F1" w:rsidP="003F0568">
      <w:pPr>
        <w:pStyle w:val="Style33"/>
        <w:widowControl/>
        <w:numPr>
          <w:ilvl w:val="0"/>
          <w:numId w:val="45"/>
        </w:numPr>
        <w:tabs>
          <w:tab w:val="left" w:pos="1421"/>
        </w:tabs>
        <w:spacing w:line="240" w:lineRule="auto"/>
        <w:ind w:firstLine="0"/>
        <w:jc w:val="left"/>
        <w:rPr>
          <w:rStyle w:val="FontStyle53"/>
        </w:rPr>
      </w:pPr>
      <w:r>
        <w:rPr>
          <w:rStyle w:val="FontStyle53"/>
        </w:rPr>
        <w:t>Пьесы для саксофона п фортепиано/ сост. И. Мозговенко. М., 1971</w:t>
      </w:r>
    </w:p>
    <w:p w:rsidR="005F53DB" w:rsidRDefault="007A10F1" w:rsidP="003F0568">
      <w:pPr>
        <w:pStyle w:val="Style33"/>
        <w:widowControl/>
        <w:numPr>
          <w:ilvl w:val="0"/>
          <w:numId w:val="45"/>
        </w:numPr>
        <w:tabs>
          <w:tab w:val="left" w:pos="1421"/>
        </w:tabs>
        <w:spacing w:line="240" w:lineRule="auto"/>
        <w:ind w:firstLine="0"/>
        <w:jc w:val="left"/>
        <w:rPr>
          <w:rStyle w:val="FontStyle53"/>
        </w:rPr>
      </w:pPr>
      <w:r>
        <w:rPr>
          <w:rStyle w:val="FontStyle53"/>
        </w:rPr>
        <w:t>Пять пьес русских композиторов/ перелож. М. Трибуха. М., 1959</w:t>
      </w:r>
    </w:p>
    <w:p w:rsidR="005F53DB" w:rsidRDefault="007A10F1" w:rsidP="003F0568">
      <w:pPr>
        <w:pStyle w:val="Style33"/>
        <w:widowControl/>
        <w:numPr>
          <w:ilvl w:val="0"/>
          <w:numId w:val="45"/>
        </w:numPr>
        <w:tabs>
          <w:tab w:val="left" w:pos="1421"/>
        </w:tabs>
        <w:spacing w:line="240" w:lineRule="auto"/>
        <w:ind w:firstLine="0"/>
        <w:jc w:val="left"/>
        <w:rPr>
          <w:rStyle w:val="FontStyle53"/>
        </w:rPr>
      </w:pPr>
      <w:r>
        <w:rPr>
          <w:rStyle w:val="FontStyle53"/>
        </w:rPr>
        <w:t>Рабо А. Концертное соло для саксофона и фортепиано. Киев, 1980</w:t>
      </w:r>
    </w:p>
    <w:p w:rsidR="005F53DB" w:rsidRDefault="007A10F1" w:rsidP="003F0568">
      <w:pPr>
        <w:pStyle w:val="Style33"/>
        <w:widowControl/>
        <w:numPr>
          <w:ilvl w:val="0"/>
          <w:numId w:val="45"/>
        </w:numPr>
        <w:tabs>
          <w:tab w:val="left" w:pos="1421"/>
        </w:tabs>
        <w:spacing w:line="240" w:lineRule="auto"/>
        <w:ind w:firstLine="0"/>
        <w:jc w:val="left"/>
        <w:rPr>
          <w:rStyle w:val="FontStyle53"/>
        </w:rPr>
      </w:pPr>
      <w:r>
        <w:rPr>
          <w:rStyle w:val="FontStyle53"/>
        </w:rPr>
        <w:t>Раков П. Соната №1 Для саксофона и фортепиано. М., 1978</w:t>
      </w:r>
    </w:p>
    <w:p w:rsidR="005F53DB" w:rsidRDefault="005F53DB" w:rsidP="003F0568">
      <w:pPr>
        <w:widowControl/>
        <w:rPr>
          <w:sz w:val="2"/>
          <w:szCs w:val="2"/>
        </w:rPr>
      </w:pPr>
    </w:p>
    <w:p w:rsidR="005F53DB" w:rsidRDefault="007A10F1" w:rsidP="003F0568">
      <w:pPr>
        <w:pStyle w:val="Style33"/>
        <w:widowControl/>
        <w:numPr>
          <w:ilvl w:val="0"/>
          <w:numId w:val="46"/>
        </w:numPr>
        <w:tabs>
          <w:tab w:val="left" w:pos="1416"/>
        </w:tabs>
        <w:spacing w:line="240" w:lineRule="auto"/>
        <w:ind w:firstLine="0"/>
        <w:jc w:val="left"/>
        <w:rPr>
          <w:rStyle w:val="FontStyle53"/>
        </w:rPr>
      </w:pPr>
      <w:r>
        <w:rPr>
          <w:rStyle w:val="FontStyle53"/>
        </w:rPr>
        <w:t>Раков П: Концертная фантазия (из сборника "Пьесы советских композиторов" для саксофона и фортепиано). М., 1971</w:t>
      </w:r>
    </w:p>
    <w:p w:rsidR="005F53DB" w:rsidRDefault="007A10F1" w:rsidP="003F0568">
      <w:pPr>
        <w:pStyle w:val="Style33"/>
        <w:widowControl/>
        <w:numPr>
          <w:ilvl w:val="0"/>
          <w:numId w:val="46"/>
        </w:numPr>
        <w:tabs>
          <w:tab w:val="left" w:pos="1435"/>
        </w:tabs>
        <w:spacing w:line="240" w:lineRule="auto"/>
        <w:ind w:firstLine="0"/>
        <w:jc w:val="left"/>
        <w:rPr>
          <w:rStyle w:val="FontStyle53"/>
        </w:rPr>
      </w:pPr>
      <w:r>
        <w:rPr>
          <w:rStyle w:val="FontStyle53"/>
        </w:rPr>
        <w:t>Римский-Корсаков Н. Концерт для саксофона и духового оркестра. М., 1975</w:t>
      </w:r>
    </w:p>
    <w:p w:rsidR="005F53DB" w:rsidRDefault="007A10F1" w:rsidP="003F0568">
      <w:pPr>
        <w:pStyle w:val="Style33"/>
        <w:widowControl/>
        <w:numPr>
          <w:ilvl w:val="0"/>
          <w:numId w:val="46"/>
        </w:numPr>
        <w:tabs>
          <w:tab w:val="left" w:pos="1435"/>
        </w:tabs>
        <w:spacing w:line="240" w:lineRule="auto"/>
        <w:ind w:firstLine="0"/>
        <w:jc w:val="left"/>
        <w:rPr>
          <w:rStyle w:val="FontStyle53"/>
        </w:rPr>
      </w:pPr>
      <w:r>
        <w:rPr>
          <w:rStyle w:val="FontStyle53"/>
        </w:rPr>
        <w:t>Розанов С. Школа игры на саксофоне / под ред. В. Петрова. Ч. 1. М.,1978</w:t>
      </w:r>
    </w:p>
    <w:p w:rsidR="005F53DB" w:rsidRDefault="007A10F1" w:rsidP="003F0568">
      <w:pPr>
        <w:pStyle w:val="Style33"/>
        <w:widowControl/>
        <w:numPr>
          <w:ilvl w:val="0"/>
          <w:numId w:val="46"/>
        </w:numPr>
        <w:tabs>
          <w:tab w:val="left" w:pos="1435"/>
        </w:tabs>
        <w:spacing w:line="240" w:lineRule="auto"/>
        <w:ind w:firstLine="0"/>
        <w:jc w:val="left"/>
        <w:rPr>
          <w:rStyle w:val="FontStyle53"/>
        </w:rPr>
      </w:pPr>
      <w:r>
        <w:rPr>
          <w:rStyle w:val="FontStyle53"/>
        </w:rPr>
        <w:t>Розанов С. Школа игры на саксофоне / под ред. В. Петрова. Ч. П. М.,1979</w:t>
      </w:r>
    </w:p>
    <w:p w:rsidR="005F53DB" w:rsidRDefault="007A10F1" w:rsidP="003F0568">
      <w:pPr>
        <w:pStyle w:val="Style33"/>
        <w:widowControl/>
        <w:numPr>
          <w:ilvl w:val="0"/>
          <w:numId w:val="46"/>
        </w:numPr>
        <w:tabs>
          <w:tab w:val="left" w:pos="1435"/>
        </w:tabs>
        <w:spacing w:line="240" w:lineRule="auto"/>
        <w:ind w:firstLine="0"/>
        <w:jc w:val="left"/>
        <w:rPr>
          <w:rStyle w:val="FontStyle53"/>
        </w:rPr>
      </w:pPr>
      <w:r>
        <w:rPr>
          <w:rStyle w:val="FontStyle53"/>
        </w:rPr>
        <w:t>Розанов С. Школа игры па саксофоне, 7-е изд. М., 1908</w:t>
      </w:r>
    </w:p>
    <w:p w:rsidR="005F53DB" w:rsidRDefault="007A10F1" w:rsidP="003F0568">
      <w:pPr>
        <w:pStyle w:val="Style33"/>
        <w:widowControl/>
        <w:numPr>
          <w:ilvl w:val="0"/>
          <w:numId w:val="46"/>
        </w:numPr>
        <w:tabs>
          <w:tab w:val="left" w:pos="1435"/>
        </w:tabs>
        <w:spacing w:line="240" w:lineRule="auto"/>
        <w:ind w:firstLine="0"/>
        <w:jc w:val="left"/>
        <w:rPr>
          <w:rStyle w:val="FontStyle53"/>
        </w:rPr>
      </w:pPr>
      <w:r>
        <w:rPr>
          <w:rStyle w:val="FontStyle53"/>
        </w:rPr>
        <w:t>Сборник "Саксофон". Издательство Музыкальная Украина</w:t>
      </w:r>
    </w:p>
    <w:p w:rsidR="005F53DB" w:rsidRDefault="007A10F1" w:rsidP="003F0568">
      <w:pPr>
        <w:pStyle w:val="Style33"/>
        <w:widowControl/>
        <w:numPr>
          <w:ilvl w:val="0"/>
          <w:numId w:val="46"/>
        </w:numPr>
        <w:tabs>
          <w:tab w:val="left" w:pos="1416"/>
        </w:tabs>
        <w:spacing w:line="240" w:lineRule="auto"/>
        <w:ind w:firstLine="0"/>
        <w:jc w:val="left"/>
        <w:rPr>
          <w:rStyle w:val="FontStyle53"/>
        </w:rPr>
      </w:pPr>
      <w:r>
        <w:rPr>
          <w:rStyle w:val="FontStyle53"/>
        </w:rPr>
        <w:t>Сборник легких пьес русских и зарубежных композиторов: перелож. для саксофона и фортепиано. Н. Смагина. М., 1965</w:t>
      </w:r>
    </w:p>
    <w:p w:rsidR="005F53DB" w:rsidRDefault="007A10F1" w:rsidP="003F0568">
      <w:pPr>
        <w:pStyle w:val="Style33"/>
        <w:widowControl/>
        <w:numPr>
          <w:ilvl w:val="0"/>
          <w:numId w:val="46"/>
        </w:numPr>
        <w:tabs>
          <w:tab w:val="left" w:pos="1435"/>
        </w:tabs>
        <w:spacing w:line="240" w:lineRule="auto"/>
        <w:ind w:firstLine="0"/>
        <w:jc w:val="left"/>
        <w:rPr>
          <w:rStyle w:val="FontStyle53"/>
        </w:rPr>
      </w:pPr>
      <w:r>
        <w:rPr>
          <w:rStyle w:val="FontStyle53"/>
        </w:rPr>
        <w:t>Сборник пьес для саксофона / под ред. Н. Рогинского. Л., 1952</w:t>
      </w:r>
    </w:p>
    <w:p w:rsidR="005F53DB" w:rsidRDefault="007A10F1" w:rsidP="003F0568">
      <w:pPr>
        <w:pStyle w:val="Style17"/>
        <w:widowControl/>
        <w:tabs>
          <w:tab w:val="left" w:pos="1459"/>
        </w:tabs>
        <w:spacing w:line="240" w:lineRule="auto"/>
        <w:rPr>
          <w:rStyle w:val="FontStyle53"/>
        </w:rPr>
      </w:pPr>
      <w:r>
        <w:rPr>
          <w:rStyle w:val="FontStyle53"/>
        </w:rPr>
        <w:t>34.</w:t>
      </w:r>
      <w:r>
        <w:rPr>
          <w:rStyle w:val="FontStyle53"/>
        </w:rPr>
        <w:tab/>
        <w:t>Сборник пьес русских композиторов для саксофона и фортепиано / Сост.</w:t>
      </w:r>
      <w:r>
        <w:rPr>
          <w:rStyle w:val="FontStyle53"/>
        </w:rPr>
        <w:br/>
        <w:t>Штарк А. М.. 1956</w:t>
      </w:r>
    </w:p>
    <w:p w:rsidR="005F53DB" w:rsidRDefault="007A10F1" w:rsidP="003F0568">
      <w:pPr>
        <w:pStyle w:val="Style33"/>
        <w:widowControl/>
        <w:numPr>
          <w:ilvl w:val="0"/>
          <w:numId w:val="47"/>
        </w:numPr>
        <w:tabs>
          <w:tab w:val="left" w:pos="1416"/>
        </w:tabs>
        <w:spacing w:line="240" w:lineRule="auto"/>
        <w:ind w:firstLine="0"/>
        <w:jc w:val="left"/>
        <w:rPr>
          <w:rStyle w:val="FontStyle53"/>
        </w:rPr>
      </w:pPr>
      <w:r>
        <w:rPr>
          <w:rStyle w:val="FontStyle53"/>
        </w:rPr>
        <w:t>Семь пьес русских композиторов/ Перелож. для саксофона и фортепиано Семенова А. М., 1960</w:t>
      </w:r>
    </w:p>
    <w:p w:rsidR="005F53DB" w:rsidRDefault="007A10F1" w:rsidP="003F0568">
      <w:pPr>
        <w:pStyle w:val="Style33"/>
        <w:widowControl/>
        <w:numPr>
          <w:ilvl w:val="0"/>
          <w:numId w:val="47"/>
        </w:numPr>
        <w:tabs>
          <w:tab w:val="left" w:pos="1464"/>
        </w:tabs>
        <w:spacing w:line="240" w:lineRule="auto"/>
        <w:ind w:firstLine="0"/>
        <w:jc w:val="left"/>
        <w:rPr>
          <w:rStyle w:val="FontStyle53"/>
        </w:rPr>
      </w:pPr>
      <w:r>
        <w:rPr>
          <w:rStyle w:val="FontStyle53"/>
        </w:rPr>
        <w:t>Солодин Г., Фельдман 3. Избранные пьесы для саксофона. М.,1954</w:t>
      </w:r>
    </w:p>
    <w:p w:rsidR="005F53DB" w:rsidRDefault="007A10F1" w:rsidP="003F0568">
      <w:pPr>
        <w:pStyle w:val="Style33"/>
        <w:widowControl/>
        <w:numPr>
          <w:ilvl w:val="0"/>
          <w:numId w:val="47"/>
        </w:numPr>
        <w:tabs>
          <w:tab w:val="left" w:pos="1416"/>
        </w:tabs>
        <w:spacing w:line="240" w:lineRule="auto"/>
        <w:ind w:firstLine="0"/>
        <w:jc w:val="left"/>
        <w:rPr>
          <w:rStyle w:val="FontStyle53"/>
        </w:rPr>
      </w:pPr>
      <w:r>
        <w:rPr>
          <w:rStyle w:val="FontStyle53"/>
        </w:rPr>
        <w:t>Стамиц Я. Концерт для саксофона и фортепиано: Перелож. Мюльберга К. Киев, 1974</w:t>
      </w:r>
    </w:p>
    <w:p w:rsidR="005F53DB" w:rsidRDefault="007A10F1" w:rsidP="003F0568">
      <w:pPr>
        <w:pStyle w:val="Style33"/>
        <w:widowControl/>
        <w:numPr>
          <w:ilvl w:val="0"/>
          <w:numId w:val="47"/>
        </w:numPr>
        <w:tabs>
          <w:tab w:val="left" w:pos="1464"/>
        </w:tabs>
        <w:spacing w:line="240" w:lineRule="auto"/>
        <w:ind w:firstLine="0"/>
        <w:jc w:val="left"/>
        <w:rPr>
          <w:rStyle w:val="FontStyle53"/>
        </w:rPr>
      </w:pPr>
      <w:r>
        <w:rPr>
          <w:rStyle w:val="FontStyle53"/>
        </w:rPr>
        <w:t>Тимоха Н. Начальная школа игры на саксофоне. Киев, 1971</w:t>
      </w:r>
    </w:p>
    <w:p w:rsidR="005F53DB" w:rsidRDefault="007A10F1" w:rsidP="003F0568">
      <w:pPr>
        <w:pStyle w:val="Style42"/>
        <w:widowControl/>
        <w:spacing w:line="240" w:lineRule="auto"/>
        <w:ind w:firstLine="0"/>
        <w:jc w:val="left"/>
        <w:rPr>
          <w:rStyle w:val="FontStyle53"/>
        </w:rPr>
      </w:pPr>
      <w:r>
        <w:rPr>
          <w:rStyle w:val="FontStyle53"/>
        </w:rPr>
        <w:t>Учебный репертуар для саксофона: 1-2 классы ДМШ / сост. С. Гезенцвей, Жученко А. Киев, 1975</w:t>
      </w:r>
    </w:p>
    <w:p w:rsidR="005F53DB" w:rsidRDefault="007A10F1" w:rsidP="003F0568">
      <w:pPr>
        <w:pStyle w:val="Style21"/>
        <w:widowControl/>
        <w:spacing w:line="240" w:lineRule="auto"/>
        <w:ind w:firstLine="0"/>
        <w:jc w:val="left"/>
        <w:rPr>
          <w:rStyle w:val="FontStyle53"/>
        </w:rPr>
      </w:pPr>
      <w:r>
        <w:rPr>
          <w:rStyle w:val="FontStyle53"/>
        </w:rPr>
        <w:t>40.     Учебный репертуар для саксофона: 2 класс ДМШ / сост. Гезенцвей С, Жученко А. Киев. 1975</w:t>
      </w:r>
    </w:p>
    <w:p w:rsidR="005F53DB" w:rsidRDefault="005F53DB" w:rsidP="003F0568">
      <w:pPr>
        <w:pStyle w:val="Style21"/>
        <w:widowControl/>
        <w:spacing w:line="240" w:lineRule="auto"/>
        <w:ind w:firstLine="0"/>
        <w:jc w:val="left"/>
        <w:rPr>
          <w:rStyle w:val="FontStyle53"/>
        </w:rPr>
        <w:sectPr w:rsidR="005F53DB">
          <w:type w:val="continuous"/>
          <w:pgSz w:w="11905" w:h="16837"/>
          <w:pgMar w:top="684" w:right="782" w:bottom="600" w:left="1502" w:header="720" w:footer="720" w:gutter="0"/>
          <w:cols w:space="60"/>
          <w:noEndnote/>
        </w:sectPr>
      </w:pPr>
    </w:p>
    <w:p w:rsidR="005F53DB" w:rsidRDefault="005F53DB" w:rsidP="003F0568">
      <w:pPr>
        <w:widowControl/>
        <w:rPr>
          <w:sz w:val="20"/>
          <w:szCs w:val="20"/>
        </w:rPr>
      </w:pPr>
    </w:p>
    <w:p w:rsidR="005F53DB" w:rsidRDefault="007A10F1" w:rsidP="003F0568">
      <w:pPr>
        <w:pStyle w:val="Style33"/>
        <w:widowControl/>
        <w:numPr>
          <w:ilvl w:val="0"/>
          <w:numId w:val="48"/>
        </w:numPr>
        <w:tabs>
          <w:tab w:val="left" w:pos="1421"/>
        </w:tabs>
        <w:spacing w:line="240" w:lineRule="auto"/>
        <w:ind w:firstLine="0"/>
        <w:rPr>
          <w:rStyle w:val="FontStyle53"/>
        </w:rPr>
      </w:pPr>
      <w:r>
        <w:rPr>
          <w:rStyle w:val="FontStyle53"/>
        </w:rPr>
        <w:t>Учебный репертуар для саксофона: 3 класс ДМШ / сост. Гезенцвей С, Жученко А. Киев, 1976.</w:t>
      </w:r>
    </w:p>
    <w:p w:rsidR="005F53DB" w:rsidRDefault="007A10F1" w:rsidP="003F0568">
      <w:pPr>
        <w:pStyle w:val="Style33"/>
        <w:widowControl/>
        <w:numPr>
          <w:ilvl w:val="0"/>
          <w:numId w:val="48"/>
        </w:numPr>
        <w:tabs>
          <w:tab w:val="left" w:pos="1421"/>
        </w:tabs>
        <w:spacing w:line="240" w:lineRule="auto"/>
        <w:ind w:firstLine="0"/>
        <w:rPr>
          <w:rStyle w:val="FontStyle53"/>
        </w:rPr>
      </w:pPr>
      <w:r>
        <w:rPr>
          <w:rStyle w:val="FontStyle53"/>
        </w:rPr>
        <w:t>Учебный репертуар для саксофона: 4 класс ДМШ / сост. Гезенцвей С, Жученко А. Киев, 1977</w:t>
      </w:r>
    </w:p>
    <w:p w:rsidR="005F53DB" w:rsidRDefault="007A10F1" w:rsidP="003F0568">
      <w:pPr>
        <w:pStyle w:val="Style33"/>
        <w:widowControl/>
        <w:numPr>
          <w:ilvl w:val="0"/>
          <w:numId w:val="48"/>
        </w:numPr>
        <w:tabs>
          <w:tab w:val="left" w:pos="1421"/>
        </w:tabs>
        <w:spacing w:line="240" w:lineRule="auto"/>
        <w:ind w:firstLine="0"/>
        <w:jc w:val="left"/>
        <w:rPr>
          <w:rStyle w:val="FontStyle53"/>
        </w:rPr>
      </w:pPr>
      <w:r>
        <w:rPr>
          <w:rStyle w:val="FontStyle53"/>
        </w:rPr>
        <w:t>Учебный репертуар для саксофона: 5 класс ДМШ / сост. Гезенцвей С, Жученко А. Киев, 1978</w:t>
      </w:r>
    </w:p>
    <w:p w:rsidR="005F53DB" w:rsidRDefault="007A10F1" w:rsidP="003F0568">
      <w:pPr>
        <w:pStyle w:val="Style33"/>
        <w:widowControl/>
        <w:numPr>
          <w:ilvl w:val="0"/>
          <w:numId w:val="48"/>
        </w:numPr>
        <w:tabs>
          <w:tab w:val="left" w:pos="1421"/>
        </w:tabs>
        <w:spacing w:line="240" w:lineRule="auto"/>
        <w:ind w:firstLine="0"/>
        <w:jc w:val="left"/>
        <w:rPr>
          <w:rStyle w:val="FontStyle53"/>
        </w:rPr>
      </w:pPr>
      <w:r>
        <w:rPr>
          <w:rStyle w:val="FontStyle53"/>
        </w:rPr>
        <w:t>Хрестоматия для саксофона. 1-3 классы ДМШ/сост. Мозговенко И., Штарк</w:t>
      </w:r>
    </w:p>
    <w:p w:rsidR="005F53DB" w:rsidRDefault="007A10F1" w:rsidP="003F0568">
      <w:pPr>
        <w:pStyle w:val="Style33"/>
        <w:widowControl/>
        <w:numPr>
          <w:ilvl w:val="0"/>
          <w:numId w:val="48"/>
        </w:numPr>
        <w:tabs>
          <w:tab w:val="left" w:pos="1421"/>
        </w:tabs>
        <w:spacing w:line="240" w:lineRule="auto"/>
        <w:ind w:firstLine="0"/>
        <w:jc w:val="left"/>
        <w:rPr>
          <w:rStyle w:val="FontStyle53"/>
        </w:rPr>
      </w:pPr>
      <w:r>
        <w:rPr>
          <w:rStyle w:val="FontStyle53"/>
        </w:rPr>
        <w:t>Хрестоматия для саксофона. 4-5 классы ДМШ /сост. Мозговенко И.</w:t>
      </w:r>
    </w:p>
    <w:p w:rsidR="005F53DB" w:rsidRDefault="007A10F1" w:rsidP="003F0568">
      <w:pPr>
        <w:pStyle w:val="Style33"/>
        <w:widowControl/>
        <w:numPr>
          <w:ilvl w:val="0"/>
          <w:numId w:val="48"/>
        </w:numPr>
        <w:tabs>
          <w:tab w:val="left" w:pos="1421"/>
        </w:tabs>
        <w:spacing w:line="240" w:lineRule="auto"/>
        <w:ind w:firstLine="0"/>
        <w:jc w:val="left"/>
        <w:rPr>
          <w:rStyle w:val="FontStyle53"/>
        </w:rPr>
      </w:pPr>
      <w:r>
        <w:rPr>
          <w:rStyle w:val="FontStyle53"/>
        </w:rPr>
        <w:t>Хрестоматия для саксофона. 3,4 классы ДМШ / сост. Мозговенко И. М., 1982</w:t>
      </w:r>
    </w:p>
    <w:p w:rsidR="005F53DB" w:rsidRDefault="007A10F1" w:rsidP="003F0568">
      <w:pPr>
        <w:pStyle w:val="Style33"/>
        <w:widowControl/>
        <w:numPr>
          <w:ilvl w:val="0"/>
          <w:numId w:val="48"/>
        </w:numPr>
        <w:tabs>
          <w:tab w:val="left" w:pos="1421"/>
        </w:tabs>
        <w:spacing w:line="240" w:lineRule="auto"/>
        <w:ind w:firstLine="0"/>
        <w:jc w:val="left"/>
        <w:rPr>
          <w:rStyle w:val="FontStyle53"/>
        </w:rPr>
      </w:pPr>
      <w:r>
        <w:rPr>
          <w:rStyle w:val="FontStyle53"/>
        </w:rPr>
        <w:t>Хрестоматия для саксофона: 1, 2 классы ДМШ (Пьесы, ансамбли) / сост. Штарк А.. Мозговенко М. М., 1977</w:t>
      </w:r>
    </w:p>
    <w:p w:rsidR="005F53DB" w:rsidRDefault="007A10F1" w:rsidP="003F0568">
      <w:pPr>
        <w:pStyle w:val="Style33"/>
        <w:widowControl/>
        <w:numPr>
          <w:ilvl w:val="0"/>
          <w:numId w:val="48"/>
        </w:numPr>
        <w:tabs>
          <w:tab w:val="left" w:pos="1421"/>
        </w:tabs>
        <w:spacing w:line="240" w:lineRule="auto"/>
        <w:ind w:firstLine="0"/>
        <w:jc w:val="left"/>
        <w:rPr>
          <w:rStyle w:val="FontStyle53"/>
        </w:rPr>
      </w:pPr>
      <w:r>
        <w:rPr>
          <w:rStyle w:val="FontStyle53"/>
        </w:rPr>
        <w:t>Хрестоматия для саксофона: 1, 2 классы ДМШ / сост. Штарк А., Мозговенко М.. М.. 1981</w:t>
      </w:r>
    </w:p>
    <w:p w:rsidR="005F53DB" w:rsidRDefault="007A10F1" w:rsidP="003F0568">
      <w:pPr>
        <w:pStyle w:val="Style33"/>
        <w:widowControl/>
        <w:numPr>
          <w:ilvl w:val="0"/>
          <w:numId w:val="48"/>
        </w:numPr>
        <w:tabs>
          <w:tab w:val="left" w:pos="1421"/>
        </w:tabs>
        <w:spacing w:line="240" w:lineRule="auto"/>
        <w:ind w:firstLine="0"/>
        <w:jc w:val="left"/>
        <w:rPr>
          <w:rStyle w:val="FontStyle53"/>
        </w:rPr>
      </w:pPr>
      <w:r>
        <w:rPr>
          <w:rStyle w:val="FontStyle53"/>
        </w:rPr>
        <w:lastRenderedPageBreak/>
        <w:t>Хрестоматия педагогического репертуара для саксофона / сост. Зубарев С, С.-П.,2010</w:t>
      </w:r>
    </w:p>
    <w:p w:rsidR="005F53DB" w:rsidRDefault="007A10F1" w:rsidP="003F0568">
      <w:pPr>
        <w:pStyle w:val="Style33"/>
        <w:widowControl/>
        <w:numPr>
          <w:ilvl w:val="0"/>
          <w:numId w:val="48"/>
        </w:numPr>
        <w:tabs>
          <w:tab w:val="left" w:pos="1421"/>
        </w:tabs>
        <w:spacing w:line="240" w:lineRule="auto"/>
        <w:ind w:firstLine="0"/>
        <w:jc w:val="left"/>
        <w:rPr>
          <w:rStyle w:val="FontStyle53"/>
        </w:rPr>
      </w:pPr>
      <w:r>
        <w:rPr>
          <w:rStyle w:val="FontStyle53"/>
        </w:rPr>
        <w:t>Хрестоматия педагогического репертуара для саксофона. 1, 2 классы ДМШ, Ч. 1 / Сост. Штарк А.. Мозговенко И. М.. 1970</w:t>
      </w:r>
    </w:p>
    <w:p w:rsidR="005F53DB" w:rsidRDefault="007A10F1" w:rsidP="003F0568">
      <w:pPr>
        <w:pStyle w:val="Style33"/>
        <w:widowControl/>
        <w:numPr>
          <w:ilvl w:val="0"/>
          <w:numId w:val="48"/>
        </w:numPr>
        <w:tabs>
          <w:tab w:val="left" w:pos="1421"/>
        </w:tabs>
        <w:spacing w:line="240" w:lineRule="auto"/>
        <w:ind w:firstLine="0"/>
        <w:rPr>
          <w:rStyle w:val="FontStyle53"/>
        </w:rPr>
      </w:pPr>
      <w:r>
        <w:rPr>
          <w:rStyle w:val="FontStyle53"/>
        </w:rPr>
        <w:t>Хрестоматия педагогического репертуара ДМШ для саксофона /сост. Штарк А. М. 1956</w:t>
      </w:r>
    </w:p>
    <w:p w:rsidR="005F53DB" w:rsidRDefault="007A10F1" w:rsidP="003F0568">
      <w:pPr>
        <w:pStyle w:val="Style33"/>
        <w:widowControl/>
        <w:numPr>
          <w:ilvl w:val="0"/>
          <w:numId w:val="48"/>
        </w:numPr>
        <w:tabs>
          <w:tab w:val="left" w:pos="1421"/>
        </w:tabs>
        <w:spacing w:line="240" w:lineRule="auto"/>
        <w:ind w:firstLine="0"/>
        <w:rPr>
          <w:rStyle w:val="FontStyle53"/>
        </w:rPr>
      </w:pPr>
      <w:r>
        <w:rPr>
          <w:rStyle w:val="FontStyle53"/>
        </w:rPr>
        <w:t>Хрестоматия педагогического репертуара ДМШ для саксофона /сост. В Блок, Мозговенко И. М.. 1976</w:t>
      </w:r>
    </w:p>
    <w:p w:rsidR="005F53DB" w:rsidRDefault="007A10F1" w:rsidP="003F0568">
      <w:pPr>
        <w:pStyle w:val="Style33"/>
        <w:widowControl/>
        <w:numPr>
          <w:ilvl w:val="0"/>
          <w:numId w:val="48"/>
        </w:numPr>
        <w:tabs>
          <w:tab w:val="left" w:pos="1421"/>
        </w:tabs>
        <w:spacing w:line="240" w:lineRule="auto"/>
        <w:ind w:firstLine="0"/>
        <w:rPr>
          <w:rStyle w:val="FontStyle53"/>
        </w:rPr>
      </w:pPr>
      <w:r>
        <w:rPr>
          <w:rStyle w:val="FontStyle53"/>
        </w:rPr>
        <w:t>Хрестоматия педагогического репертуара ДМШ. Ч. II: 3, 4 классы / сост. Мозговенко И. М.. 1970</w:t>
      </w:r>
    </w:p>
    <w:p w:rsidR="005F53DB" w:rsidRDefault="007A10F1" w:rsidP="003F0568">
      <w:pPr>
        <w:pStyle w:val="Style33"/>
        <w:widowControl/>
        <w:numPr>
          <w:ilvl w:val="0"/>
          <w:numId w:val="48"/>
        </w:numPr>
        <w:tabs>
          <w:tab w:val="left" w:pos="1421"/>
        </w:tabs>
        <w:spacing w:line="240" w:lineRule="auto"/>
        <w:ind w:firstLine="0"/>
        <w:jc w:val="left"/>
        <w:rPr>
          <w:rStyle w:val="FontStyle53"/>
        </w:rPr>
      </w:pPr>
      <w:r>
        <w:rPr>
          <w:rStyle w:val="FontStyle53"/>
        </w:rPr>
        <w:t>Чайковский П. Осенняя песня: перелож. для саксофона и фортепиано. М.,1949</w:t>
      </w:r>
    </w:p>
    <w:p w:rsidR="005F53DB" w:rsidRDefault="007A10F1" w:rsidP="003F0568">
      <w:pPr>
        <w:pStyle w:val="Style33"/>
        <w:widowControl/>
        <w:numPr>
          <w:ilvl w:val="0"/>
          <w:numId w:val="48"/>
        </w:numPr>
        <w:tabs>
          <w:tab w:val="left" w:pos="1421"/>
        </w:tabs>
        <w:spacing w:line="240" w:lineRule="auto"/>
        <w:ind w:firstLine="0"/>
        <w:jc w:val="left"/>
        <w:rPr>
          <w:rStyle w:val="FontStyle53"/>
        </w:rPr>
      </w:pPr>
      <w:r>
        <w:rPr>
          <w:rStyle w:val="FontStyle53"/>
        </w:rPr>
        <w:t>Штарк А. 30 этюдов для саксофона. Рига, 1975</w:t>
      </w:r>
    </w:p>
    <w:p w:rsidR="005F53DB" w:rsidRDefault="007A10F1" w:rsidP="003F0568">
      <w:pPr>
        <w:pStyle w:val="Style33"/>
        <w:widowControl/>
        <w:numPr>
          <w:ilvl w:val="0"/>
          <w:numId w:val="48"/>
        </w:numPr>
        <w:tabs>
          <w:tab w:val="left" w:pos="1421"/>
        </w:tabs>
        <w:spacing w:line="240" w:lineRule="auto"/>
        <w:ind w:firstLine="0"/>
        <w:jc w:val="left"/>
        <w:rPr>
          <w:rStyle w:val="FontStyle53"/>
        </w:rPr>
      </w:pPr>
      <w:r>
        <w:rPr>
          <w:rStyle w:val="FontStyle53"/>
        </w:rPr>
        <w:t>Штарк А. 36 легких этюдов для саксофона. М., 1954</w:t>
      </w:r>
    </w:p>
    <w:p w:rsidR="005F53DB" w:rsidRDefault="007A10F1" w:rsidP="003F0568">
      <w:pPr>
        <w:pStyle w:val="Style33"/>
        <w:widowControl/>
        <w:numPr>
          <w:ilvl w:val="0"/>
          <w:numId w:val="48"/>
        </w:numPr>
        <w:tabs>
          <w:tab w:val="left" w:pos="1421"/>
        </w:tabs>
        <w:spacing w:line="240" w:lineRule="auto"/>
        <w:ind w:firstLine="0"/>
        <w:jc w:val="left"/>
        <w:rPr>
          <w:rStyle w:val="FontStyle53"/>
        </w:rPr>
      </w:pPr>
      <w:r>
        <w:rPr>
          <w:rStyle w:val="FontStyle53"/>
        </w:rPr>
        <w:t>Штарк А. 40 этюдов для саксофона. М., 1950</w:t>
      </w:r>
    </w:p>
    <w:p w:rsidR="005F53DB" w:rsidRDefault="007A10F1" w:rsidP="003F0568">
      <w:pPr>
        <w:pStyle w:val="Style37"/>
        <w:widowControl/>
        <w:spacing w:line="240" w:lineRule="auto"/>
        <w:rPr>
          <w:rStyle w:val="FontStyle54"/>
        </w:rPr>
      </w:pPr>
      <w:r>
        <w:rPr>
          <w:rStyle w:val="FontStyle54"/>
        </w:rPr>
        <w:t>Список методической литературы:</w:t>
      </w:r>
    </w:p>
    <w:p w:rsidR="005F53DB" w:rsidRDefault="007A10F1" w:rsidP="003F0568">
      <w:pPr>
        <w:pStyle w:val="Style33"/>
        <w:widowControl/>
        <w:numPr>
          <w:ilvl w:val="0"/>
          <w:numId w:val="49"/>
        </w:numPr>
        <w:tabs>
          <w:tab w:val="left" w:pos="1416"/>
        </w:tabs>
        <w:spacing w:line="240" w:lineRule="auto"/>
        <w:ind w:firstLine="0"/>
        <w:rPr>
          <w:rStyle w:val="FontStyle53"/>
        </w:rPr>
      </w:pPr>
      <w:r>
        <w:rPr>
          <w:rStyle w:val="FontStyle53"/>
        </w:rPr>
        <w:t>Апатский В.Н. О совершенствовании методов музыкально-исполнительской подготовки. / Исполнительство на духовых инструментах. История и методика. Киев, 1986. С.24-39; 1983. Вып. 4. С. 6-19</w:t>
      </w:r>
    </w:p>
    <w:p w:rsidR="005F53DB" w:rsidRDefault="007A10F1" w:rsidP="003F0568">
      <w:pPr>
        <w:pStyle w:val="Style33"/>
        <w:widowControl/>
        <w:numPr>
          <w:ilvl w:val="0"/>
          <w:numId w:val="49"/>
        </w:numPr>
        <w:tabs>
          <w:tab w:val="left" w:pos="1416"/>
        </w:tabs>
        <w:spacing w:line="240" w:lineRule="auto"/>
        <w:ind w:firstLine="0"/>
        <w:rPr>
          <w:rStyle w:val="FontStyle53"/>
        </w:rPr>
      </w:pPr>
      <w:r>
        <w:rPr>
          <w:rStyle w:val="FontStyle53"/>
        </w:rPr>
        <w:t>Апатский В.Н. Опыт экспериментального исследования дыхания и амбушюра духовика. /Методика обучения игре на духовых инструментах. Вып. 4.М., 1976. С. 11-31.</w:t>
      </w:r>
    </w:p>
    <w:p w:rsidR="005F53DB" w:rsidRDefault="007A10F1" w:rsidP="003F0568">
      <w:pPr>
        <w:pStyle w:val="Style33"/>
        <w:widowControl/>
        <w:numPr>
          <w:ilvl w:val="0"/>
          <w:numId w:val="49"/>
        </w:numPr>
        <w:tabs>
          <w:tab w:val="left" w:pos="1469"/>
        </w:tabs>
        <w:spacing w:line="240" w:lineRule="auto"/>
        <w:ind w:firstLine="0"/>
        <w:jc w:val="left"/>
        <w:rPr>
          <w:rStyle w:val="FontStyle53"/>
        </w:rPr>
      </w:pPr>
      <w:r>
        <w:rPr>
          <w:rStyle w:val="FontStyle53"/>
        </w:rPr>
        <w:t>Арчажникова Л.Г. Проблема взаимосвязи музыкально-слуховых представлений</w:t>
      </w:r>
    </w:p>
    <w:p w:rsidR="005F53DB" w:rsidRDefault="007A10F1" w:rsidP="003F0568">
      <w:pPr>
        <w:pStyle w:val="Style5"/>
        <w:widowControl/>
        <w:spacing w:line="240" w:lineRule="auto"/>
        <w:jc w:val="left"/>
        <w:rPr>
          <w:rStyle w:val="FontStyle53"/>
        </w:rPr>
      </w:pPr>
      <w:r>
        <w:rPr>
          <w:rStyle w:val="FontStyle53"/>
        </w:rPr>
        <w:t>и музыкально-двигательных навыков. Автореф. канд. искусствоведения. М., 1971</w:t>
      </w:r>
    </w:p>
    <w:p w:rsidR="005F53DB" w:rsidRDefault="007A10F1" w:rsidP="003F0568">
      <w:pPr>
        <w:pStyle w:val="Style18"/>
        <w:widowControl/>
        <w:jc w:val="right"/>
        <w:rPr>
          <w:rStyle w:val="FontStyle53"/>
        </w:rPr>
      </w:pPr>
      <w:r>
        <w:rPr>
          <w:rStyle w:val="FontStyle58"/>
        </w:rPr>
        <w:t xml:space="preserve">Предпрофессиональная программа УП «Специальность (саксофон)» </w:t>
      </w:r>
      <w:r>
        <w:rPr>
          <w:rStyle w:val="FontStyle53"/>
        </w:rPr>
        <w:t>- 32</w:t>
      </w:r>
    </w:p>
    <w:p w:rsidR="005F53DB" w:rsidRDefault="007A10F1" w:rsidP="003F0568">
      <w:pPr>
        <w:pStyle w:val="Style17"/>
        <w:widowControl/>
        <w:numPr>
          <w:ilvl w:val="0"/>
          <w:numId w:val="50"/>
        </w:numPr>
        <w:tabs>
          <w:tab w:val="left" w:pos="1402"/>
        </w:tabs>
        <w:spacing w:line="240" w:lineRule="auto"/>
        <w:rPr>
          <w:rStyle w:val="FontStyle53"/>
        </w:rPr>
      </w:pPr>
      <w:r>
        <w:rPr>
          <w:rStyle w:val="FontStyle53"/>
        </w:rPr>
        <w:t>Асафьев Б. Музыкальная форма как процесс. Т. 1, 2. 2-е изд. Л., 1971.</w:t>
      </w:r>
    </w:p>
    <w:p w:rsidR="005F53DB" w:rsidRDefault="007A10F1" w:rsidP="003F0568">
      <w:pPr>
        <w:pStyle w:val="Style17"/>
        <w:widowControl/>
        <w:numPr>
          <w:ilvl w:val="0"/>
          <w:numId w:val="50"/>
        </w:numPr>
        <w:tabs>
          <w:tab w:val="left" w:pos="1402"/>
        </w:tabs>
        <w:spacing w:line="240" w:lineRule="auto"/>
        <w:rPr>
          <w:rStyle w:val="FontStyle53"/>
        </w:rPr>
      </w:pPr>
      <w:r>
        <w:rPr>
          <w:rStyle w:val="FontStyle53"/>
        </w:rPr>
        <w:t>Барановский П., Юцевич Е. Звуковысотный анализ свободного мелодического строя. Киев, 1956</w:t>
      </w:r>
    </w:p>
    <w:p w:rsidR="005F53DB" w:rsidRDefault="007A10F1" w:rsidP="003F0568">
      <w:pPr>
        <w:pStyle w:val="Style17"/>
        <w:widowControl/>
        <w:numPr>
          <w:ilvl w:val="0"/>
          <w:numId w:val="50"/>
        </w:numPr>
        <w:tabs>
          <w:tab w:val="left" w:pos="1402"/>
        </w:tabs>
        <w:spacing w:line="240" w:lineRule="auto"/>
        <w:rPr>
          <w:rStyle w:val="FontStyle53"/>
        </w:rPr>
      </w:pPr>
      <w:r>
        <w:rPr>
          <w:rStyle w:val="FontStyle53"/>
        </w:rPr>
        <w:t>Березин В. Некоторые проблемы исполнительства в классическом духовом квинтете (флейта, гобой, саксофон, валторна, фагот) / Вопросы музыкальной педагогики. Вып. 10. М., 1991</w:t>
      </w:r>
    </w:p>
    <w:p w:rsidR="005F53DB" w:rsidRDefault="007A10F1" w:rsidP="003F0568">
      <w:pPr>
        <w:pStyle w:val="Style17"/>
        <w:widowControl/>
        <w:numPr>
          <w:ilvl w:val="0"/>
          <w:numId w:val="50"/>
        </w:numPr>
        <w:tabs>
          <w:tab w:val="left" w:pos="1402"/>
        </w:tabs>
        <w:spacing w:line="240" w:lineRule="auto"/>
        <w:rPr>
          <w:rStyle w:val="FontStyle53"/>
        </w:rPr>
      </w:pPr>
      <w:r>
        <w:rPr>
          <w:rStyle w:val="FontStyle53"/>
        </w:rPr>
        <w:t>Волков Н.В. Основы управления звучанием при игре на саксофоне. Дис.</w:t>
      </w:r>
    </w:p>
    <w:p w:rsidR="005F53DB" w:rsidRDefault="007A10F1" w:rsidP="003F0568">
      <w:pPr>
        <w:pStyle w:val="Style5"/>
        <w:widowControl/>
        <w:spacing w:line="240" w:lineRule="auto"/>
        <w:jc w:val="left"/>
        <w:rPr>
          <w:rStyle w:val="FontStyle53"/>
        </w:rPr>
      </w:pPr>
      <w:r>
        <w:rPr>
          <w:rStyle w:val="FontStyle53"/>
        </w:rPr>
        <w:t>канд. искусствоведения. М., 1987</w:t>
      </w:r>
    </w:p>
    <w:p w:rsidR="005F53DB" w:rsidRDefault="007A10F1" w:rsidP="003F0568">
      <w:pPr>
        <w:pStyle w:val="Style33"/>
        <w:widowControl/>
        <w:numPr>
          <w:ilvl w:val="0"/>
          <w:numId w:val="51"/>
        </w:numPr>
        <w:tabs>
          <w:tab w:val="left" w:pos="1416"/>
        </w:tabs>
        <w:spacing w:line="240" w:lineRule="auto"/>
        <w:ind w:firstLine="0"/>
        <w:rPr>
          <w:rStyle w:val="FontStyle53"/>
        </w:rPr>
      </w:pPr>
      <w:r>
        <w:rPr>
          <w:rStyle w:val="FontStyle53"/>
        </w:rPr>
        <w:t>Волков Н.В. Проблемы и методы эффективного обучения музыканта-духовика / Проблемы педагогической подготовки студентов в контексте среднего и высшего музыкального образования. Материалы научно-практической конференции. М., 1997. С 45-47.</w:t>
      </w:r>
    </w:p>
    <w:p w:rsidR="005F53DB" w:rsidRDefault="007A10F1" w:rsidP="003F0568">
      <w:pPr>
        <w:pStyle w:val="Style33"/>
        <w:widowControl/>
        <w:numPr>
          <w:ilvl w:val="0"/>
          <w:numId w:val="51"/>
        </w:numPr>
        <w:tabs>
          <w:tab w:val="left" w:pos="1416"/>
        </w:tabs>
        <w:spacing w:line="240" w:lineRule="auto"/>
        <w:ind w:firstLine="0"/>
        <w:rPr>
          <w:rStyle w:val="FontStyle53"/>
        </w:rPr>
      </w:pPr>
      <w:r>
        <w:rPr>
          <w:rStyle w:val="FontStyle53"/>
        </w:rPr>
        <w:t>Волков Н.В. Проблемы развития творческого мышления музыканта-духовика/. Наука, искусство, образование на пороге третьего тысячелетия. Тезисы доклада на II международном конгрессе. Волгоград, 6-8 апреля 2000. С. 140-142.</w:t>
      </w:r>
    </w:p>
    <w:p w:rsidR="005F53DB" w:rsidRDefault="007A10F1" w:rsidP="003F0568">
      <w:pPr>
        <w:pStyle w:val="Style33"/>
        <w:widowControl/>
        <w:numPr>
          <w:ilvl w:val="0"/>
          <w:numId w:val="51"/>
        </w:numPr>
        <w:tabs>
          <w:tab w:val="left" w:pos="1416"/>
        </w:tabs>
        <w:spacing w:line="240" w:lineRule="auto"/>
        <w:ind w:firstLine="0"/>
        <w:rPr>
          <w:rStyle w:val="FontStyle53"/>
        </w:rPr>
      </w:pPr>
      <w:r>
        <w:rPr>
          <w:rStyle w:val="FontStyle53"/>
        </w:rPr>
        <w:t>Волков Н.В. Частотная характеристика трости язычковых духовых инструментов и задача исполнителя по ее управлению. М.,1983</w:t>
      </w:r>
    </w:p>
    <w:p w:rsidR="005F53DB" w:rsidRDefault="007A10F1" w:rsidP="003F0568">
      <w:pPr>
        <w:pStyle w:val="Style33"/>
        <w:widowControl/>
        <w:numPr>
          <w:ilvl w:val="0"/>
          <w:numId w:val="51"/>
        </w:numPr>
        <w:tabs>
          <w:tab w:val="left" w:pos="1416"/>
        </w:tabs>
        <w:spacing w:line="240" w:lineRule="auto"/>
        <w:ind w:firstLine="0"/>
        <w:rPr>
          <w:rStyle w:val="FontStyle53"/>
        </w:rPr>
      </w:pPr>
      <w:r>
        <w:rPr>
          <w:rStyle w:val="FontStyle53"/>
        </w:rPr>
        <w:t>Волков Н.В. Экспериментальное исследование некоторых факторов процесса звукообразования (на язычковых духовых инструментах). / Актуальные вопросы теории и практики исполнительства на духовых инструментах. Сборник трудов. Вып 80. 1985. С. 50-75.</w:t>
      </w:r>
    </w:p>
    <w:p w:rsidR="005F53DB" w:rsidRDefault="007A10F1" w:rsidP="003F0568">
      <w:pPr>
        <w:pStyle w:val="Style33"/>
        <w:widowControl/>
        <w:numPr>
          <w:ilvl w:val="0"/>
          <w:numId w:val="51"/>
        </w:numPr>
        <w:tabs>
          <w:tab w:val="left" w:pos="1416"/>
        </w:tabs>
        <w:spacing w:line="240" w:lineRule="auto"/>
        <w:ind w:firstLine="0"/>
        <w:rPr>
          <w:rStyle w:val="FontStyle53"/>
        </w:rPr>
      </w:pPr>
      <w:r>
        <w:rPr>
          <w:rStyle w:val="FontStyle53"/>
        </w:rPr>
        <w:t>Володин А. Роль гармонического спектра в восприятии высоты и тембра звука. / Музыкальное искусство и наука. Вып. 1. М., 1970. С. 11-38</w:t>
      </w:r>
    </w:p>
    <w:p w:rsidR="005F53DB" w:rsidRDefault="007A10F1" w:rsidP="003F0568">
      <w:pPr>
        <w:pStyle w:val="Style33"/>
        <w:widowControl/>
        <w:numPr>
          <w:ilvl w:val="0"/>
          <w:numId w:val="51"/>
        </w:numPr>
        <w:tabs>
          <w:tab w:val="left" w:pos="1416"/>
        </w:tabs>
        <w:spacing w:line="240" w:lineRule="auto"/>
        <w:ind w:firstLine="0"/>
        <w:jc w:val="left"/>
        <w:rPr>
          <w:rStyle w:val="FontStyle53"/>
        </w:rPr>
      </w:pPr>
      <w:r>
        <w:rPr>
          <w:rStyle w:val="FontStyle53"/>
        </w:rPr>
        <w:t>Володин А. Вопросы исполнительства на духовых инструментах. Сб. тр. Л., 1987. С.96.</w:t>
      </w:r>
    </w:p>
    <w:p w:rsidR="005F53DB" w:rsidRDefault="007A10F1" w:rsidP="003F0568">
      <w:pPr>
        <w:pStyle w:val="Style17"/>
        <w:widowControl/>
        <w:numPr>
          <w:ilvl w:val="0"/>
          <w:numId w:val="51"/>
        </w:numPr>
        <w:tabs>
          <w:tab w:val="left" w:pos="1416"/>
        </w:tabs>
        <w:spacing w:line="240" w:lineRule="auto"/>
        <w:rPr>
          <w:rStyle w:val="FontStyle53"/>
        </w:rPr>
      </w:pPr>
      <w:r>
        <w:rPr>
          <w:rStyle w:val="FontStyle53"/>
        </w:rPr>
        <w:t>Гарбузов Н. Зонная природа тембрового слуха. М., 1956</w:t>
      </w:r>
    </w:p>
    <w:p w:rsidR="005F53DB" w:rsidRDefault="007A10F1" w:rsidP="003F0568">
      <w:pPr>
        <w:pStyle w:val="Style33"/>
        <w:widowControl/>
        <w:numPr>
          <w:ilvl w:val="0"/>
          <w:numId w:val="51"/>
        </w:numPr>
        <w:tabs>
          <w:tab w:val="left" w:pos="1416"/>
        </w:tabs>
        <w:spacing w:line="240" w:lineRule="auto"/>
        <w:ind w:firstLine="0"/>
        <w:rPr>
          <w:rStyle w:val="FontStyle53"/>
        </w:rPr>
      </w:pPr>
      <w:r>
        <w:rPr>
          <w:rStyle w:val="FontStyle53"/>
        </w:rPr>
        <w:t>Григорьев В. Некоторые проблемы специфики игрового движения музыканта-исполнителя / Вопросы музыкальной педагогики. Вып. 7, М., 1986. С. 65-81</w:t>
      </w:r>
    </w:p>
    <w:p w:rsidR="005F53DB" w:rsidRDefault="007A10F1" w:rsidP="003F0568">
      <w:pPr>
        <w:pStyle w:val="Style17"/>
        <w:widowControl/>
        <w:numPr>
          <w:ilvl w:val="0"/>
          <w:numId w:val="51"/>
        </w:numPr>
        <w:tabs>
          <w:tab w:val="left" w:pos="1416"/>
        </w:tabs>
        <w:spacing w:line="240" w:lineRule="auto"/>
        <w:rPr>
          <w:rStyle w:val="FontStyle53"/>
        </w:rPr>
      </w:pPr>
      <w:r>
        <w:rPr>
          <w:rStyle w:val="FontStyle53"/>
        </w:rPr>
        <w:t>Грищенко Л.А. Психология восприятия внимания, памяти. Екатеринбург, 1994</w:t>
      </w:r>
    </w:p>
    <w:p w:rsidR="005F53DB" w:rsidRDefault="007A10F1" w:rsidP="003F0568">
      <w:pPr>
        <w:pStyle w:val="Style17"/>
        <w:widowControl/>
        <w:numPr>
          <w:ilvl w:val="0"/>
          <w:numId w:val="51"/>
        </w:numPr>
        <w:tabs>
          <w:tab w:val="left" w:pos="1416"/>
        </w:tabs>
        <w:spacing w:line="240" w:lineRule="auto"/>
        <w:rPr>
          <w:rStyle w:val="FontStyle53"/>
        </w:rPr>
      </w:pPr>
      <w:r>
        <w:rPr>
          <w:rStyle w:val="FontStyle53"/>
        </w:rPr>
        <w:t>Диков Б. Методика обучения игре на саксофоне. М., 1983</w:t>
      </w:r>
    </w:p>
    <w:p w:rsidR="005F53DB" w:rsidRDefault="007A10F1" w:rsidP="003F0568">
      <w:pPr>
        <w:pStyle w:val="Style17"/>
        <w:widowControl/>
        <w:numPr>
          <w:ilvl w:val="0"/>
          <w:numId w:val="51"/>
        </w:numPr>
        <w:tabs>
          <w:tab w:val="left" w:pos="1416"/>
        </w:tabs>
        <w:spacing w:line="240" w:lineRule="auto"/>
        <w:rPr>
          <w:rStyle w:val="FontStyle53"/>
        </w:rPr>
      </w:pPr>
      <w:r>
        <w:rPr>
          <w:rStyle w:val="FontStyle53"/>
        </w:rPr>
        <w:t>Диков Б. О дыхании при игре на духовых инструментах. М., 1956</w:t>
      </w:r>
    </w:p>
    <w:p w:rsidR="005F53DB" w:rsidRDefault="007A10F1" w:rsidP="003F0568">
      <w:pPr>
        <w:pStyle w:val="Style33"/>
        <w:widowControl/>
        <w:numPr>
          <w:ilvl w:val="0"/>
          <w:numId w:val="51"/>
        </w:numPr>
        <w:tabs>
          <w:tab w:val="left" w:pos="1416"/>
        </w:tabs>
        <w:spacing w:line="240" w:lineRule="auto"/>
        <w:ind w:firstLine="0"/>
        <w:rPr>
          <w:rStyle w:val="FontStyle53"/>
        </w:rPr>
      </w:pPr>
      <w:r>
        <w:rPr>
          <w:rStyle w:val="FontStyle53"/>
        </w:rPr>
        <w:t>Евтихиев П.Н., Карцева ГА. Психолого-педагогические основы работы учащегося над музыкально-исполнительским образом / Музыкальное воспитание: опыт, проблемы, перспективы. Сборник трудов. Тамбов, 1994. С.43-54.</w:t>
      </w:r>
    </w:p>
    <w:p w:rsidR="005F53DB" w:rsidRDefault="007A10F1" w:rsidP="003F0568">
      <w:pPr>
        <w:pStyle w:val="Style33"/>
        <w:widowControl/>
        <w:numPr>
          <w:ilvl w:val="0"/>
          <w:numId w:val="52"/>
        </w:numPr>
        <w:tabs>
          <w:tab w:val="left" w:pos="1411"/>
        </w:tabs>
        <w:spacing w:line="240" w:lineRule="auto"/>
        <w:ind w:firstLine="0"/>
        <w:rPr>
          <w:rStyle w:val="FontStyle53"/>
        </w:rPr>
      </w:pPr>
      <w:r>
        <w:rPr>
          <w:rStyle w:val="FontStyle53"/>
        </w:rPr>
        <w:t>Зис А.Я. Исполнительство на духовых инструментах (история и методика). Киев, 1986</w:t>
      </w:r>
    </w:p>
    <w:p w:rsidR="005F53DB" w:rsidRDefault="007A10F1" w:rsidP="003F0568">
      <w:pPr>
        <w:pStyle w:val="Style33"/>
        <w:widowControl/>
        <w:numPr>
          <w:ilvl w:val="0"/>
          <w:numId w:val="52"/>
        </w:numPr>
        <w:tabs>
          <w:tab w:val="left" w:pos="1411"/>
        </w:tabs>
        <w:spacing w:line="240" w:lineRule="auto"/>
        <w:ind w:firstLine="0"/>
        <w:rPr>
          <w:rStyle w:val="FontStyle53"/>
        </w:rPr>
      </w:pPr>
      <w:r>
        <w:rPr>
          <w:rStyle w:val="FontStyle53"/>
        </w:rPr>
        <w:t>Исполнительство на духовых инструментах и вопросы музыкальной педагогики. Сборник трудов. Вып. 45. М., 1979</w:t>
      </w:r>
    </w:p>
    <w:p w:rsidR="005F53DB" w:rsidRDefault="007A10F1" w:rsidP="003F0568">
      <w:pPr>
        <w:pStyle w:val="Style33"/>
        <w:widowControl/>
        <w:numPr>
          <w:ilvl w:val="0"/>
          <w:numId w:val="52"/>
        </w:numPr>
        <w:tabs>
          <w:tab w:val="left" w:pos="1411"/>
        </w:tabs>
        <w:spacing w:line="240" w:lineRule="auto"/>
        <w:ind w:firstLine="0"/>
        <w:rPr>
          <w:rStyle w:val="FontStyle53"/>
        </w:rPr>
      </w:pPr>
      <w:r>
        <w:rPr>
          <w:rStyle w:val="FontStyle53"/>
        </w:rPr>
        <w:t>Комплексный подход к проблемам музыкального образования. Сборник трудов. М., 1986</w:t>
      </w:r>
    </w:p>
    <w:p w:rsidR="005F53DB" w:rsidRDefault="007A10F1" w:rsidP="003F0568">
      <w:pPr>
        <w:pStyle w:val="Style33"/>
        <w:widowControl/>
        <w:numPr>
          <w:ilvl w:val="0"/>
          <w:numId w:val="52"/>
        </w:numPr>
        <w:tabs>
          <w:tab w:val="left" w:pos="1411"/>
        </w:tabs>
        <w:spacing w:line="240" w:lineRule="auto"/>
        <w:ind w:firstLine="0"/>
        <w:rPr>
          <w:rStyle w:val="FontStyle53"/>
        </w:rPr>
      </w:pPr>
      <w:r>
        <w:rPr>
          <w:rStyle w:val="FontStyle53"/>
        </w:rPr>
        <w:t>Логинова Л.Н. О слуховой деятельности музыканта-исполнителя. Теоретические проблемы. М., 1998</w:t>
      </w:r>
    </w:p>
    <w:p w:rsidR="005F53DB" w:rsidRDefault="007A10F1" w:rsidP="003F0568">
      <w:pPr>
        <w:pStyle w:val="Style33"/>
        <w:widowControl/>
        <w:numPr>
          <w:ilvl w:val="0"/>
          <w:numId w:val="52"/>
        </w:numPr>
        <w:tabs>
          <w:tab w:val="left" w:pos="1411"/>
        </w:tabs>
        <w:spacing w:line="240" w:lineRule="auto"/>
        <w:ind w:firstLine="0"/>
        <w:jc w:val="left"/>
        <w:rPr>
          <w:rStyle w:val="FontStyle53"/>
        </w:rPr>
      </w:pPr>
      <w:r>
        <w:rPr>
          <w:rStyle w:val="FontStyle53"/>
        </w:rPr>
        <w:t>Маркова Е.Н. Интонационность музыкального искусства. Киев, 1990</w:t>
      </w:r>
    </w:p>
    <w:p w:rsidR="005F53DB" w:rsidRDefault="007A10F1" w:rsidP="003F0568">
      <w:pPr>
        <w:pStyle w:val="Style33"/>
        <w:widowControl/>
        <w:numPr>
          <w:ilvl w:val="0"/>
          <w:numId w:val="52"/>
        </w:numPr>
        <w:tabs>
          <w:tab w:val="left" w:pos="1411"/>
        </w:tabs>
        <w:spacing w:line="240" w:lineRule="auto"/>
        <w:ind w:firstLine="0"/>
        <w:rPr>
          <w:rStyle w:val="FontStyle53"/>
        </w:rPr>
      </w:pPr>
      <w:r>
        <w:rPr>
          <w:rStyle w:val="FontStyle53"/>
        </w:rPr>
        <w:lastRenderedPageBreak/>
        <w:t>Маслов Р.А.. Исполнительство на саксофоне (XVIII - - начало XX вв.). Источниковедение. Историография: Автореф. дис. доктора искусствоведения. М., 1997</w:t>
      </w:r>
    </w:p>
    <w:p w:rsidR="005F53DB" w:rsidRDefault="007A10F1" w:rsidP="003F0568">
      <w:pPr>
        <w:pStyle w:val="Style33"/>
        <w:widowControl/>
        <w:numPr>
          <w:ilvl w:val="0"/>
          <w:numId w:val="52"/>
        </w:numPr>
        <w:tabs>
          <w:tab w:val="left" w:pos="1411"/>
        </w:tabs>
        <w:spacing w:line="240" w:lineRule="auto"/>
        <w:ind w:firstLine="0"/>
        <w:rPr>
          <w:rStyle w:val="FontStyle53"/>
        </w:rPr>
      </w:pPr>
      <w:r>
        <w:rPr>
          <w:rStyle w:val="FontStyle53"/>
        </w:rPr>
        <w:t>Материалы Всесоюзного семинара исполнителей на духовых инструментах. М.. 1988</w:t>
      </w:r>
    </w:p>
    <w:p w:rsidR="005F53DB" w:rsidRDefault="007A10F1" w:rsidP="003F0568">
      <w:pPr>
        <w:pStyle w:val="Style33"/>
        <w:widowControl/>
        <w:numPr>
          <w:ilvl w:val="0"/>
          <w:numId w:val="52"/>
        </w:numPr>
        <w:tabs>
          <w:tab w:val="left" w:pos="1411"/>
        </w:tabs>
        <w:spacing w:line="240" w:lineRule="auto"/>
        <w:ind w:firstLine="0"/>
        <w:rPr>
          <w:rStyle w:val="FontStyle53"/>
        </w:rPr>
      </w:pPr>
      <w:r>
        <w:rPr>
          <w:rStyle w:val="FontStyle53"/>
        </w:rPr>
        <w:t>Мозговенко И.П. Гаммы как основа исполнительского мастерства саксофониста. / Исполнительство на духовых инструментах и вопросы музыкальной педагогики. Сборник трудов. Вып. 45. М., 1979. С 101-119</w:t>
      </w:r>
    </w:p>
    <w:p w:rsidR="005F53DB" w:rsidRDefault="007A10F1" w:rsidP="003F0568">
      <w:pPr>
        <w:pStyle w:val="Style33"/>
        <w:widowControl/>
        <w:numPr>
          <w:ilvl w:val="0"/>
          <w:numId w:val="52"/>
        </w:numPr>
        <w:tabs>
          <w:tab w:val="left" w:pos="1411"/>
        </w:tabs>
        <w:spacing w:line="240" w:lineRule="auto"/>
        <w:ind w:firstLine="0"/>
        <w:rPr>
          <w:rStyle w:val="FontStyle53"/>
        </w:rPr>
      </w:pPr>
      <w:r>
        <w:rPr>
          <w:rStyle w:val="FontStyle53"/>
        </w:rPr>
        <w:t>Мюльберг К.Э. Исследование некоторых компонентов техники саксофониста (дыхание, напряжение губ, реакция трости, выразительность штриха, легато). Автореф. дис. канд. искусствоведения. Киев, 1978</w:t>
      </w:r>
    </w:p>
    <w:p w:rsidR="005F53DB" w:rsidRDefault="007A10F1" w:rsidP="003F0568">
      <w:pPr>
        <w:pStyle w:val="Style33"/>
        <w:widowControl/>
        <w:numPr>
          <w:ilvl w:val="0"/>
          <w:numId w:val="52"/>
        </w:numPr>
        <w:tabs>
          <w:tab w:val="left" w:pos="1411"/>
        </w:tabs>
        <w:spacing w:line="240" w:lineRule="auto"/>
        <w:ind w:firstLine="0"/>
        <w:rPr>
          <w:rStyle w:val="FontStyle53"/>
        </w:rPr>
      </w:pPr>
      <w:r>
        <w:rPr>
          <w:rStyle w:val="FontStyle53"/>
        </w:rPr>
        <w:t>Работа над чистотой строя на духовых инструментах (методические рекомендации). Минск, 1982</w:t>
      </w:r>
    </w:p>
    <w:p w:rsidR="005F53DB" w:rsidRDefault="007A10F1" w:rsidP="003F0568">
      <w:pPr>
        <w:pStyle w:val="Style33"/>
        <w:widowControl/>
        <w:numPr>
          <w:ilvl w:val="0"/>
          <w:numId w:val="52"/>
        </w:numPr>
        <w:tabs>
          <w:tab w:val="left" w:pos="1411"/>
        </w:tabs>
        <w:spacing w:line="240" w:lineRule="auto"/>
        <w:ind w:firstLine="0"/>
        <w:rPr>
          <w:rStyle w:val="FontStyle53"/>
        </w:rPr>
      </w:pPr>
      <w:r>
        <w:rPr>
          <w:rStyle w:val="FontStyle53"/>
          <w:lang w:val="en-US" w:eastAsia="en-US"/>
        </w:rPr>
        <w:t>Pare</w:t>
      </w:r>
      <w:r>
        <w:rPr>
          <w:rStyle w:val="FontStyle53"/>
          <w:lang w:eastAsia="en-US"/>
        </w:rPr>
        <w:t xml:space="preserve"> Ю. Интонирование мелодии в связи с некоторыми ее элементами. / Труды кафедры теории музыки. Московская государственная консерватория имени П.И. Чайковского. М.. 1960. Вып. 1. С. 338-355.</w:t>
      </w:r>
    </w:p>
    <w:p w:rsidR="005F53DB" w:rsidRDefault="007A10F1" w:rsidP="003F0568">
      <w:pPr>
        <w:pStyle w:val="Style33"/>
        <w:widowControl/>
        <w:numPr>
          <w:ilvl w:val="0"/>
          <w:numId w:val="52"/>
        </w:numPr>
        <w:tabs>
          <w:tab w:val="left" w:pos="1411"/>
        </w:tabs>
        <w:spacing w:line="240" w:lineRule="auto"/>
        <w:ind w:firstLine="0"/>
        <w:rPr>
          <w:rStyle w:val="FontStyle53"/>
        </w:rPr>
      </w:pPr>
      <w:r>
        <w:rPr>
          <w:rStyle w:val="FontStyle53"/>
        </w:rPr>
        <w:t>Совершенствование методики обучения игре на духовых инструментах (методические рекомендации). Минск, 1982</w:t>
      </w:r>
    </w:p>
    <w:p w:rsidR="005F53DB" w:rsidRDefault="007A10F1" w:rsidP="003F0568">
      <w:pPr>
        <w:pStyle w:val="Style33"/>
        <w:widowControl/>
        <w:numPr>
          <w:ilvl w:val="0"/>
          <w:numId w:val="52"/>
        </w:numPr>
        <w:tabs>
          <w:tab w:val="left" w:pos="1411"/>
        </w:tabs>
        <w:spacing w:line="240" w:lineRule="auto"/>
        <w:ind w:firstLine="0"/>
        <w:rPr>
          <w:rStyle w:val="FontStyle53"/>
        </w:rPr>
      </w:pPr>
      <w:r>
        <w:rPr>
          <w:rStyle w:val="FontStyle53"/>
        </w:rPr>
        <w:t>Современное исполнительство на духовых и ударных инструментах. Сборник трудов. Вып. 103, М., 1990</w:t>
      </w:r>
    </w:p>
    <w:p w:rsidR="005F53DB" w:rsidRDefault="007A10F1" w:rsidP="003F0568">
      <w:pPr>
        <w:pStyle w:val="Style33"/>
        <w:widowControl/>
        <w:numPr>
          <w:ilvl w:val="0"/>
          <w:numId w:val="52"/>
        </w:numPr>
        <w:tabs>
          <w:tab w:val="left" w:pos="1411"/>
        </w:tabs>
        <w:spacing w:line="240" w:lineRule="auto"/>
        <w:ind w:firstLine="0"/>
        <w:jc w:val="left"/>
        <w:rPr>
          <w:rStyle w:val="FontStyle53"/>
        </w:rPr>
      </w:pPr>
      <w:r>
        <w:rPr>
          <w:rStyle w:val="FontStyle53"/>
        </w:rPr>
        <w:t>Теория и практика игры на духовых инструментах. Сборник статей. Киев, 1989</w:t>
      </w:r>
    </w:p>
    <w:p w:rsidR="005F53DB" w:rsidRDefault="007A10F1" w:rsidP="003F0568">
      <w:pPr>
        <w:pStyle w:val="Style33"/>
        <w:widowControl/>
        <w:numPr>
          <w:ilvl w:val="0"/>
          <w:numId w:val="52"/>
        </w:numPr>
        <w:tabs>
          <w:tab w:val="left" w:pos="1411"/>
        </w:tabs>
        <w:spacing w:line="240" w:lineRule="auto"/>
        <w:ind w:firstLine="0"/>
        <w:rPr>
          <w:rStyle w:val="FontStyle53"/>
        </w:rPr>
      </w:pPr>
      <w:r>
        <w:rPr>
          <w:rStyle w:val="FontStyle53"/>
        </w:rPr>
        <w:t>Усов Ю.А. История отечественного исполнительства на духовых инструментах. М., 1986</w:t>
      </w:r>
    </w:p>
    <w:p w:rsidR="005F53DB" w:rsidRDefault="007A10F1" w:rsidP="003F0568">
      <w:pPr>
        <w:pStyle w:val="Style33"/>
        <w:widowControl/>
        <w:numPr>
          <w:ilvl w:val="0"/>
          <w:numId w:val="52"/>
        </w:numPr>
        <w:tabs>
          <w:tab w:val="left" w:pos="1411"/>
        </w:tabs>
        <w:spacing w:line="240" w:lineRule="auto"/>
        <w:ind w:firstLine="0"/>
        <w:jc w:val="left"/>
        <w:rPr>
          <w:rStyle w:val="FontStyle53"/>
        </w:rPr>
      </w:pPr>
      <w:r>
        <w:rPr>
          <w:rStyle w:val="FontStyle53"/>
        </w:rPr>
        <w:t>Федотов А.А. Методика обучения игре на духовых инструментах. М., 1975</w:t>
      </w:r>
    </w:p>
    <w:p w:rsidR="00D61031" w:rsidRDefault="007A10F1" w:rsidP="003F0568">
      <w:pPr>
        <w:pStyle w:val="Style33"/>
        <w:widowControl/>
        <w:numPr>
          <w:ilvl w:val="0"/>
          <w:numId w:val="52"/>
        </w:numPr>
        <w:tabs>
          <w:tab w:val="left" w:pos="1411"/>
        </w:tabs>
        <w:spacing w:line="240" w:lineRule="auto"/>
        <w:ind w:firstLine="0"/>
        <w:rPr>
          <w:rStyle w:val="FontStyle53"/>
        </w:rPr>
      </w:pPr>
      <w:r>
        <w:rPr>
          <w:rStyle w:val="FontStyle53"/>
        </w:rPr>
        <w:t>Федотов А.А. О выразительных средствах саксофониста в работе над музыкальным образом. Сборник статей. Вып. 4.. М., С.86-109</w:t>
      </w:r>
    </w:p>
    <w:sectPr w:rsidR="00D61031" w:rsidSect="005F53DB">
      <w:footerReference w:type="even" r:id="rId25"/>
      <w:footerReference w:type="default" r:id="rId26"/>
      <w:type w:val="continuous"/>
      <w:pgSz w:w="11905" w:h="16837"/>
      <w:pgMar w:top="708" w:right="783" w:bottom="582" w:left="1503"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436E" w:rsidRDefault="00BF436E">
      <w:r>
        <w:separator/>
      </w:r>
    </w:p>
  </w:endnote>
  <w:endnote w:type="continuationSeparator" w:id="1">
    <w:p w:rsidR="00BF436E" w:rsidRDefault="00BF43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BFD" w:rsidRDefault="00A31BFD">
    <w:pPr>
      <w:widowControl/>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BFD" w:rsidRDefault="00A31BFD">
    <w:pPr>
      <w:widowControl/>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BFD" w:rsidRDefault="00A31BFD" w:rsidP="00174525">
    <w:pPr>
      <w:pStyle w:val="Style18"/>
      <w:widowControl/>
      <w:ind w:left="-15" w:right="-15"/>
      <w:rPr>
        <w:rStyle w:val="FontStyle53"/>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BFD" w:rsidRDefault="00A31BFD">
    <w:pPr>
      <w:pStyle w:val="Style18"/>
      <w:widowControl/>
      <w:ind w:left="-17" w:right="-17"/>
      <w:jc w:val="right"/>
      <w:rPr>
        <w:rStyle w:val="FontStyle53"/>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BFD" w:rsidRDefault="00A31BFD">
    <w:pPr>
      <w:widowControl/>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BFD" w:rsidRDefault="00A31BFD">
    <w:pPr>
      <w:widowControl/>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BFD" w:rsidRDefault="00A31BFD">
    <w:pPr>
      <w:pStyle w:val="Style18"/>
      <w:widowControl/>
      <w:ind w:left="7" w:right="7"/>
      <w:jc w:val="right"/>
      <w:rPr>
        <w:rStyle w:val="FontStyle53"/>
      </w:rP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BFD" w:rsidRDefault="00A31BFD">
    <w:pPr>
      <w:pStyle w:val="Style18"/>
      <w:widowControl/>
      <w:ind w:left="20" w:right="20"/>
      <w:jc w:val="right"/>
      <w:rPr>
        <w:rStyle w:val="FontStyle53"/>
      </w:rP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BFD" w:rsidRDefault="00A31BFD">
    <w:pPr>
      <w:widowControl/>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BFD" w:rsidRDefault="00A31BFD">
    <w:pPr>
      <w:widowControl/>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BFD" w:rsidRDefault="00A31BFD">
    <w:pPr>
      <w:pStyle w:val="Style18"/>
      <w:widowControl/>
      <w:ind w:left="9" w:right="57"/>
      <w:jc w:val="right"/>
      <w:rPr>
        <w:rStyle w:val="FontStyle53"/>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BFD" w:rsidRDefault="00A31BFD">
    <w:pPr>
      <w:widowControl/>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6E6" w:rsidRPr="000025EB" w:rsidRDefault="002C06E6">
    <w:pPr>
      <w:pStyle w:val="a8"/>
      <w:jc w:val="right"/>
    </w:pPr>
  </w:p>
  <w:p w:rsidR="002C06E6" w:rsidRDefault="002C06E6">
    <w:pPr>
      <w:pStyle w:val="a8"/>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BFD" w:rsidRDefault="00A31BFD" w:rsidP="00174525">
    <w:pPr>
      <w:pStyle w:val="Style18"/>
      <w:widowControl/>
      <w:ind w:right="149"/>
      <w:rPr>
        <w:rStyle w:val="FontStyle53"/>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BFD" w:rsidRDefault="00A31BFD">
    <w:pPr>
      <w:pStyle w:val="Style18"/>
      <w:widowControl/>
      <w:ind w:right="149"/>
      <w:jc w:val="right"/>
      <w:rPr>
        <w:rStyle w:val="FontStyle53"/>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BFD" w:rsidRDefault="00A31BFD">
    <w:pPr>
      <w:widowControl/>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BFD" w:rsidRDefault="00A31BFD">
    <w:pPr>
      <w:widowControl/>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BFD" w:rsidRDefault="00A31BFD">
    <w:pPr>
      <w:widowControl/>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BFD" w:rsidRDefault="00A31BFD">
    <w:pPr>
      <w:widowContr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436E" w:rsidRDefault="00BF436E">
      <w:r>
        <w:separator/>
      </w:r>
    </w:p>
  </w:footnote>
  <w:footnote w:type="continuationSeparator" w:id="1">
    <w:p w:rsidR="00BF436E" w:rsidRDefault="00BF43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2245784"/>
    <w:lvl w:ilvl="0">
      <w:numFmt w:val="bullet"/>
      <w:lvlText w:val="*"/>
      <w:lvlJc w:val="left"/>
    </w:lvl>
  </w:abstractNum>
  <w:abstractNum w:abstractNumId="1">
    <w:nsid w:val="09327D3E"/>
    <w:multiLevelType w:val="singleLevel"/>
    <w:tmpl w:val="90DCD3BE"/>
    <w:lvl w:ilvl="0">
      <w:start w:val="1"/>
      <w:numFmt w:val="decimal"/>
      <w:lvlText w:val="%1"/>
      <w:legacy w:legacy="1" w:legacySpace="0" w:legacyIndent="177"/>
      <w:lvlJc w:val="left"/>
      <w:rPr>
        <w:rFonts w:ascii="Times New Roman" w:hAnsi="Times New Roman" w:cs="Times New Roman" w:hint="default"/>
      </w:rPr>
    </w:lvl>
  </w:abstractNum>
  <w:abstractNum w:abstractNumId="2">
    <w:nsid w:val="0AD41CE6"/>
    <w:multiLevelType w:val="singleLevel"/>
    <w:tmpl w:val="F0908C5C"/>
    <w:lvl w:ilvl="0">
      <w:start w:val="2"/>
      <w:numFmt w:val="decimal"/>
      <w:lvlText w:val="%1"/>
      <w:legacy w:legacy="1" w:legacySpace="0" w:legacyIndent="178"/>
      <w:lvlJc w:val="left"/>
      <w:rPr>
        <w:rFonts w:ascii="Times New Roman" w:hAnsi="Times New Roman" w:cs="Times New Roman" w:hint="default"/>
      </w:rPr>
    </w:lvl>
  </w:abstractNum>
  <w:abstractNum w:abstractNumId="3">
    <w:nsid w:val="0BDA6E40"/>
    <w:multiLevelType w:val="singleLevel"/>
    <w:tmpl w:val="AFC830E8"/>
    <w:lvl w:ilvl="0">
      <w:start w:val="6"/>
      <w:numFmt w:val="decimal"/>
      <w:lvlText w:val="%1."/>
      <w:legacy w:legacy="1" w:legacySpace="0" w:legacyIndent="701"/>
      <w:lvlJc w:val="left"/>
      <w:rPr>
        <w:rFonts w:ascii="Times New Roman" w:hAnsi="Times New Roman" w:cs="Times New Roman" w:hint="default"/>
      </w:rPr>
    </w:lvl>
  </w:abstractNum>
  <w:abstractNum w:abstractNumId="4">
    <w:nsid w:val="0C8F0172"/>
    <w:multiLevelType w:val="singleLevel"/>
    <w:tmpl w:val="38C4019E"/>
    <w:lvl w:ilvl="0">
      <w:start w:val="1"/>
      <w:numFmt w:val="decimal"/>
      <w:lvlText w:val="%1"/>
      <w:legacy w:legacy="1" w:legacySpace="0" w:legacyIndent="178"/>
      <w:lvlJc w:val="left"/>
      <w:rPr>
        <w:rFonts w:ascii="Times New Roman" w:hAnsi="Times New Roman" w:cs="Times New Roman" w:hint="default"/>
      </w:rPr>
    </w:lvl>
  </w:abstractNum>
  <w:abstractNum w:abstractNumId="5">
    <w:nsid w:val="0D7D1A0B"/>
    <w:multiLevelType w:val="singleLevel"/>
    <w:tmpl w:val="9DCE69F4"/>
    <w:lvl w:ilvl="0">
      <w:start w:val="2"/>
      <w:numFmt w:val="decimal"/>
      <w:lvlText w:val="%1"/>
      <w:legacy w:legacy="1" w:legacySpace="0" w:legacyIndent="177"/>
      <w:lvlJc w:val="left"/>
      <w:rPr>
        <w:rFonts w:ascii="Times New Roman" w:hAnsi="Times New Roman" w:cs="Times New Roman" w:hint="default"/>
      </w:rPr>
    </w:lvl>
  </w:abstractNum>
  <w:abstractNum w:abstractNumId="6">
    <w:nsid w:val="0DB75EF5"/>
    <w:multiLevelType w:val="singleLevel"/>
    <w:tmpl w:val="C9926BF0"/>
    <w:lvl w:ilvl="0">
      <w:start w:val="1"/>
      <w:numFmt w:val="decimal"/>
      <w:lvlText w:val="%1"/>
      <w:legacy w:legacy="1" w:legacySpace="0" w:legacyIndent="173"/>
      <w:lvlJc w:val="left"/>
      <w:rPr>
        <w:rFonts w:ascii="Times New Roman" w:hAnsi="Times New Roman" w:cs="Times New Roman" w:hint="default"/>
      </w:rPr>
    </w:lvl>
  </w:abstractNum>
  <w:abstractNum w:abstractNumId="7">
    <w:nsid w:val="0E0A4D1F"/>
    <w:multiLevelType w:val="singleLevel"/>
    <w:tmpl w:val="D626FC70"/>
    <w:lvl w:ilvl="0">
      <w:start w:val="1"/>
      <w:numFmt w:val="decimal"/>
      <w:lvlText w:val="%1."/>
      <w:legacy w:legacy="1" w:legacySpace="0" w:legacyIndent="700"/>
      <w:lvlJc w:val="left"/>
      <w:rPr>
        <w:rFonts w:ascii="Times New Roman" w:hAnsi="Times New Roman" w:cs="Times New Roman" w:hint="default"/>
      </w:rPr>
    </w:lvl>
  </w:abstractNum>
  <w:abstractNum w:abstractNumId="8">
    <w:nsid w:val="146C2015"/>
    <w:multiLevelType w:val="hybridMultilevel"/>
    <w:tmpl w:val="401C0662"/>
    <w:lvl w:ilvl="0" w:tplc="99CE1D74">
      <w:start w:val="4"/>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B84509B"/>
    <w:multiLevelType w:val="singleLevel"/>
    <w:tmpl w:val="0BD42FE2"/>
    <w:lvl w:ilvl="0">
      <w:start w:val="1"/>
      <w:numFmt w:val="decimal"/>
      <w:lvlText w:val="%1."/>
      <w:legacy w:legacy="1" w:legacySpace="0" w:legacyIndent="706"/>
      <w:lvlJc w:val="left"/>
      <w:rPr>
        <w:rFonts w:ascii="Times New Roman" w:hAnsi="Times New Roman" w:cs="Times New Roman" w:hint="default"/>
      </w:rPr>
    </w:lvl>
  </w:abstractNum>
  <w:abstractNum w:abstractNumId="10">
    <w:nsid w:val="1D771BB2"/>
    <w:multiLevelType w:val="singleLevel"/>
    <w:tmpl w:val="38C4019E"/>
    <w:lvl w:ilvl="0">
      <w:start w:val="1"/>
      <w:numFmt w:val="decimal"/>
      <w:lvlText w:val="%1"/>
      <w:legacy w:legacy="1" w:legacySpace="0" w:legacyIndent="178"/>
      <w:lvlJc w:val="left"/>
      <w:rPr>
        <w:rFonts w:ascii="Times New Roman" w:hAnsi="Times New Roman" w:cs="Times New Roman" w:hint="default"/>
      </w:rPr>
    </w:lvl>
  </w:abstractNum>
  <w:abstractNum w:abstractNumId="11">
    <w:nsid w:val="20522E5D"/>
    <w:multiLevelType w:val="singleLevel"/>
    <w:tmpl w:val="C9926BF0"/>
    <w:lvl w:ilvl="0">
      <w:start w:val="1"/>
      <w:numFmt w:val="decimal"/>
      <w:lvlText w:val="%1"/>
      <w:legacy w:legacy="1" w:legacySpace="0" w:legacyIndent="173"/>
      <w:lvlJc w:val="left"/>
      <w:rPr>
        <w:rFonts w:ascii="Times New Roman" w:hAnsi="Times New Roman" w:cs="Times New Roman" w:hint="default"/>
      </w:rPr>
    </w:lvl>
  </w:abstractNum>
  <w:abstractNum w:abstractNumId="12">
    <w:nsid w:val="20F50802"/>
    <w:multiLevelType w:val="hybridMultilevel"/>
    <w:tmpl w:val="B7E8C358"/>
    <w:lvl w:ilvl="0" w:tplc="B1545448">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2EE3D00"/>
    <w:multiLevelType w:val="hybridMultilevel"/>
    <w:tmpl w:val="BBB6DE84"/>
    <w:lvl w:ilvl="0" w:tplc="B1545448">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5C6566F"/>
    <w:multiLevelType w:val="singleLevel"/>
    <w:tmpl w:val="32E4D000"/>
    <w:lvl w:ilvl="0">
      <w:start w:val="41"/>
      <w:numFmt w:val="decimal"/>
      <w:lvlText w:val="%1."/>
      <w:legacy w:legacy="1" w:legacySpace="0" w:legacyIndent="711"/>
      <w:lvlJc w:val="left"/>
      <w:rPr>
        <w:rFonts w:ascii="Times New Roman" w:hAnsi="Times New Roman" w:cs="Times New Roman" w:hint="default"/>
      </w:rPr>
    </w:lvl>
  </w:abstractNum>
  <w:abstractNum w:abstractNumId="15">
    <w:nsid w:val="281A177C"/>
    <w:multiLevelType w:val="singleLevel"/>
    <w:tmpl w:val="6DD853B4"/>
    <w:lvl w:ilvl="0">
      <w:start w:val="1"/>
      <w:numFmt w:val="decimal"/>
      <w:lvlText w:val="%1"/>
      <w:legacy w:legacy="1" w:legacySpace="0" w:legacyIndent="182"/>
      <w:lvlJc w:val="left"/>
      <w:rPr>
        <w:rFonts w:ascii="Times New Roman" w:hAnsi="Times New Roman" w:cs="Times New Roman" w:hint="default"/>
      </w:rPr>
    </w:lvl>
  </w:abstractNum>
  <w:abstractNum w:abstractNumId="16">
    <w:nsid w:val="29FA1F64"/>
    <w:multiLevelType w:val="singleLevel"/>
    <w:tmpl w:val="E7AAF850"/>
    <w:lvl w:ilvl="0">
      <w:start w:val="4"/>
      <w:numFmt w:val="decimal"/>
      <w:lvlText w:val="%1."/>
      <w:legacy w:legacy="1" w:legacySpace="0" w:legacyIndent="706"/>
      <w:lvlJc w:val="left"/>
      <w:rPr>
        <w:rFonts w:ascii="Times New Roman" w:hAnsi="Times New Roman" w:cs="Times New Roman" w:hint="default"/>
      </w:rPr>
    </w:lvl>
  </w:abstractNum>
  <w:abstractNum w:abstractNumId="17">
    <w:nsid w:val="2A0B1A6E"/>
    <w:multiLevelType w:val="singleLevel"/>
    <w:tmpl w:val="F9C6DAF6"/>
    <w:lvl w:ilvl="0">
      <w:start w:val="2"/>
      <w:numFmt w:val="decimal"/>
      <w:lvlText w:val="%1"/>
      <w:legacy w:legacy="1" w:legacySpace="0" w:legacyIndent="173"/>
      <w:lvlJc w:val="left"/>
      <w:rPr>
        <w:rFonts w:ascii="Times New Roman" w:hAnsi="Times New Roman" w:cs="Times New Roman" w:hint="default"/>
      </w:rPr>
    </w:lvl>
  </w:abstractNum>
  <w:abstractNum w:abstractNumId="18">
    <w:nsid w:val="2B5C2ACB"/>
    <w:multiLevelType w:val="singleLevel"/>
    <w:tmpl w:val="F0908C5C"/>
    <w:lvl w:ilvl="0">
      <w:start w:val="2"/>
      <w:numFmt w:val="decimal"/>
      <w:lvlText w:val="%1"/>
      <w:legacy w:legacy="1" w:legacySpace="0" w:legacyIndent="178"/>
      <w:lvlJc w:val="left"/>
      <w:rPr>
        <w:rFonts w:ascii="Times New Roman" w:hAnsi="Times New Roman" w:cs="Times New Roman" w:hint="default"/>
      </w:rPr>
    </w:lvl>
  </w:abstractNum>
  <w:abstractNum w:abstractNumId="19">
    <w:nsid w:val="2BD83459"/>
    <w:multiLevelType w:val="singleLevel"/>
    <w:tmpl w:val="F9C6DAF6"/>
    <w:lvl w:ilvl="0">
      <w:start w:val="2"/>
      <w:numFmt w:val="decimal"/>
      <w:lvlText w:val="%1"/>
      <w:legacy w:legacy="1" w:legacySpace="0" w:legacyIndent="173"/>
      <w:lvlJc w:val="left"/>
      <w:rPr>
        <w:rFonts w:ascii="Times New Roman" w:hAnsi="Times New Roman" w:cs="Times New Roman" w:hint="default"/>
      </w:rPr>
    </w:lvl>
  </w:abstractNum>
  <w:abstractNum w:abstractNumId="20">
    <w:nsid w:val="31DB5A1F"/>
    <w:multiLevelType w:val="singleLevel"/>
    <w:tmpl w:val="F9C6DAF6"/>
    <w:lvl w:ilvl="0">
      <w:start w:val="2"/>
      <w:numFmt w:val="decimal"/>
      <w:lvlText w:val="%1"/>
      <w:legacy w:legacy="1" w:legacySpace="0" w:legacyIndent="173"/>
      <w:lvlJc w:val="left"/>
      <w:rPr>
        <w:rFonts w:ascii="Times New Roman" w:hAnsi="Times New Roman" w:cs="Times New Roman" w:hint="default"/>
      </w:rPr>
    </w:lvl>
  </w:abstractNum>
  <w:abstractNum w:abstractNumId="21">
    <w:nsid w:val="36B15652"/>
    <w:multiLevelType w:val="singleLevel"/>
    <w:tmpl w:val="A6E08E36"/>
    <w:lvl w:ilvl="0">
      <w:start w:val="6"/>
      <w:numFmt w:val="decimal"/>
      <w:lvlText w:val="1.%1."/>
      <w:legacy w:legacy="1" w:legacySpace="0" w:legacyIndent="706"/>
      <w:lvlJc w:val="left"/>
      <w:rPr>
        <w:rFonts w:ascii="Times New Roman" w:hAnsi="Times New Roman" w:cs="Times New Roman" w:hint="default"/>
      </w:rPr>
    </w:lvl>
  </w:abstractNum>
  <w:abstractNum w:abstractNumId="22">
    <w:nsid w:val="3CE96BD0"/>
    <w:multiLevelType w:val="singleLevel"/>
    <w:tmpl w:val="90DCD3BE"/>
    <w:lvl w:ilvl="0">
      <w:start w:val="1"/>
      <w:numFmt w:val="decimal"/>
      <w:lvlText w:val="%1"/>
      <w:legacy w:legacy="1" w:legacySpace="0" w:legacyIndent="177"/>
      <w:lvlJc w:val="left"/>
      <w:rPr>
        <w:rFonts w:ascii="Times New Roman" w:hAnsi="Times New Roman" w:cs="Times New Roman" w:hint="default"/>
      </w:rPr>
    </w:lvl>
  </w:abstractNum>
  <w:abstractNum w:abstractNumId="23">
    <w:nsid w:val="40106C3B"/>
    <w:multiLevelType w:val="hybridMultilevel"/>
    <w:tmpl w:val="E5CE954E"/>
    <w:lvl w:ilvl="0" w:tplc="B1545448">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C03186"/>
    <w:multiLevelType w:val="singleLevel"/>
    <w:tmpl w:val="4EF434CA"/>
    <w:lvl w:ilvl="0">
      <w:start w:val="21"/>
      <w:numFmt w:val="decimal"/>
      <w:lvlText w:val="%1."/>
      <w:legacy w:legacy="1" w:legacySpace="0" w:legacyIndent="706"/>
      <w:lvlJc w:val="left"/>
      <w:rPr>
        <w:rFonts w:ascii="Times New Roman" w:hAnsi="Times New Roman" w:cs="Times New Roman" w:hint="default"/>
      </w:rPr>
    </w:lvl>
  </w:abstractNum>
  <w:abstractNum w:abstractNumId="25">
    <w:nsid w:val="4B1B144F"/>
    <w:multiLevelType w:val="singleLevel"/>
    <w:tmpl w:val="B8BED8D0"/>
    <w:lvl w:ilvl="0">
      <w:start w:val="35"/>
      <w:numFmt w:val="decimal"/>
      <w:lvlText w:val="%1."/>
      <w:legacy w:legacy="1" w:legacySpace="0" w:legacyIndent="706"/>
      <w:lvlJc w:val="left"/>
      <w:rPr>
        <w:rFonts w:ascii="Times New Roman" w:hAnsi="Times New Roman" w:cs="Times New Roman" w:hint="default"/>
      </w:rPr>
    </w:lvl>
  </w:abstractNum>
  <w:abstractNum w:abstractNumId="26">
    <w:nsid w:val="4B327E1C"/>
    <w:multiLevelType w:val="singleLevel"/>
    <w:tmpl w:val="9DCE69F4"/>
    <w:lvl w:ilvl="0">
      <w:start w:val="2"/>
      <w:numFmt w:val="decimal"/>
      <w:lvlText w:val="%1"/>
      <w:legacy w:legacy="1" w:legacySpace="0" w:legacyIndent="177"/>
      <w:lvlJc w:val="left"/>
      <w:rPr>
        <w:rFonts w:ascii="Times New Roman" w:hAnsi="Times New Roman" w:cs="Times New Roman" w:hint="default"/>
      </w:rPr>
    </w:lvl>
  </w:abstractNum>
  <w:abstractNum w:abstractNumId="27">
    <w:nsid w:val="4B937EFA"/>
    <w:multiLevelType w:val="singleLevel"/>
    <w:tmpl w:val="F9C6DAF6"/>
    <w:lvl w:ilvl="0">
      <w:start w:val="2"/>
      <w:numFmt w:val="decimal"/>
      <w:lvlText w:val="%1"/>
      <w:legacy w:legacy="1" w:legacySpace="0" w:legacyIndent="173"/>
      <w:lvlJc w:val="left"/>
      <w:rPr>
        <w:rFonts w:ascii="Times New Roman" w:hAnsi="Times New Roman" w:cs="Times New Roman" w:hint="default"/>
      </w:rPr>
    </w:lvl>
  </w:abstractNum>
  <w:abstractNum w:abstractNumId="28">
    <w:nsid w:val="4CB46CB5"/>
    <w:multiLevelType w:val="singleLevel"/>
    <w:tmpl w:val="56DE15E6"/>
    <w:lvl w:ilvl="0">
      <w:start w:val="26"/>
      <w:numFmt w:val="decimal"/>
      <w:lvlText w:val="%1."/>
      <w:legacy w:legacy="1" w:legacySpace="0" w:legacyIndent="710"/>
      <w:lvlJc w:val="left"/>
      <w:rPr>
        <w:rFonts w:ascii="Times New Roman" w:hAnsi="Times New Roman" w:cs="Times New Roman" w:hint="default"/>
      </w:rPr>
    </w:lvl>
  </w:abstractNum>
  <w:abstractNum w:abstractNumId="29">
    <w:nsid w:val="4DDC26A2"/>
    <w:multiLevelType w:val="singleLevel"/>
    <w:tmpl w:val="807A5B3A"/>
    <w:lvl w:ilvl="0">
      <w:start w:val="8"/>
      <w:numFmt w:val="decimal"/>
      <w:lvlText w:val="%1."/>
      <w:legacy w:legacy="1" w:legacySpace="0" w:legacyIndent="696"/>
      <w:lvlJc w:val="left"/>
      <w:rPr>
        <w:rFonts w:ascii="Times New Roman" w:hAnsi="Times New Roman" w:cs="Times New Roman" w:hint="default"/>
      </w:rPr>
    </w:lvl>
  </w:abstractNum>
  <w:abstractNum w:abstractNumId="30">
    <w:nsid w:val="4F3F5840"/>
    <w:multiLevelType w:val="singleLevel"/>
    <w:tmpl w:val="CD82990C"/>
    <w:lvl w:ilvl="0">
      <w:start w:val="2"/>
      <w:numFmt w:val="decimal"/>
      <w:lvlText w:val="%1"/>
      <w:legacy w:legacy="1" w:legacySpace="0" w:legacyIndent="182"/>
      <w:lvlJc w:val="left"/>
      <w:rPr>
        <w:rFonts w:ascii="Times New Roman" w:hAnsi="Times New Roman" w:cs="Times New Roman" w:hint="default"/>
      </w:rPr>
    </w:lvl>
  </w:abstractNum>
  <w:abstractNum w:abstractNumId="31">
    <w:nsid w:val="4F86107B"/>
    <w:multiLevelType w:val="singleLevel"/>
    <w:tmpl w:val="EC9E2374"/>
    <w:lvl w:ilvl="0">
      <w:start w:val="1"/>
      <w:numFmt w:val="decimal"/>
      <w:lvlText w:val="%1."/>
      <w:legacy w:legacy="1" w:legacySpace="0" w:legacyIndent="696"/>
      <w:lvlJc w:val="left"/>
      <w:rPr>
        <w:rFonts w:ascii="Times New Roman" w:hAnsi="Times New Roman" w:cs="Times New Roman" w:hint="default"/>
      </w:rPr>
    </w:lvl>
  </w:abstractNum>
  <w:abstractNum w:abstractNumId="32">
    <w:nsid w:val="50BC7185"/>
    <w:multiLevelType w:val="singleLevel"/>
    <w:tmpl w:val="B4884954"/>
    <w:lvl w:ilvl="0">
      <w:start w:val="5"/>
      <w:numFmt w:val="decimal"/>
      <w:lvlText w:val="1.%1."/>
      <w:legacy w:legacy="1" w:legacySpace="0" w:legacyIndent="706"/>
      <w:lvlJc w:val="left"/>
      <w:rPr>
        <w:rFonts w:ascii="Times New Roman" w:hAnsi="Times New Roman" w:cs="Times New Roman" w:hint="default"/>
      </w:rPr>
    </w:lvl>
  </w:abstractNum>
  <w:abstractNum w:abstractNumId="33">
    <w:nsid w:val="52170B9D"/>
    <w:multiLevelType w:val="multilevel"/>
    <w:tmpl w:val="B40486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7343AB7"/>
    <w:multiLevelType w:val="singleLevel"/>
    <w:tmpl w:val="9DCE69F4"/>
    <w:lvl w:ilvl="0">
      <w:start w:val="2"/>
      <w:numFmt w:val="decimal"/>
      <w:lvlText w:val="%1"/>
      <w:legacy w:legacy="1" w:legacySpace="0" w:legacyIndent="177"/>
      <w:lvlJc w:val="left"/>
      <w:rPr>
        <w:rFonts w:ascii="Times New Roman" w:hAnsi="Times New Roman" w:cs="Times New Roman" w:hint="default"/>
      </w:rPr>
    </w:lvl>
  </w:abstractNum>
  <w:abstractNum w:abstractNumId="35">
    <w:nsid w:val="59A131F8"/>
    <w:multiLevelType w:val="singleLevel"/>
    <w:tmpl w:val="F0908C5C"/>
    <w:lvl w:ilvl="0">
      <w:start w:val="2"/>
      <w:numFmt w:val="decimal"/>
      <w:lvlText w:val="%1"/>
      <w:legacy w:legacy="1" w:legacySpace="0" w:legacyIndent="178"/>
      <w:lvlJc w:val="left"/>
      <w:rPr>
        <w:rFonts w:ascii="Times New Roman" w:hAnsi="Times New Roman" w:cs="Times New Roman" w:hint="default"/>
      </w:rPr>
    </w:lvl>
  </w:abstractNum>
  <w:abstractNum w:abstractNumId="36">
    <w:nsid w:val="5F3F2F81"/>
    <w:multiLevelType w:val="singleLevel"/>
    <w:tmpl w:val="38C4019E"/>
    <w:lvl w:ilvl="0">
      <w:start w:val="1"/>
      <w:numFmt w:val="decimal"/>
      <w:lvlText w:val="%1"/>
      <w:legacy w:legacy="1" w:legacySpace="0" w:legacyIndent="178"/>
      <w:lvlJc w:val="left"/>
      <w:rPr>
        <w:rFonts w:ascii="Times New Roman" w:hAnsi="Times New Roman" w:cs="Times New Roman" w:hint="default"/>
      </w:rPr>
    </w:lvl>
  </w:abstractNum>
  <w:abstractNum w:abstractNumId="37">
    <w:nsid w:val="5F6035CE"/>
    <w:multiLevelType w:val="singleLevel"/>
    <w:tmpl w:val="C9926BF0"/>
    <w:lvl w:ilvl="0">
      <w:start w:val="1"/>
      <w:numFmt w:val="decimal"/>
      <w:lvlText w:val="%1"/>
      <w:legacy w:legacy="1" w:legacySpace="0" w:legacyIndent="173"/>
      <w:lvlJc w:val="left"/>
      <w:rPr>
        <w:rFonts w:ascii="Times New Roman" w:hAnsi="Times New Roman" w:cs="Times New Roman" w:hint="default"/>
      </w:rPr>
    </w:lvl>
  </w:abstractNum>
  <w:abstractNum w:abstractNumId="38">
    <w:nsid w:val="6230200D"/>
    <w:multiLevelType w:val="singleLevel"/>
    <w:tmpl w:val="C9926BF0"/>
    <w:lvl w:ilvl="0">
      <w:start w:val="1"/>
      <w:numFmt w:val="decimal"/>
      <w:lvlText w:val="%1"/>
      <w:legacy w:legacy="1" w:legacySpace="0" w:legacyIndent="173"/>
      <w:lvlJc w:val="left"/>
      <w:rPr>
        <w:rFonts w:ascii="Times New Roman" w:hAnsi="Times New Roman" w:cs="Times New Roman" w:hint="default"/>
      </w:rPr>
    </w:lvl>
  </w:abstractNum>
  <w:abstractNum w:abstractNumId="39">
    <w:nsid w:val="667F5911"/>
    <w:multiLevelType w:val="singleLevel"/>
    <w:tmpl w:val="90DCD3BE"/>
    <w:lvl w:ilvl="0">
      <w:start w:val="1"/>
      <w:numFmt w:val="decimal"/>
      <w:lvlText w:val="%1"/>
      <w:legacy w:legacy="1" w:legacySpace="0" w:legacyIndent="177"/>
      <w:lvlJc w:val="left"/>
      <w:rPr>
        <w:rFonts w:ascii="Times New Roman" w:hAnsi="Times New Roman" w:cs="Times New Roman" w:hint="default"/>
      </w:rPr>
    </w:lvl>
  </w:abstractNum>
  <w:abstractNum w:abstractNumId="40">
    <w:nsid w:val="66D13059"/>
    <w:multiLevelType w:val="singleLevel"/>
    <w:tmpl w:val="9DCE69F4"/>
    <w:lvl w:ilvl="0">
      <w:start w:val="2"/>
      <w:numFmt w:val="decimal"/>
      <w:lvlText w:val="%1"/>
      <w:legacy w:legacy="1" w:legacySpace="0" w:legacyIndent="177"/>
      <w:lvlJc w:val="left"/>
      <w:rPr>
        <w:rFonts w:ascii="Times New Roman" w:hAnsi="Times New Roman" w:cs="Times New Roman" w:hint="default"/>
      </w:rPr>
    </w:lvl>
  </w:abstractNum>
  <w:abstractNum w:abstractNumId="41">
    <w:nsid w:val="6A7C6C41"/>
    <w:multiLevelType w:val="singleLevel"/>
    <w:tmpl w:val="90DCD3BE"/>
    <w:lvl w:ilvl="0">
      <w:start w:val="1"/>
      <w:numFmt w:val="decimal"/>
      <w:lvlText w:val="%1"/>
      <w:legacy w:legacy="1" w:legacySpace="0" w:legacyIndent="177"/>
      <w:lvlJc w:val="left"/>
      <w:rPr>
        <w:rFonts w:ascii="Times New Roman" w:hAnsi="Times New Roman" w:cs="Times New Roman" w:hint="default"/>
      </w:rPr>
    </w:lvl>
  </w:abstractNum>
  <w:abstractNum w:abstractNumId="42">
    <w:nsid w:val="6C8C006C"/>
    <w:multiLevelType w:val="singleLevel"/>
    <w:tmpl w:val="D10C3878"/>
    <w:lvl w:ilvl="0">
      <w:start w:val="3"/>
      <w:numFmt w:val="decimal"/>
      <w:lvlText w:val="1.%1."/>
      <w:legacy w:legacy="1" w:legacySpace="0" w:legacyIndent="701"/>
      <w:lvlJc w:val="left"/>
      <w:rPr>
        <w:rFonts w:ascii="Times New Roman" w:hAnsi="Times New Roman" w:cs="Times New Roman" w:hint="default"/>
      </w:rPr>
    </w:lvl>
  </w:abstractNum>
  <w:abstractNum w:abstractNumId="43">
    <w:nsid w:val="6CC45EED"/>
    <w:multiLevelType w:val="singleLevel"/>
    <w:tmpl w:val="FA6E0C6A"/>
    <w:lvl w:ilvl="0">
      <w:start w:val="4"/>
      <w:numFmt w:val="decimal"/>
      <w:lvlText w:val="1.%1."/>
      <w:legacy w:legacy="1" w:legacySpace="0" w:legacyIndent="701"/>
      <w:lvlJc w:val="left"/>
      <w:rPr>
        <w:rFonts w:ascii="Times New Roman" w:hAnsi="Times New Roman" w:cs="Times New Roman" w:hint="default"/>
      </w:rPr>
    </w:lvl>
  </w:abstractNum>
  <w:abstractNum w:abstractNumId="44">
    <w:nsid w:val="6E28338A"/>
    <w:multiLevelType w:val="singleLevel"/>
    <w:tmpl w:val="F0908C5C"/>
    <w:lvl w:ilvl="0">
      <w:start w:val="2"/>
      <w:numFmt w:val="decimal"/>
      <w:lvlText w:val="%1"/>
      <w:legacy w:legacy="1" w:legacySpace="0" w:legacyIndent="178"/>
      <w:lvlJc w:val="left"/>
      <w:rPr>
        <w:rFonts w:ascii="Times New Roman" w:hAnsi="Times New Roman" w:cs="Times New Roman" w:hint="default"/>
      </w:rPr>
    </w:lvl>
  </w:abstractNum>
  <w:abstractNum w:abstractNumId="45">
    <w:nsid w:val="74C2790A"/>
    <w:multiLevelType w:val="singleLevel"/>
    <w:tmpl w:val="90DCD3BE"/>
    <w:lvl w:ilvl="0">
      <w:start w:val="1"/>
      <w:numFmt w:val="decimal"/>
      <w:lvlText w:val="%1"/>
      <w:legacy w:legacy="1" w:legacySpace="0" w:legacyIndent="177"/>
      <w:lvlJc w:val="left"/>
      <w:rPr>
        <w:rFonts w:ascii="Times New Roman" w:hAnsi="Times New Roman" w:cs="Times New Roman" w:hint="default"/>
      </w:rPr>
    </w:lvl>
  </w:abstractNum>
  <w:abstractNum w:abstractNumId="46">
    <w:nsid w:val="78150038"/>
    <w:multiLevelType w:val="multilevel"/>
    <w:tmpl w:val="187A4A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A2E08D7"/>
    <w:multiLevelType w:val="singleLevel"/>
    <w:tmpl w:val="9DCE69F4"/>
    <w:lvl w:ilvl="0">
      <w:start w:val="2"/>
      <w:numFmt w:val="decimal"/>
      <w:lvlText w:val="%1"/>
      <w:legacy w:legacy="1" w:legacySpace="0" w:legacyIndent="177"/>
      <w:lvlJc w:val="left"/>
      <w:rPr>
        <w:rFonts w:ascii="Times New Roman" w:hAnsi="Times New Roman" w:cs="Times New Roman" w:hint="default"/>
      </w:rPr>
    </w:lvl>
  </w:abstractNum>
  <w:abstractNum w:abstractNumId="48">
    <w:nsid w:val="7B6E7C23"/>
    <w:multiLevelType w:val="singleLevel"/>
    <w:tmpl w:val="38C4019E"/>
    <w:lvl w:ilvl="0">
      <w:start w:val="1"/>
      <w:numFmt w:val="decimal"/>
      <w:lvlText w:val="%1"/>
      <w:legacy w:legacy="1" w:legacySpace="0" w:legacyIndent="178"/>
      <w:lvlJc w:val="left"/>
      <w:rPr>
        <w:rFonts w:ascii="Times New Roman" w:hAnsi="Times New Roman" w:cs="Times New Roman" w:hint="default"/>
      </w:rPr>
    </w:lvl>
  </w:abstractNum>
  <w:abstractNum w:abstractNumId="49">
    <w:nsid w:val="7E0721FD"/>
    <w:multiLevelType w:val="multilevel"/>
    <w:tmpl w:val="1AA21592"/>
    <w:lvl w:ilvl="0">
      <w:start w:val="1"/>
      <w:numFmt w:val="decimal"/>
      <w:lvlText w:val="%1."/>
      <w:lvlJc w:val="left"/>
      <w:pPr>
        <w:ind w:left="644" w:hanging="360"/>
      </w:pPr>
      <w:rPr>
        <w:rFonts w:hint="default"/>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50">
    <w:nsid w:val="7F301716"/>
    <w:multiLevelType w:val="singleLevel"/>
    <w:tmpl w:val="EB70AF90"/>
    <w:lvl w:ilvl="0">
      <w:start w:val="1"/>
      <w:numFmt w:val="decimal"/>
      <w:lvlText w:val="1.%1."/>
      <w:legacy w:legacy="1" w:legacySpace="0" w:legacyIndent="706"/>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177"/>
        <w:lvlJc w:val="left"/>
        <w:rPr>
          <w:rFonts w:ascii="Times New Roman" w:hAnsi="Times New Roman" w:cs="Times New Roman" w:hint="default"/>
        </w:rPr>
      </w:lvl>
    </w:lvlOverride>
  </w:num>
  <w:num w:numId="2">
    <w:abstractNumId w:val="50"/>
  </w:num>
  <w:num w:numId="3">
    <w:abstractNumId w:val="42"/>
  </w:num>
  <w:num w:numId="4">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279"/>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7">
    <w:abstractNumId w:val="43"/>
  </w:num>
  <w:num w:numId="8">
    <w:abstractNumId w:val="0"/>
    <w:lvlOverride w:ilvl="0">
      <w:lvl w:ilvl="0">
        <w:start w:val="65535"/>
        <w:numFmt w:val="bullet"/>
        <w:lvlText w:val="-"/>
        <w:legacy w:legacy="1" w:legacySpace="0" w:legacyIndent="297"/>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10">
    <w:abstractNumId w:val="32"/>
  </w:num>
  <w:num w:numId="11">
    <w:abstractNumId w:val="21"/>
  </w:num>
  <w:num w:numId="12">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13">
    <w:abstractNumId w:val="15"/>
  </w:num>
  <w:num w:numId="14">
    <w:abstractNumId w:val="30"/>
  </w:num>
  <w:num w:numId="15">
    <w:abstractNumId w:val="48"/>
  </w:num>
  <w:num w:numId="16">
    <w:abstractNumId w:val="18"/>
  </w:num>
  <w:num w:numId="17">
    <w:abstractNumId w:val="11"/>
  </w:num>
  <w:num w:numId="18">
    <w:abstractNumId w:val="19"/>
  </w:num>
  <w:num w:numId="19">
    <w:abstractNumId w:val="38"/>
  </w:num>
  <w:num w:numId="20">
    <w:abstractNumId w:val="27"/>
  </w:num>
  <w:num w:numId="21">
    <w:abstractNumId w:val="45"/>
  </w:num>
  <w:num w:numId="22">
    <w:abstractNumId w:val="34"/>
  </w:num>
  <w:num w:numId="23">
    <w:abstractNumId w:val="1"/>
  </w:num>
  <w:num w:numId="24">
    <w:abstractNumId w:val="26"/>
  </w:num>
  <w:num w:numId="25">
    <w:abstractNumId w:val="6"/>
  </w:num>
  <w:num w:numId="26">
    <w:abstractNumId w:val="20"/>
  </w:num>
  <w:num w:numId="27">
    <w:abstractNumId w:val="39"/>
  </w:num>
  <w:num w:numId="28">
    <w:abstractNumId w:val="40"/>
  </w:num>
  <w:num w:numId="29">
    <w:abstractNumId w:val="22"/>
  </w:num>
  <w:num w:numId="30">
    <w:abstractNumId w:val="47"/>
  </w:num>
  <w:num w:numId="31">
    <w:abstractNumId w:val="4"/>
  </w:num>
  <w:num w:numId="32">
    <w:abstractNumId w:val="2"/>
  </w:num>
  <w:num w:numId="33">
    <w:abstractNumId w:val="36"/>
  </w:num>
  <w:num w:numId="34">
    <w:abstractNumId w:val="35"/>
  </w:num>
  <w:num w:numId="35">
    <w:abstractNumId w:val="41"/>
  </w:num>
  <w:num w:numId="36">
    <w:abstractNumId w:val="5"/>
  </w:num>
  <w:num w:numId="37">
    <w:abstractNumId w:val="37"/>
  </w:num>
  <w:num w:numId="38">
    <w:abstractNumId w:val="17"/>
  </w:num>
  <w:num w:numId="39">
    <w:abstractNumId w:val="10"/>
  </w:num>
  <w:num w:numId="40">
    <w:abstractNumId w:val="44"/>
  </w:num>
  <w:num w:numId="41">
    <w:abstractNumId w:val="7"/>
  </w:num>
  <w:num w:numId="42">
    <w:abstractNumId w:val="3"/>
  </w:num>
  <w:num w:numId="43">
    <w:abstractNumId w:val="31"/>
  </w:num>
  <w:num w:numId="44">
    <w:abstractNumId w:val="31"/>
    <w:lvlOverride w:ilvl="0">
      <w:lvl w:ilvl="0">
        <w:start w:val="16"/>
        <w:numFmt w:val="decimal"/>
        <w:lvlText w:val="%1."/>
        <w:legacy w:legacy="1" w:legacySpace="0" w:legacyIndent="701"/>
        <w:lvlJc w:val="left"/>
        <w:rPr>
          <w:rFonts w:ascii="Times New Roman" w:hAnsi="Times New Roman" w:cs="Times New Roman" w:hint="default"/>
        </w:rPr>
      </w:lvl>
    </w:lvlOverride>
  </w:num>
  <w:num w:numId="45">
    <w:abstractNumId w:val="24"/>
  </w:num>
  <w:num w:numId="46">
    <w:abstractNumId w:val="28"/>
  </w:num>
  <w:num w:numId="47">
    <w:abstractNumId w:val="25"/>
  </w:num>
  <w:num w:numId="48">
    <w:abstractNumId w:val="14"/>
  </w:num>
  <w:num w:numId="49">
    <w:abstractNumId w:val="9"/>
  </w:num>
  <w:num w:numId="50">
    <w:abstractNumId w:val="16"/>
  </w:num>
  <w:num w:numId="51">
    <w:abstractNumId w:val="29"/>
  </w:num>
  <w:num w:numId="52">
    <w:abstractNumId w:val="29"/>
    <w:lvlOverride w:ilvl="0">
      <w:lvl w:ilvl="0">
        <w:start w:val="20"/>
        <w:numFmt w:val="decimal"/>
        <w:lvlText w:val="%1."/>
        <w:legacy w:legacy="1" w:legacySpace="0" w:legacyIndent="701"/>
        <w:lvlJc w:val="left"/>
        <w:rPr>
          <w:rFonts w:ascii="Times New Roman" w:hAnsi="Times New Roman" w:cs="Times New Roman" w:hint="default"/>
        </w:rPr>
      </w:lvl>
    </w:lvlOverride>
  </w:num>
  <w:num w:numId="53">
    <w:abstractNumId w:val="13"/>
  </w:num>
  <w:num w:numId="54">
    <w:abstractNumId w:val="23"/>
  </w:num>
  <w:num w:numId="55">
    <w:abstractNumId w:val="12"/>
  </w:num>
  <w:num w:numId="56">
    <w:abstractNumId w:val="33"/>
  </w:num>
  <w:num w:numId="57">
    <w:abstractNumId w:val="46"/>
  </w:num>
  <w:num w:numId="58">
    <w:abstractNumId w:val="49"/>
  </w:num>
  <w:num w:numId="59">
    <w:abstractNumId w:val="8"/>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useFELayout/>
  </w:compat>
  <w:rsids>
    <w:rsidRoot w:val="00F07345"/>
    <w:rsid w:val="00017F5F"/>
    <w:rsid w:val="000E5BB2"/>
    <w:rsid w:val="00107195"/>
    <w:rsid w:val="00174525"/>
    <w:rsid w:val="001C1D88"/>
    <w:rsid w:val="00210E18"/>
    <w:rsid w:val="002C06E6"/>
    <w:rsid w:val="003F0568"/>
    <w:rsid w:val="0048501D"/>
    <w:rsid w:val="004B2AE3"/>
    <w:rsid w:val="005E1CF2"/>
    <w:rsid w:val="005F53DB"/>
    <w:rsid w:val="006C2D5E"/>
    <w:rsid w:val="007A10F1"/>
    <w:rsid w:val="007A16AB"/>
    <w:rsid w:val="00A07DDB"/>
    <w:rsid w:val="00A31BFD"/>
    <w:rsid w:val="00B034E2"/>
    <w:rsid w:val="00B965AF"/>
    <w:rsid w:val="00BF436E"/>
    <w:rsid w:val="00C2110E"/>
    <w:rsid w:val="00D44014"/>
    <w:rsid w:val="00D61031"/>
    <w:rsid w:val="00E568FE"/>
    <w:rsid w:val="00F07345"/>
    <w:rsid w:val="00F5447A"/>
    <w:rsid w:val="00FE7D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3DB"/>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5F53DB"/>
    <w:pPr>
      <w:spacing w:line="576" w:lineRule="exact"/>
      <w:ind w:firstLine="552"/>
    </w:pPr>
  </w:style>
  <w:style w:type="paragraph" w:customStyle="1" w:styleId="Style2">
    <w:name w:val="Style2"/>
    <w:basedOn w:val="a"/>
    <w:uiPriority w:val="99"/>
    <w:rsid w:val="005F53DB"/>
    <w:pPr>
      <w:spacing w:line="413" w:lineRule="exact"/>
      <w:ind w:hanging="514"/>
    </w:pPr>
  </w:style>
  <w:style w:type="paragraph" w:customStyle="1" w:styleId="Style3">
    <w:name w:val="Style3"/>
    <w:basedOn w:val="a"/>
    <w:uiPriority w:val="99"/>
    <w:rsid w:val="005F53DB"/>
  </w:style>
  <w:style w:type="paragraph" w:customStyle="1" w:styleId="Style4">
    <w:name w:val="Style4"/>
    <w:basedOn w:val="a"/>
    <w:uiPriority w:val="99"/>
    <w:rsid w:val="005F53DB"/>
  </w:style>
  <w:style w:type="paragraph" w:customStyle="1" w:styleId="Style5">
    <w:name w:val="Style5"/>
    <w:basedOn w:val="a"/>
    <w:uiPriority w:val="99"/>
    <w:rsid w:val="005F53DB"/>
    <w:pPr>
      <w:spacing w:line="278" w:lineRule="exact"/>
      <w:jc w:val="both"/>
    </w:pPr>
  </w:style>
  <w:style w:type="paragraph" w:customStyle="1" w:styleId="Style6">
    <w:name w:val="Style6"/>
    <w:basedOn w:val="a"/>
    <w:uiPriority w:val="99"/>
    <w:rsid w:val="005F53DB"/>
    <w:pPr>
      <w:jc w:val="both"/>
    </w:pPr>
  </w:style>
  <w:style w:type="paragraph" w:customStyle="1" w:styleId="Style7">
    <w:name w:val="Style7"/>
    <w:basedOn w:val="a"/>
    <w:uiPriority w:val="99"/>
    <w:rsid w:val="005F53DB"/>
    <w:pPr>
      <w:spacing w:line="317" w:lineRule="exact"/>
      <w:jc w:val="right"/>
    </w:pPr>
  </w:style>
  <w:style w:type="paragraph" w:customStyle="1" w:styleId="Style8">
    <w:name w:val="Style8"/>
    <w:basedOn w:val="a"/>
    <w:uiPriority w:val="99"/>
    <w:rsid w:val="005F53DB"/>
    <w:pPr>
      <w:spacing w:line="365" w:lineRule="exact"/>
      <w:jc w:val="center"/>
    </w:pPr>
  </w:style>
  <w:style w:type="paragraph" w:customStyle="1" w:styleId="Style9">
    <w:name w:val="Style9"/>
    <w:basedOn w:val="a"/>
    <w:uiPriority w:val="99"/>
    <w:rsid w:val="005F53DB"/>
    <w:pPr>
      <w:spacing w:line="370" w:lineRule="exact"/>
      <w:ind w:firstLine="413"/>
    </w:pPr>
  </w:style>
  <w:style w:type="paragraph" w:customStyle="1" w:styleId="Style10">
    <w:name w:val="Style10"/>
    <w:basedOn w:val="a"/>
    <w:uiPriority w:val="99"/>
    <w:rsid w:val="005F53DB"/>
    <w:pPr>
      <w:spacing w:line="370" w:lineRule="exact"/>
      <w:jc w:val="center"/>
    </w:pPr>
  </w:style>
  <w:style w:type="paragraph" w:customStyle="1" w:styleId="Style11">
    <w:name w:val="Style11"/>
    <w:basedOn w:val="a"/>
    <w:uiPriority w:val="99"/>
    <w:rsid w:val="005F53DB"/>
    <w:pPr>
      <w:spacing w:line="419" w:lineRule="exact"/>
      <w:jc w:val="both"/>
    </w:pPr>
  </w:style>
  <w:style w:type="paragraph" w:customStyle="1" w:styleId="Style12">
    <w:name w:val="Style12"/>
    <w:basedOn w:val="a"/>
    <w:uiPriority w:val="99"/>
    <w:rsid w:val="005F53DB"/>
    <w:pPr>
      <w:spacing w:line="274" w:lineRule="exact"/>
      <w:jc w:val="both"/>
    </w:pPr>
  </w:style>
  <w:style w:type="paragraph" w:customStyle="1" w:styleId="Style13">
    <w:name w:val="Style13"/>
    <w:basedOn w:val="a"/>
    <w:uiPriority w:val="99"/>
    <w:rsid w:val="005F53DB"/>
    <w:pPr>
      <w:spacing w:line="281" w:lineRule="exact"/>
    </w:pPr>
  </w:style>
  <w:style w:type="paragraph" w:customStyle="1" w:styleId="Style14">
    <w:name w:val="Style14"/>
    <w:basedOn w:val="a"/>
    <w:uiPriority w:val="99"/>
    <w:rsid w:val="005F53DB"/>
    <w:pPr>
      <w:spacing w:line="274" w:lineRule="exact"/>
      <w:ind w:firstLine="715"/>
      <w:jc w:val="both"/>
    </w:pPr>
  </w:style>
  <w:style w:type="paragraph" w:customStyle="1" w:styleId="Style15">
    <w:name w:val="Style15"/>
    <w:basedOn w:val="a"/>
    <w:uiPriority w:val="99"/>
    <w:rsid w:val="005F53DB"/>
  </w:style>
  <w:style w:type="paragraph" w:customStyle="1" w:styleId="Style16">
    <w:name w:val="Style16"/>
    <w:basedOn w:val="a"/>
    <w:uiPriority w:val="99"/>
    <w:rsid w:val="005F53DB"/>
    <w:pPr>
      <w:spacing w:line="278" w:lineRule="exact"/>
      <w:ind w:hanging="706"/>
    </w:pPr>
  </w:style>
  <w:style w:type="paragraph" w:customStyle="1" w:styleId="Style17">
    <w:name w:val="Style17"/>
    <w:basedOn w:val="a"/>
    <w:uiPriority w:val="99"/>
    <w:rsid w:val="005F53DB"/>
    <w:pPr>
      <w:spacing w:line="408" w:lineRule="exact"/>
    </w:pPr>
  </w:style>
  <w:style w:type="paragraph" w:customStyle="1" w:styleId="Style18">
    <w:name w:val="Style18"/>
    <w:basedOn w:val="a"/>
    <w:uiPriority w:val="99"/>
    <w:rsid w:val="005F53DB"/>
  </w:style>
  <w:style w:type="paragraph" w:customStyle="1" w:styleId="Style19">
    <w:name w:val="Style19"/>
    <w:basedOn w:val="a"/>
    <w:uiPriority w:val="99"/>
    <w:rsid w:val="005F53DB"/>
    <w:pPr>
      <w:spacing w:line="418" w:lineRule="exact"/>
    </w:pPr>
  </w:style>
  <w:style w:type="paragraph" w:customStyle="1" w:styleId="Style20">
    <w:name w:val="Style20"/>
    <w:basedOn w:val="a"/>
    <w:uiPriority w:val="99"/>
    <w:rsid w:val="005F53DB"/>
    <w:pPr>
      <w:spacing w:line="274" w:lineRule="exact"/>
      <w:ind w:firstLine="384"/>
    </w:pPr>
  </w:style>
  <w:style w:type="paragraph" w:customStyle="1" w:styleId="Style21">
    <w:name w:val="Style21"/>
    <w:basedOn w:val="a"/>
    <w:uiPriority w:val="99"/>
    <w:rsid w:val="005F53DB"/>
    <w:pPr>
      <w:spacing w:line="406" w:lineRule="exact"/>
      <w:ind w:firstLine="706"/>
      <w:jc w:val="both"/>
    </w:pPr>
  </w:style>
  <w:style w:type="paragraph" w:customStyle="1" w:styleId="Style22">
    <w:name w:val="Style22"/>
    <w:basedOn w:val="a"/>
    <w:uiPriority w:val="99"/>
    <w:rsid w:val="005F53DB"/>
    <w:pPr>
      <w:spacing w:line="274" w:lineRule="exact"/>
      <w:ind w:hanging="139"/>
    </w:pPr>
  </w:style>
  <w:style w:type="paragraph" w:customStyle="1" w:styleId="Style23">
    <w:name w:val="Style23"/>
    <w:basedOn w:val="a"/>
    <w:uiPriority w:val="99"/>
    <w:rsid w:val="005F53DB"/>
    <w:pPr>
      <w:spacing w:line="276" w:lineRule="exact"/>
      <w:ind w:hanging="706"/>
    </w:pPr>
  </w:style>
  <w:style w:type="paragraph" w:customStyle="1" w:styleId="Style24">
    <w:name w:val="Style24"/>
    <w:basedOn w:val="a"/>
    <w:uiPriority w:val="99"/>
    <w:rsid w:val="005F53DB"/>
    <w:pPr>
      <w:spacing w:line="274" w:lineRule="exact"/>
      <w:ind w:firstLine="706"/>
    </w:pPr>
  </w:style>
  <w:style w:type="paragraph" w:customStyle="1" w:styleId="Style25">
    <w:name w:val="Style25"/>
    <w:basedOn w:val="a"/>
    <w:uiPriority w:val="99"/>
    <w:rsid w:val="005F53DB"/>
  </w:style>
  <w:style w:type="paragraph" w:customStyle="1" w:styleId="Style26">
    <w:name w:val="Style26"/>
    <w:basedOn w:val="a"/>
    <w:uiPriority w:val="99"/>
    <w:rsid w:val="005F53DB"/>
    <w:pPr>
      <w:spacing w:line="106" w:lineRule="exact"/>
      <w:jc w:val="center"/>
    </w:pPr>
  </w:style>
  <w:style w:type="paragraph" w:customStyle="1" w:styleId="Style27">
    <w:name w:val="Style27"/>
    <w:basedOn w:val="a"/>
    <w:uiPriority w:val="99"/>
    <w:rsid w:val="005F53DB"/>
  </w:style>
  <w:style w:type="paragraph" w:customStyle="1" w:styleId="Style28">
    <w:name w:val="Style28"/>
    <w:basedOn w:val="a"/>
    <w:uiPriority w:val="99"/>
    <w:rsid w:val="005F53DB"/>
    <w:pPr>
      <w:spacing w:line="394" w:lineRule="exact"/>
      <w:ind w:firstLine="710"/>
    </w:pPr>
  </w:style>
  <w:style w:type="paragraph" w:customStyle="1" w:styleId="Style29">
    <w:name w:val="Style29"/>
    <w:basedOn w:val="a"/>
    <w:uiPriority w:val="99"/>
    <w:rsid w:val="005F53DB"/>
    <w:pPr>
      <w:spacing w:line="106" w:lineRule="exact"/>
    </w:pPr>
  </w:style>
  <w:style w:type="paragraph" w:customStyle="1" w:styleId="Style30">
    <w:name w:val="Style30"/>
    <w:basedOn w:val="a"/>
    <w:uiPriority w:val="99"/>
    <w:rsid w:val="005F53DB"/>
    <w:pPr>
      <w:spacing w:line="523" w:lineRule="exact"/>
      <w:ind w:firstLine="989"/>
    </w:pPr>
  </w:style>
  <w:style w:type="paragraph" w:customStyle="1" w:styleId="Style31">
    <w:name w:val="Style31"/>
    <w:basedOn w:val="a"/>
    <w:uiPriority w:val="99"/>
    <w:rsid w:val="005F53DB"/>
    <w:pPr>
      <w:spacing w:line="408" w:lineRule="exact"/>
    </w:pPr>
  </w:style>
  <w:style w:type="paragraph" w:customStyle="1" w:styleId="Style32">
    <w:name w:val="Style32"/>
    <w:basedOn w:val="a"/>
    <w:uiPriority w:val="99"/>
    <w:rsid w:val="005F53DB"/>
    <w:pPr>
      <w:spacing w:line="274" w:lineRule="exact"/>
    </w:pPr>
  </w:style>
  <w:style w:type="paragraph" w:customStyle="1" w:styleId="Style33">
    <w:name w:val="Style33"/>
    <w:basedOn w:val="a"/>
    <w:uiPriority w:val="99"/>
    <w:rsid w:val="005F53DB"/>
    <w:pPr>
      <w:spacing w:line="403" w:lineRule="exact"/>
      <w:ind w:firstLine="710"/>
      <w:jc w:val="both"/>
    </w:pPr>
  </w:style>
  <w:style w:type="paragraph" w:customStyle="1" w:styleId="Style34">
    <w:name w:val="Style34"/>
    <w:basedOn w:val="a"/>
    <w:uiPriority w:val="99"/>
    <w:rsid w:val="005F53DB"/>
    <w:pPr>
      <w:spacing w:line="275" w:lineRule="exact"/>
      <w:ind w:firstLine="1416"/>
      <w:jc w:val="both"/>
    </w:pPr>
  </w:style>
  <w:style w:type="paragraph" w:customStyle="1" w:styleId="Style35">
    <w:name w:val="Style35"/>
    <w:basedOn w:val="a"/>
    <w:uiPriority w:val="99"/>
    <w:rsid w:val="005F53DB"/>
    <w:pPr>
      <w:spacing w:line="274" w:lineRule="exact"/>
      <w:ind w:firstLine="811"/>
    </w:pPr>
  </w:style>
  <w:style w:type="paragraph" w:customStyle="1" w:styleId="Style36">
    <w:name w:val="Style36"/>
    <w:basedOn w:val="a"/>
    <w:uiPriority w:val="99"/>
    <w:rsid w:val="005F53DB"/>
  </w:style>
  <w:style w:type="paragraph" w:customStyle="1" w:styleId="Style37">
    <w:name w:val="Style37"/>
    <w:basedOn w:val="a"/>
    <w:uiPriority w:val="99"/>
    <w:rsid w:val="005F53DB"/>
    <w:pPr>
      <w:spacing w:line="274" w:lineRule="exact"/>
    </w:pPr>
  </w:style>
  <w:style w:type="paragraph" w:customStyle="1" w:styleId="Style38">
    <w:name w:val="Style38"/>
    <w:basedOn w:val="a"/>
    <w:uiPriority w:val="99"/>
    <w:rsid w:val="005F53DB"/>
    <w:pPr>
      <w:spacing w:line="422" w:lineRule="exact"/>
      <w:ind w:hanging="600"/>
    </w:pPr>
  </w:style>
  <w:style w:type="paragraph" w:customStyle="1" w:styleId="Style39">
    <w:name w:val="Style39"/>
    <w:basedOn w:val="a"/>
    <w:uiPriority w:val="99"/>
    <w:rsid w:val="005F53DB"/>
  </w:style>
  <w:style w:type="paragraph" w:customStyle="1" w:styleId="Style40">
    <w:name w:val="Style40"/>
    <w:basedOn w:val="a"/>
    <w:uiPriority w:val="99"/>
    <w:rsid w:val="005F53DB"/>
    <w:pPr>
      <w:spacing w:line="405" w:lineRule="exact"/>
      <w:ind w:hanging="696"/>
    </w:pPr>
  </w:style>
  <w:style w:type="paragraph" w:customStyle="1" w:styleId="Style41">
    <w:name w:val="Style41"/>
    <w:basedOn w:val="a"/>
    <w:uiPriority w:val="99"/>
    <w:rsid w:val="005F53DB"/>
    <w:pPr>
      <w:spacing w:line="408" w:lineRule="exact"/>
      <w:ind w:firstLine="1382"/>
    </w:pPr>
  </w:style>
  <w:style w:type="paragraph" w:customStyle="1" w:styleId="Style42">
    <w:name w:val="Style42"/>
    <w:basedOn w:val="a"/>
    <w:uiPriority w:val="99"/>
    <w:rsid w:val="005F53DB"/>
    <w:pPr>
      <w:spacing w:line="403" w:lineRule="exact"/>
      <w:ind w:firstLine="1411"/>
      <w:jc w:val="both"/>
    </w:pPr>
  </w:style>
  <w:style w:type="paragraph" w:customStyle="1" w:styleId="Style43">
    <w:name w:val="Style43"/>
    <w:basedOn w:val="a"/>
    <w:uiPriority w:val="99"/>
    <w:rsid w:val="005F53DB"/>
    <w:pPr>
      <w:spacing w:line="274" w:lineRule="exact"/>
      <w:ind w:firstLine="725"/>
    </w:pPr>
  </w:style>
  <w:style w:type="paragraph" w:customStyle="1" w:styleId="Style44">
    <w:name w:val="Style44"/>
    <w:basedOn w:val="a"/>
    <w:uiPriority w:val="99"/>
    <w:rsid w:val="005F53DB"/>
    <w:pPr>
      <w:spacing w:line="275" w:lineRule="exact"/>
      <w:ind w:firstLine="2405"/>
    </w:pPr>
  </w:style>
  <w:style w:type="paragraph" w:customStyle="1" w:styleId="Style45">
    <w:name w:val="Style45"/>
    <w:basedOn w:val="a"/>
    <w:uiPriority w:val="99"/>
    <w:rsid w:val="005F53DB"/>
  </w:style>
  <w:style w:type="paragraph" w:customStyle="1" w:styleId="Style46">
    <w:name w:val="Style46"/>
    <w:basedOn w:val="a"/>
    <w:uiPriority w:val="99"/>
    <w:rsid w:val="005F53DB"/>
  </w:style>
  <w:style w:type="paragraph" w:customStyle="1" w:styleId="Style47">
    <w:name w:val="Style47"/>
    <w:basedOn w:val="a"/>
    <w:uiPriority w:val="99"/>
    <w:rsid w:val="005F53DB"/>
  </w:style>
  <w:style w:type="character" w:customStyle="1" w:styleId="FontStyle49">
    <w:name w:val="Font Style49"/>
    <w:basedOn w:val="a0"/>
    <w:uiPriority w:val="99"/>
    <w:rsid w:val="005F53DB"/>
    <w:rPr>
      <w:rFonts w:ascii="Times New Roman" w:hAnsi="Times New Roman" w:cs="Times New Roman"/>
      <w:sz w:val="26"/>
      <w:szCs w:val="26"/>
    </w:rPr>
  </w:style>
  <w:style w:type="character" w:customStyle="1" w:styleId="FontStyle50">
    <w:name w:val="Font Style50"/>
    <w:basedOn w:val="a0"/>
    <w:uiPriority w:val="99"/>
    <w:rsid w:val="005F53DB"/>
    <w:rPr>
      <w:rFonts w:ascii="Times New Roman" w:hAnsi="Times New Roman" w:cs="Times New Roman"/>
      <w:b/>
      <w:bCs/>
      <w:sz w:val="30"/>
      <w:szCs w:val="30"/>
    </w:rPr>
  </w:style>
  <w:style w:type="character" w:customStyle="1" w:styleId="FontStyle51">
    <w:name w:val="Font Style51"/>
    <w:basedOn w:val="a0"/>
    <w:uiPriority w:val="99"/>
    <w:rsid w:val="005F53DB"/>
    <w:rPr>
      <w:rFonts w:ascii="Times New Roman" w:hAnsi="Times New Roman" w:cs="Times New Roman"/>
      <w:sz w:val="30"/>
      <w:szCs w:val="30"/>
    </w:rPr>
  </w:style>
  <w:style w:type="character" w:customStyle="1" w:styleId="FontStyle52">
    <w:name w:val="Font Style52"/>
    <w:basedOn w:val="a0"/>
    <w:uiPriority w:val="99"/>
    <w:rsid w:val="005F53DB"/>
    <w:rPr>
      <w:rFonts w:ascii="Times New Roman" w:hAnsi="Times New Roman" w:cs="Times New Roman"/>
      <w:b/>
      <w:bCs/>
      <w:sz w:val="22"/>
      <w:szCs w:val="22"/>
    </w:rPr>
  </w:style>
  <w:style w:type="character" w:customStyle="1" w:styleId="FontStyle53">
    <w:name w:val="Font Style53"/>
    <w:basedOn w:val="a0"/>
    <w:uiPriority w:val="99"/>
    <w:rsid w:val="005F53DB"/>
    <w:rPr>
      <w:rFonts w:ascii="Times New Roman" w:hAnsi="Times New Roman" w:cs="Times New Roman"/>
      <w:sz w:val="22"/>
      <w:szCs w:val="22"/>
    </w:rPr>
  </w:style>
  <w:style w:type="character" w:customStyle="1" w:styleId="FontStyle54">
    <w:name w:val="Font Style54"/>
    <w:basedOn w:val="a0"/>
    <w:uiPriority w:val="99"/>
    <w:rsid w:val="005F53DB"/>
    <w:rPr>
      <w:rFonts w:ascii="Times New Roman" w:hAnsi="Times New Roman" w:cs="Times New Roman"/>
      <w:b/>
      <w:bCs/>
      <w:i/>
      <w:iCs/>
      <w:sz w:val="22"/>
      <w:szCs w:val="22"/>
    </w:rPr>
  </w:style>
  <w:style w:type="character" w:customStyle="1" w:styleId="FontStyle55">
    <w:name w:val="Font Style55"/>
    <w:basedOn w:val="a0"/>
    <w:uiPriority w:val="99"/>
    <w:rsid w:val="005F53DB"/>
    <w:rPr>
      <w:rFonts w:ascii="Times New Roman" w:hAnsi="Times New Roman" w:cs="Times New Roman"/>
      <w:spacing w:val="-10"/>
      <w:sz w:val="12"/>
      <w:szCs w:val="12"/>
    </w:rPr>
  </w:style>
  <w:style w:type="character" w:customStyle="1" w:styleId="FontStyle56">
    <w:name w:val="Font Style56"/>
    <w:basedOn w:val="a0"/>
    <w:uiPriority w:val="99"/>
    <w:rsid w:val="005F53DB"/>
    <w:rPr>
      <w:rFonts w:ascii="Times New Roman" w:hAnsi="Times New Roman" w:cs="Times New Roman"/>
      <w:b/>
      <w:bCs/>
      <w:i/>
      <w:iCs/>
      <w:sz w:val="12"/>
      <w:szCs w:val="12"/>
    </w:rPr>
  </w:style>
  <w:style w:type="character" w:customStyle="1" w:styleId="FontStyle57">
    <w:name w:val="Font Style57"/>
    <w:basedOn w:val="a0"/>
    <w:uiPriority w:val="99"/>
    <w:rsid w:val="005F53DB"/>
    <w:rPr>
      <w:rFonts w:ascii="Times New Roman" w:hAnsi="Times New Roman" w:cs="Times New Roman"/>
      <w:i/>
      <w:iCs/>
      <w:sz w:val="22"/>
      <w:szCs w:val="22"/>
    </w:rPr>
  </w:style>
  <w:style w:type="character" w:customStyle="1" w:styleId="FontStyle58">
    <w:name w:val="Font Style58"/>
    <w:basedOn w:val="a0"/>
    <w:uiPriority w:val="99"/>
    <w:rsid w:val="005F53DB"/>
    <w:rPr>
      <w:rFonts w:ascii="Times New Roman" w:hAnsi="Times New Roman" w:cs="Times New Roman"/>
      <w:sz w:val="20"/>
      <w:szCs w:val="20"/>
    </w:rPr>
  </w:style>
  <w:style w:type="character" w:styleId="a3">
    <w:name w:val="Hyperlink"/>
    <w:basedOn w:val="a0"/>
    <w:uiPriority w:val="99"/>
    <w:rsid w:val="005F53DB"/>
    <w:rPr>
      <w:color w:val="0066CC"/>
      <w:u w:val="single"/>
    </w:rPr>
  </w:style>
  <w:style w:type="paragraph" w:styleId="a4">
    <w:name w:val="Balloon Text"/>
    <w:basedOn w:val="a"/>
    <w:link w:val="a5"/>
    <w:uiPriority w:val="99"/>
    <w:semiHidden/>
    <w:unhideWhenUsed/>
    <w:rsid w:val="00174525"/>
    <w:rPr>
      <w:rFonts w:ascii="Tahoma" w:hAnsi="Tahoma" w:cs="Tahoma"/>
      <w:sz w:val="16"/>
      <w:szCs w:val="16"/>
    </w:rPr>
  </w:style>
  <w:style w:type="character" w:customStyle="1" w:styleId="a5">
    <w:name w:val="Текст выноски Знак"/>
    <w:basedOn w:val="a0"/>
    <w:link w:val="a4"/>
    <w:uiPriority w:val="99"/>
    <w:semiHidden/>
    <w:rsid w:val="00174525"/>
    <w:rPr>
      <w:rFonts w:ascii="Tahoma" w:hAnsi="Tahoma" w:cs="Tahoma"/>
      <w:sz w:val="16"/>
      <w:szCs w:val="16"/>
    </w:rPr>
  </w:style>
  <w:style w:type="paragraph" w:styleId="a6">
    <w:name w:val="header"/>
    <w:basedOn w:val="a"/>
    <w:link w:val="a7"/>
    <w:uiPriority w:val="99"/>
    <w:semiHidden/>
    <w:unhideWhenUsed/>
    <w:rsid w:val="00174525"/>
    <w:pPr>
      <w:tabs>
        <w:tab w:val="center" w:pos="4677"/>
        <w:tab w:val="right" w:pos="9355"/>
      </w:tabs>
    </w:pPr>
  </w:style>
  <w:style w:type="character" w:customStyle="1" w:styleId="a7">
    <w:name w:val="Верхний колонтитул Знак"/>
    <w:basedOn w:val="a0"/>
    <w:link w:val="a6"/>
    <w:uiPriority w:val="99"/>
    <w:semiHidden/>
    <w:rsid w:val="00174525"/>
    <w:rPr>
      <w:rFonts w:hAnsi="Times New Roman" w:cs="Times New Roman"/>
      <w:sz w:val="24"/>
      <w:szCs w:val="24"/>
    </w:rPr>
  </w:style>
  <w:style w:type="paragraph" w:styleId="a8">
    <w:name w:val="footer"/>
    <w:basedOn w:val="a"/>
    <w:link w:val="a9"/>
    <w:uiPriority w:val="99"/>
    <w:unhideWhenUsed/>
    <w:rsid w:val="00174525"/>
    <w:pPr>
      <w:tabs>
        <w:tab w:val="center" w:pos="4677"/>
        <w:tab w:val="right" w:pos="9355"/>
      </w:tabs>
    </w:pPr>
  </w:style>
  <w:style w:type="character" w:customStyle="1" w:styleId="a9">
    <w:name w:val="Нижний колонтитул Знак"/>
    <w:basedOn w:val="a0"/>
    <w:link w:val="a8"/>
    <w:uiPriority w:val="99"/>
    <w:rsid w:val="00174525"/>
    <w:rPr>
      <w:rFonts w:hAnsi="Times New Roman" w:cs="Times New Roman"/>
      <w:sz w:val="24"/>
      <w:szCs w:val="24"/>
    </w:rPr>
  </w:style>
  <w:style w:type="paragraph" w:styleId="aa">
    <w:name w:val="List Paragraph"/>
    <w:basedOn w:val="a"/>
    <w:uiPriority w:val="34"/>
    <w:qFormat/>
    <w:rsid w:val="00A31BFD"/>
    <w:pPr>
      <w:ind w:left="720"/>
      <w:contextualSpacing/>
    </w:pPr>
    <w:rPr>
      <w:rFonts w:ascii="Arial" w:eastAsia="Times New Roman" w:hAnsi="Arial" w:cs="Arial"/>
      <w:sz w:val="20"/>
      <w:szCs w:val="20"/>
    </w:rPr>
  </w:style>
  <w:style w:type="character" w:customStyle="1" w:styleId="ab">
    <w:name w:val="Основной текст_"/>
    <w:basedOn w:val="a0"/>
    <w:link w:val="1"/>
    <w:rsid w:val="00A31BFD"/>
    <w:rPr>
      <w:rFonts w:eastAsia="Times New Roman" w:hAnsi="Times New Roman" w:cs="Times New Roman"/>
      <w:sz w:val="28"/>
      <w:szCs w:val="28"/>
      <w:shd w:val="clear" w:color="auto" w:fill="FFFFFF"/>
    </w:rPr>
  </w:style>
  <w:style w:type="paragraph" w:customStyle="1" w:styleId="1">
    <w:name w:val="Основной текст1"/>
    <w:basedOn w:val="a"/>
    <w:link w:val="ab"/>
    <w:rsid w:val="00A31BFD"/>
    <w:pPr>
      <w:widowControl/>
      <w:shd w:val="clear" w:color="auto" w:fill="FFFFFF"/>
      <w:autoSpaceDE/>
      <w:autoSpaceDN/>
      <w:adjustRightInd/>
      <w:spacing w:line="322" w:lineRule="exact"/>
    </w:pPr>
    <w:rPr>
      <w:rFonts w:eastAsia="Times New Roman"/>
      <w:sz w:val="28"/>
      <w:szCs w:val="28"/>
    </w:rPr>
  </w:style>
  <w:style w:type="paragraph" w:customStyle="1" w:styleId="2">
    <w:name w:val="Основной текст2"/>
    <w:basedOn w:val="a"/>
    <w:rsid w:val="002C06E6"/>
    <w:pPr>
      <w:widowControl/>
      <w:shd w:val="clear" w:color="auto" w:fill="FFFFFF"/>
      <w:autoSpaceDE/>
      <w:autoSpaceDN/>
      <w:adjustRightInd/>
      <w:spacing w:before="540" w:after="240" w:line="295" w:lineRule="exact"/>
    </w:pPr>
    <w:rPr>
      <w:rFonts w:ascii="Arial Unicode MS" w:eastAsia="Arial Unicode MS" w:hAnsi="Arial Unicode MS" w:cs="Arial Unicode MS"/>
      <w:color w:val="000000"/>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footer" Target="footer12.xml"/><Relationship Id="rId26" Type="http://schemas.openxmlformats.org/officeDocument/2006/relationships/footer" Target="footer19.xml"/><Relationship Id="rId3" Type="http://schemas.openxmlformats.org/officeDocument/2006/relationships/settings" Target="settings.xml"/><Relationship Id="rId21" Type="http://schemas.openxmlformats.org/officeDocument/2006/relationships/footer" Target="footer14.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oter" Target="footer11.xml"/><Relationship Id="rId25" Type="http://schemas.openxmlformats.org/officeDocument/2006/relationships/footer" Target="footer18.xml"/><Relationship Id="rId2" Type="http://schemas.openxmlformats.org/officeDocument/2006/relationships/styles" Target="styles.xml"/><Relationship Id="rId16" Type="http://schemas.openxmlformats.org/officeDocument/2006/relationships/footer" Target="footer10.xml"/><Relationship Id="rId20" Type="http://schemas.openxmlformats.org/officeDocument/2006/relationships/image" Target="media/image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24"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footer" Target="footer9.xml"/><Relationship Id="rId23" Type="http://schemas.openxmlformats.org/officeDocument/2006/relationships/footer" Target="footer16.xml"/><Relationship Id="rId28" Type="http://schemas.openxmlformats.org/officeDocument/2006/relationships/theme" Target="theme/theme1.xml"/><Relationship Id="rId10" Type="http://schemas.openxmlformats.org/officeDocument/2006/relationships/footer" Target="footer4.xml"/><Relationship Id="rId19"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 Id="rId22" Type="http://schemas.openxmlformats.org/officeDocument/2006/relationships/footer" Target="footer15.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24</Pages>
  <Words>8562</Words>
  <Characters>48808</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Диана</dc:creator>
  <cp:lastModifiedBy>larisa</cp:lastModifiedBy>
  <cp:revision>13</cp:revision>
  <dcterms:created xsi:type="dcterms:W3CDTF">2021-03-05T07:05:00Z</dcterms:created>
  <dcterms:modified xsi:type="dcterms:W3CDTF">2024-09-06T06:53:00Z</dcterms:modified>
</cp:coreProperties>
</file>