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1F8E2" w14:textId="77777777" w:rsidR="000C615C" w:rsidRPr="000C615C" w:rsidRDefault="000C615C" w:rsidP="000C615C">
      <w:pPr>
        <w:spacing w:after="0" w:line="360" w:lineRule="auto"/>
        <w:ind w:firstLine="709"/>
        <w:jc w:val="right"/>
        <w:rPr>
          <w:rFonts w:ascii="Times New Roman" w:hAnsi="Times New Roman" w:cs="Times New Roman"/>
          <w:sz w:val="28"/>
          <w:szCs w:val="28"/>
        </w:rPr>
      </w:pPr>
      <w:r w:rsidRPr="000C615C">
        <w:rPr>
          <w:rFonts w:ascii="Times New Roman" w:hAnsi="Times New Roman" w:cs="Times New Roman"/>
          <w:sz w:val="28"/>
          <w:szCs w:val="28"/>
        </w:rPr>
        <w:t>ПРОЕКТ</w:t>
      </w:r>
    </w:p>
    <w:p w14:paraId="1565A9E1" w14:textId="77777777" w:rsidR="000C615C" w:rsidRPr="000C615C" w:rsidRDefault="000C615C" w:rsidP="000C615C">
      <w:pPr>
        <w:spacing w:after="0" w:line="360" w:lineRule="auto"/>
        <w:ind w:firstLine="709"/>
        <w:jc w:val="center"/>
        <w:rPr>
          <w:rFonts w:ascii="Times New Roman" w:hAnsi="Times New Roman" w:cs="Times New Roman"/>
          <w:sz w:val="28"/>
          <w:szCs w:val="28"/>
        </w:rPr>
      </w:pPr>
    </w:p>
    <w:p w14:paraId="7832E3EB" w14:textId="77777777" w:rsidR="000C615C" w:rsidRPr="000C615C" w:rsidRDefault="000C615C" w:rsidP="000C615C">
      <w:pPr>
        <w:spacing w:after="0" w:line="360" w:lineRule="auto"/>
        <w:ind w:firstLine="709"/>
        <w:jc w:val="center"/>
        <w:rPr>
          <w:rFonts w:ascii="Times New Roman" w:hAnsi="Times New Roman" w:cs="Times New Roman"/>
          <w:sz w:val="28"/>
          <w:szCs w:val="28"/>
        </w:rPr>
      </w:pPr>
    </w:p>
    <w:p w14:paraId="535E9DA4" w14:textId="77777777" w:rsidR="000C615C" w:rsidRPr="000C615C" w:rsidRDefault="000C615C" w:rsidP="000C615C">
      <w:pPr>
        <w:spacing w:after="0" w:line="360" w:lineRule="auto"/>
        <w:ind w:firstLine="709"/>
        <w:jc w:val="center"/>
        <w:rPr>
          <w:rFonts w:ascii="Times New Roman" w:hAnsi="Times New Roman" w:cs="Times New Roman"/>
          <w:sz w:val="28"/>
          <w:szCs w:val="28"/>
        </w:rPr>
      </w:pPr>
      <w:r w:rsidRPr="000C615C">
        <w:rPr>
          <w:rFonts w:ascii="Times New Roman" w:hAnsi="Times New Roman" w:cs="Times New Roman"/>
          <w:sz w:val="28"/>
          <w:szCs w:val="28"/>
        </w:rPr>
        <w:t>ФЕДЕРАЛЬНОЕ ГОСУДАРСТВЕННОЕ БЮДЖЕТНОЕ</w:t>
      </w:r>
    </w:p>
    <w:p w14:paraId="6FD26C60" w14:textId="77777777" w:rsidR="000C615C" w:rsidRPr="000C615C" w:rsidRDefault="000C615C" w:rsidP="000C615C">
      <w:pPr>
        <w:spacing w:after="0" w:line="360" w:lineRule="auto"/>
        <w:ind w:firstLine="709"/>
        <w:jc w:val="center"/>
        <w:rPr>
          <w:rFonts w:ascii="Times New Roman" w:hAnsi="Times New Roman" w:cs="Times New Roman"/>
          <w:sz w:val="28"/>
          <w:szCs w:val="28"/>
        </w:rPr>
      </w:pPr>
      <w:r w:rsidRPr="000C615C">
        <w:rPr>
          <w:rFonts w:ascii="Times New Roman" w:hAnsi="Times New Roman" w:cs="Times New Roman"/>
          <w:sz w:val="28"/>
          <w:szCs w:val="28"/>
        </w:rPr>
        <w:t>НАУЧНОЕ УЧРЕЖДЕНИЕ</w:t>
      </w:r>
    </w:p>
    <w:p w14:paraId="769489DF" w14:textId="77777777" w:rsidR="000C615C" w:rsidRPr="000C615C" w:rsidRDefault="000C615C" w:rsidP="000C615C">
      <w:pPr>
        <w:spacing w:after="0" w:line="360" w:lineRule="auto"/>
        <w:ind w:firstLine="709"/>
        <w:jc w:val="center"/>
        <w:rPr>
          <w:rFonts w:ascii="Times New Roman" w:hAnsi="Times New Roman" w:cs="Times New Roman"/>
          <w:sz w:val="28"/>
          <w:szCs w:val="28"/>
        </w:rPr>
      </w:pPr>
      <w:r w:rsidRPr="000C615C">
        <w:rPr>
          <w:rFonts w:ascii="Times New Roman" w:hAnsi="Times New Roman" w:cs="Times New Roman"/>
          <w:sz w:val="28"/>
          <w:szCs w:val="28"/>
        </w:rPr>
        <w:t>«ИНСТИТУТ КОРРЕКЦИОННОЙ ПЕДАГОГИКИ»</w:t>
      </w:r>
    </w:p>
    <w:p w14:paraId="3B7A188A" w14:textId="77777777" w:rsidR="000C615C" w:rsidRPr="000C615C" w:rsidRDefault="000C615C" w:rsidP="000C615C">
      <w:pPr>
        <w:spacing w:after="0" w:line="360" w:lineRule="auto"/>
        <w:ind w:firstLine="709"/>
        <w:jc w:val="center"/>
        <w:rPr>
          <w:rFonts w:ascii="Times New Roman" w:hAnsi="Times New Roman" w:cs="Times New Roman"/>
          <w:sz w:val="28"/>
          <w:szCs w:val="28"/>
        </w:rPr>
      </w:pPr>
    </w:p>
    <w:p w14:paraId="245AB5E9" w14:textId="77777777" w:rsidR="00210DB9" w:rsidRPr="001C2F8E" w:rsidRDefault="00210DB9" w:rsidP="00210DB9">
      <w:pPr>
        <w:suppressAutoHyphens/>
        <w:jc w:val="center"/>
        <w:rPr>
          <w:rFonts w:ascii="Times New Roman" w:hAnsi="Times New Roman" w:cs="Times New Roman"/>
          <w:sz w:val="28"/>
          <w:szCs w:val="28"/>
        </w:rPr>
      </w:pPr>
      <w:r w:rsidRPr="001C2F8E">
        <w:rPr>
          <w:rFonts w:ascii="Times New Roman" w:hAnsi="Times New Roman" w:cs="Times New Roman"/>
          <w:sz w:val="28"/>
          <w:szCs w:val="28"/>
        </w:rPr>
        <w:t xml:space="preserve">ГОСУДАРСТВЕННОЕ ОБЛАСТНОЕ АВТОНОМНОЕ </w:t>
      </w:r>
    </w:p>
    <w:p w14:paraId="470175AC" w14:textId="77777777" w:rsidR="00210DB9" w:rsidRPr="001C2F8E" w:rsidRDefault="00210DB9" w:rsidP="00210DB9">
      <w:pPr>
        <w:suppressAutoHyphens/>
        <w:jc w:val="center"/>
        <w:rPr>
          <w:rFonts w:ascii="Times New Roman" w:hAnsi="Times New Roman" w:cs="Times New Roman"/>
          <w:sz w:val="28"/>
          <w:szCs w:val="28"/>
        </w:rPr>
      </w:pPr>
      <w:r w:rsidRPr="001C2F8E">
        <w:rPr>
          <w:rFonts w:ascii="Times New Roman" w:hAnsi="Times New Roman" w:cs="Times New Roman"/>
          <w:sz w:val="28"/>
          <w:szCs w:val="28"/>
        </w:rPr>
        <w:t xml:space="preserve">ОБЩЕОБРАЗОВАТЕЛЬНОЕ УЧРЕЖДЕНИЕ </w:t>
      </w:r>
    </w:p>
    <w:p w14:paraId="560C2898" w14:textId="1E0C3302" w:rsidR="000C615C" w:rsidRPr="000C615C" w:rsidRDefault="00210DB9" w:rsidP="00210DB9">
      <w:pPr>
        <w:spacing w:after="0" w:line="360" w:lineRule="auto"/>
        <w:ind w:firstLine="709"/>
        <w:jc w:val="center"/>
        <w:rPr>
          <w:rFonts w:ascii="Times New Roman" w:hAnsi="Times New Roman" w:cs="Times New Roman"/>
          <w:sz w:val="28"/>
          <w:szCs w:val="28"/>
        </w:rPr>
      </w:pPr>
      <w:r w:rsidRPr="001C2F8E">
        <w:rPr>
          <w:rFonts w:ascii="Times New Roman" w:hAnsi="Times New Roman" w:cs="Times New Roman"/>
          <w:sz w:val="28"/>
          <w:szCs w:val="28"/>
        </w:rPr>
        <w:t>«ЦЕНТР ОБРАЗОВАНИЯ, РЕАБИЛИТАЦИИ И ОЗДОРОВЛЕНИЯ»</w:t>
      </w:r>
    </w:p>
    <w:p w14:paraId="0DAB3CDC" w14:textId="77777777" w:rsidR="000C615C" w:rsidRPr="000C615C" w:rsidRDefault="000C615C" w:rsidP="000C615C">
      <w:pPr>
        <w:spacing w:after="0" w:line="360" w:lineRule="auto"/>
        <w:ind w:firstLine="709"/>
        <w:jc w:val="center"/>
        <w:rPr>
          <w:rFonts w:ascii="Times New Roman" w:hAnsi="Times New Roman" w:cs="Times New Roman"/>
          <w:sz w:val="28"/>
          <w:szCs w:val="28"/>
        </w:rPr>
      </w:pPr>
    </w:p>
    <w:p w14:paraId="7D4A7FC9" w14:textId="77777777" w:rsidR="000C615C" w:rsidRPr="000C615C" w:rsidRDefault="000C615C" w:rsidP="000C615C">
      <w:pPr>
        <w:spacing w:after="0" w:line="360" w:lineRule="auto"/>
        <w:ind w:firstLine="709"/>
        <w:jc w:val="center"/>
        <w:rPr>
          <w:rFonts w:ascii="Times New Roman" w:hAnsi="Times New Roman" w:cs="Times New Roman"/>
          <w:sz w:val="28"/>
          <w:szCs w:val="28"/>
        </w:rPr>
      </w:pPr>
      <w:r w:rsidRPr="000C615C">
        <w:rPr>
          <w:rFonts w:ascii="Times New Roman" w:eastAsia="Times New Roman" w:hAnsi="Times New Roman" w:cs="Times New Roman"/>
          <w:b/>
          <w:color w:val="222222"/>
          <w:sz w:val="28"/>
          <w:szCs w:val="28"/>
          <w:highlight w:val="white"/>
        </w:rPr>
        <w:t>ВАРИАНТ 3.2</w:t>
      </w:r>
    </w:p>
    <w:p w14:paraId="015AEDDE" w14:textId="77777777" w:rsidR="000C615C" w:rsidRPr="000C615C" w:rsidRDefault="000C615C" w:rsidP="000C615C">
      <w:pPr>
        <w:spacing w:after="0" w:line="360" w:lineRule="auto"/>
        <w:ind w:firstLine="709"/>
        <w:jc w:val="center"/>
        <w:rPr>
          <w:rFonts w:ascii="Times New Roman" w:eastAsia="Times New Roman" w:hAnsi="Times New Roman" w:cs="Times New Roman"/>
          <w:sz w:val="28"/>
          <w:szCs w:val="28"/>
        </w:rPr>
      </w:pPr>
      <w:bookmarkStart w:id="0" w:name="_GoBack"/>
      <w:bookmarkEnd w:id="0"/>
    </w:p>
    <w:p w14:paraId="1864170C" w14:textId="77777777" w:rsidR="000C615C" w:rsidRPr="000C615C" w:rsidRDefault="000C615C" w:rsidP="000C615C">
      <w:pPr>
        <w:spacing w:after="0" w:line="360" w:lineRule="auto"/>
        <w:ind w:firstLine="709"/>
        <w:jc w:val="center"/>
        <w:rPr>
          <w:rFonts w:ascii="Times New Roman" w:eastAsia="Times New Roman" w:hAnsi="Times New Roman" w:cs="Times New Roman"/>
          <w:b/>
          <w:color w:val="222222"/>
          <w:sz w:val="28"/>
          <w:szCs w:val="28"/>
          <w:highlight w:val="white"/>
        </w:rPr>
      </w:pPr>
      <w:r w:rsidRPr="000C615C">
        <w:rPr>
          <w:rFonts w:ascii="Times New Roman" w:eastAsia="Times New Roman" w:hAnsi="Times New Roman" w:cs="Times New Roman"/>
          <w:b/>
          <w:color w:val="222222"/>
          <w:sz w:val="28"/>
          <w:szCs w:val="28"/>
          <w:highlight w:val="white"/>
        </w:rPr>
        <w:t>Рабочая программа по учебному предмету</w:t>
      </w:r>
    </w:p>
    <w:p w14:paraId="52D4E015" w14:textId="77777777" w:rsidR="000C615C" w:rsidRPr="000C615C" w:rsidRDefault="000C615C" w:rsidP="000C615C">
      <w:pPr>
        <w:spacing w:after="0" w:line="360" w:lineRule="auto"/>
        <w:ind w:firstLine="709"/>
        <w:jc w:val="center"/>
        <w:rPr>
          <w:rFonts w:ascii="Times New Roman" w:eastAsia="Times New Roman" w:hAnsi="Times New Roman" w:cs="Times New Roman"/>
          <w:b/>
          <w:color w:val="222222"/>
          <w:sz w:val="28"/>
          <w:szCs w:val="28"/>
          <w:highlight w:val="white"/>
        </w:rPr>
      </w:pPr>
      <w:r>
        <w:rPr>
          <w:rFonts w:ascii="Times New Roman" w:eastAsia="Times New Roman" w:hAnsi="Times New Roman" w:cs="Times New Roman"/>
          <w:b/>
          <w:color w:val="222222"/>
          <w:sz w:val="28"/>
          <w:szCs w:val="28"/>
          <w:highlight w:val="white"/>
        </w:rPr>
        <w:t>«Физика»</w:t>
      </w:r>
    </w:p>
    <w:p w14:paraId="702A7F99" w14:textId="77777777" w:rsidR="00A3541E" w:rsidRDefault="000C615C" w:rsidP="000C615C">
      <w:pPr>
        <w:spacing w:after="0" w:line="360" w:lineRule="auto"/>
        <w:ind w:firstLine="709"/>
        <w:jc w:val="center"/>
        <w:rPr>
          <w:rFonts w:ascii="Times New Roman" w:eastAsia="Times New Roman" w:hAnsi="Times New Roman" w:cs="Times New Roman"/>
          <w:b/>
          <w:color w:val="222222"/>
          <w:sz w:val="28"/>
          <w:szCs w:val="28"/>
          <w:highlight w:val="white"/>
        </w:rPr>
      </w:pPr>
      <w:r w:rsidRPr="000C615C">
        <w:rPr>
          <w:rFonts w:ascii="Times New Roman" w:eastAsia="Times New Roman" w:hAnsi="Times New Roman" w:cs="Times New Roman"/>
          <w:b/>
          <w:color w:val="222222"/>
          <w:sz w:val="28"/>
          <w:szCs w:val="28"/>
          <w:highlight w:val="white"/>
        </w:rPr>
        <w:t xml:space="preserve">(для </w:t>
      </w:r>
      <w:r>
        <w:rPr>
          <w:rFonts w:ascii="Times New Roman" w:eastAsia="Times New Roman" w:hAnsi="Times New Roman" w:cs="Times New Roman"/>
          <w:b/>
          <w:color w:val="222222"/>
          <w:sz w:val="28"/>
          <w:szCs w:val="28"/>
          <w:highlight w:val="white"/>
        </w:rPr>
        <w:t>8</w:t>
      </w:r>
      <w:r w:rsidRPr="000C615C">
        <w:rPr>
          <w:rFonts w:ascii="Times New Roman" w:eastAsia="Times New Roman" w:hAnsi="Times New Roman" w:cs="Times New Roman"/>
          <w:b/>
          <w:color w:val="222222"/>
          <w:sz w:val="28"/>
          <w:szCs w:val="28"/>
          <w:highlight w:val="white"/>
        </w:rPr>
        <w:t xml:space="preserve">-10 классов общеобразовательных организаций </w:t>
      </w:r>
    </w:p>
    <w:p w14:paraId="4BA557DD" w14:textId="0C032837" w:rsidR="000C615C" w:rsidRPr="000C615C" w:rsidRDefault="000C615C" w:rsidP="000C615C">
      <w:pPr>
        <w:spacing w:after="0" w:line="360" w:lineRule="auto"/>
        <w:ind w:firstLine="709"/>
        <w:jc w:val="center"/>
        <w:rPr>
          <w:rFonts w:ascii="Times New Roman" w:eastAsia="Times New Roman" w:hAnsi="Times New Roman" w:cs="Times New Roman"/>
          <w:b/>
          <w:color w:val="222222"/>
          <w:sz w:val="28"/>
          <w:szCs w:val="28"/>
          <w:highlight w:val="white"/>
        </w:rPr>
      </w:pPr>
      <w:r w:rsidRPr="000C615C">
        <w:rPr>
          <w:rFonts w:ascii="Times New Roman" w:eastAsia="Times New Roman" w:hAnsi="Times New Roman" w:cs="Times New Roman"/>
          <w:b/>
          <w:color w:val="222222"/>
          <w:sz w:val="28"/>
          <w:szCs w:val="28"/>
          <w:highlight w:val="white"/>
        </w:rPr>
        <w:t>на уровне основного общего образования)</w:t>
      </w:r>
    </w:p>
    <w:p w14:paraId="21288D5B" w14:textId="77777777" w:rsidR="000C615C" w:rsidRPr="000C615C" w:rsidRDefault="000C615C" w:rsidP="000C615C">
      <w:pPr>
        <w:spacing w:after="0" w:line="360" w:lineRule="auto"/>
        <w:ind w:firstLine="709"/>
        <w:jc w:val="center"/>
        <w:rPr>
          <w:rFonts w:ascii="Times New Roman" w:hAnsi="Times New Roman" w:cs="Times New Roman"/>
          <w:sz w:val="28"/>
          <w:szCs w:val="28"/>
        </w:rPr>
      </w:pPr>
    </w:p>
    <w:p w14:paraId="2BC3AE42" w14:textId="77777777" w:rsidR="000C615C" w:rsidRPr="000C615C" w:rsidRDefault="000C615C" w:rsidP="000C615C">
      <w:pPr>
        <w:spacing w:after="0" w:line="360" w:lineRule="auto"/>
        <w:ind w:firstLine="709"/>
        <w:jc w:val="center"/>
        <w:rPr>
          <w:rFonts w:ascii="Times New Roman" w:hAnsi="Times New Roman" w:cs="Times New Roman"/>
          <w:sz w:val="28"/>
          <w:szCs w:val="28"/>
        </w:rPr>
      </w:pPr>
    </w:p>
    <w:p w14:paraId="0D00D76C" w14:textId="77777777" w:rsidR="000C615C" w:rsidRPr="000C615C" w:rsidRDefault="000C615C" w:rsidP="000C615C">
      <w:pPr>
        <w:spacing w:after="0" w:line="360" w:lineRule="auto"/>
        <w:ind w:firstLine="709"/>
        <w:jc w:val="center"/>
        <w:rPr>
          <w:rFonts w:ascii="Times New Roman" w:hAnsi="Times New Roman" w:cs="Times New Roman"/>
          <w:sz w:val="28"/>
          <w:szCs w:val="28"/>
        </w:rPr>
      </w:pPr>
    </w:p>
    <w:p w14:paraId="7454FB9C" w14:textId="77777777" w:rsidR="000C615C" w:rsidRPr="000C615C" w:rsidRDefault="000C615C" w:rsidP="000C615C">
      <w:pPr>
        <w:spacing w:after="0" w:line="360" w:lineRule="auto"/>
        <w:ind w:firstLine="709"/>
        <w:jc w:val="center"/>
        <w:rPr>
          <w:rFonts w:ascii="Times New Roman" w:hAnsi="Times New Roman" w:cs="Times New Roman"/>
          <w:sz w:val="28"/>
          <w:szCs w:val="28"/>
        </w:rPr>
      </w:pPr>
    </w:p>
    <w:p w14:paraId="7B458468" w14:textId="77777777" w:rsidR="000C615C" w:rsidRPr="000C615C" w:rsidRDefault="000C615C" w:rsidP="000C615C">
      <w:pPr>
        <w:spacing w:after="0" w:line="360" w:lineRule="auto"/>
        <w:ind w:firstLine="709"/>
        <w:jc w:val="center"/>
        <w:rPr>
          <w:rFonts w:ascii="Times New Roman" w:hAnsi="Times New Roman" w:cs="Times New Roman"/>
          <w:sz w:val="28"/>
          <w:szCs w:val="28"/>
        </w:rPr>
      </w:pPr>
    </w:p>
    <w:p w14:paraId="34F589FC" w14:textId="77777777" w:rsidR="000C615C" w:rsidRPr="000C615C" w:rsidRDefault="000C615C" w:rsidP="000C615C">
      <w:pPr>
        <w:spacing w:after="0" w:line="360" w:lineRule="auto"/>
        <w:ind w:firstLine="709"/>
        <w:jc w:val="center"/>
        <w:rPr>
          <w:rFonts w:ascii="Times New Roman" w:hAnsi="Times New Roman" w:cs="Times New Roman"/>
          <w:sz w:val="28"/>
          <w:szCs w:val="28"/>
        </w:rPr>
      </w:pPr>
    </w:p>
    <w:p w14:paraId="4ABB5A4B" w14:textId="77777777" w:rsidR="000C615C" w:rsidRPr="000C615C" w:rsidRDefault="000C615C" w:rsidP="000C615C">
      <w:pPr>
        <w:spacing w:after="0" w:line="360" w:lineRule="auto"/>
        <w:ind w:firstLine="709"/>
        <w:jc w:val="center"/>
        <w:rPr>
          <w:rFonts w:ascii="Times New Roman" w:hAnsi="Times New Roman" w:cs="Times New Roman"/>
          <w:sz w:val="28"/>
          <w:szCs w:val="28"/>
        </w:rPr>
      </w:pPr>
    </w:p>
    <w:p w14:paraId="1083CF9B" w14:textId="77777777" w:rsidR="000C615C" w:rsidRPr="000C615C" w:rsidRDefault="000C615C" w:rsidP="000C615C">
      <w:pPr>
        <w:spacing w:after="0" w:line="360" w:lineRule="auto"/>
        <w:ind w:firstLine="709"/>
        <w:jc w:val="center"/>
        <w:rPr>
          <w:rFonts w:ascii="Times New Roman" w:hAnsi="Times New Roman" w:cs="Times New Roman"/>
          <w:sz w:val="28"/>
          <w:szCs w:val="28"/>
        </w:rPr>
      </w:pPr>
    </w:p>
    <w:p w14:paraId="2BC0376A" w14:textId="77777777" w:rsidR="000C615C" w:rsidRPr="000C615C" w:rsidRDefault="000C615C" w:rsidP="000C615C">
      <w:pPr>
        <w:spacing w:after="0" w:line="360" w:lineRule="auto"/>
        <w:ind w:firstLine="709"/>
        <w:jc w:val="center"/>
        <w:rPr>
          <w:rFonts w:ascii="Times New Roman" w:hAnsi="Times New Roman" w:cs="Times New Roman"/>
          <w:sz w:val="28"/>
          <w:szCs w:val="28"/>
        </w:rPr>
      </w:pPr>
    </w:p>
    <w:p w14:paraId="081AA9A4" w14:textId="77777777" w:rsidR="000C615C" w:rsidRPr="000C615C" w:rsidRDefault="000C615C" w:rsidP="000C615C">
      <w:pPr>
        <w:spacing w:after="0" w:line="360" w:lineRule="auto"/>
        <w:ind w:firstLine="709"/>
        <w:jc w:val="center"/>
        <w:rPr>
          <w:rFonts w:ascii="Times New Roman" w:hAnsi="Times New Roman" w:cs="Times New Roman"/>
          <w:sz w:val="28"/>
          <w:szCs w:val="28"/>
        </w:rPr>
      </w:pPr>
    </w:p>
    <w:p w14:paraId="01EA9AAD" w14:textId="584C70B2" w:rsidR="000C615C" w:rsidRPr="000C615C" w:rsidRDefault="000C615C" w:rsidP="000C615C">
      <w:pPr>
        <w:spacing w:after="0" w:line="360" w:lineRule="auto"/>
        <w:ind w:firstLine="709"/>
        <w:jc w:val="center"/>
        <w:rPr>
          <w:rFonts w:ascii="Times New Roman" w:hAnsi="Times New Roman" w:cs="Times New Roman"/>
          <w:szCs w:val="28"/>
        </w:rPr>
      </w:pPr>
      <w:r w:rsidRPr="000C615C">
        <w:rPr>
          <w:rFonts w:ascii="Times New Roman" w:hAnsi="Times New Roman" w:cs="Times New Roman"/>
          <w:sz w:val="28"/>
          <w:szCs w:val="28"/>
        </w:rPr>
        <w:t>МОСКВА</w:t>
      </w:r>
      <w:r w:rsidR="00A3541E">
        <w:rPr>
          <w:rFonts w:ascii="Times New Roman" w:hAnsi="Times New Roman" w:cs="Times New Roman"/>
          <w:sz w:val="28"/>
          <w:szCs w:val="28"/>
        </w:rPr>
        <w:t xml:space="preserve"> -</w:t>
      </w:r>
      <w:r w:rsidRPr="000C615C">
        <w:rPr>
          <w:rFonts w:ascii="Times New Roman" w:hAnsi="Times New Roman" w:cs="Times New Roman"/>
          <w:sz w:val="28"/>
          <w:szCs w:val="28"/>
        </w:rPr>
        <w:t xml:space="preserve"> 2023</w:t>
      </w:r>
      <w:r w:rsidRPr="000C615C">
        <w:rPr>
          <w:rFonts w:ascii="Times New Roman" w:hAnsi="Times New Roman" w:cs="Times New Roman"/>
          <w:szCs w:val="28"/>
        </w:rPr>
        <w:br w:type="page"/>
      </w:r>
    </w:p>
    <w:p w14:paraId="203C84C3" w14:textId="77777777" w:rsidR="008F26CD" w:rsidRPr="000C615C" w:rsidRDefault="000C615C">
      <w:pPr>
        <w:spacing w:after="0" w:line="240" w:lineRule="auto"/>
        <w:ind w:firstLine="709"/>
        <w:jc w:val="center"/>
        <w:rPr>
          <w:rFonts w:ascii="Times New Roman" w:eastAsia="Times New Roman" w:hAnsi="Times New Roman" w:cs="Times New Roman"/>
          <w:b/>
          <w:bCs/>
          <w:sz w:val="28"/>
          <w:szCs w:val="28"/>
        </w:rPr>
      </w:pPr>
      <w:r w:rsidRPr="000C615C">
        <w:rPr>
          <w:rFonts w:ascii="Times New Roman" w:eastAsia="Times New Roman" w:hAnsi="Times New Roman" w:cs="Times New Roman"/>
          <w:b/>
          <w:bCs/>
          <w:sz w:val="28"/>
          <w:szCs w:val="28"/>
        </w:rPr>
        <w:lastRenderedPageBreak/>
        <w:t xml:space="preserve">СОДЕРЖАНИЕ </w:t>
      </w:r>
    </w:p>
    <w:p w14:paraId="4CBE033C" w14:textId="77777777" w:rsidR="008F26CD" w:rsidRPr="000C615C" w:rsidRDefault="008F26CD">
      <w:pPr>
        <w:keepNext/>
        <w:keepLines/>
        <w:pBdr>
          <w:top w:val="nil"/>
          <w:left w:val="nil"/>
          <w:bottom w:val="nil"/>
          <w:right w:val="nil"/>
          <w:between w:val="nil"/>
        </w:pBdr>
        <w:spacing w:after="0" w:line="240" w:lineRule="auto"/>
        <w:ind w:firstLine="709"/>
        <w:rPr>
          <w:rFonts w:ascii="Times New Roman" w:eastAsia="Times New Roman" w:hAnsi="Times New Roman" w:cs="Times New Roman"/>
          <w:color w:val="000000"/>
          <w:sz w:val="28"/>
          <w:szCs w:val="28"/>
        </w:rPr>
      </w:pPr>
    </w:p>
    <w:sdt>
      <w:sdtPr>
        <w:rPr>
          <w:rFonts w:ascii="Times New Roman" w:hAnsi="Times New Roman" w:cs="Times New Roman"/>
        </w:rPr>
        <w:id w:val="-1652831665"/>
        <w:docPartObj>
          <w:docPartGallery w:val="Table of Contents"/>
          <w:docPartUnique/>
        </w:docPartObj>
      </w:sdtPr>
      <w:sdtEndPr/>
      <w:sdtContent>
        <w:p w14:paraId="308EEFD6" w14:textId="77777777" w:rsidR="008F26CD" w:rsidRPr="000C615C" w:rsidRDefault="005A519E">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r w:rsidRPr="000C615C">
            <w:rPr>
              <w:rFonts w:ascii="Times New Roman" w:hAnsi="Times New Roman" w:cs="Times New Roman"/>
            </w:rPr>
            <w:fldChar w:fldCharType="begin"/>
          </w:r>
          <w:r w:rsidR="000C615C" w:rsidRPr="000C615C">
            <w:rPr>
              <w:rFonts w:ascii="Times New Roman" w:hAnsi="Times New Roman" w:cs="Times New Roman"/>
            </w:rPr>
            <w:instrText xml:space="preserve"> TOC \h \u \z </w:instrText>
          </w:r>
          <w:r w:rsidRPr="000C615C">
            <w:rPr>
              <w:rFonts w:ascii="Times New Roman" w:hAnsi="Times New Roman" w:cs="Times New Roman"/>
            </w:rPr>
            <w:fldChar w:fldCharType="separate"/>
          </w:r>
          <w:hyperlink w:anchor="_heading=h.gjdgxs">
            <w:r w:rsidR="000C615C" w:rsidRPr="000C615C">
              <w:rPr>
                <w:rFonts w:ascii="Times New Roman" w:eastAsia="Times New Roman" w:hAnsi="Times New Roman" w:cs="Times New Roman"/>
                <w:color w:val="000000"/>
                <w:sz w:val="28"/>
                <w:szCs w:val="28"/>
              </w:rPr>
              <w:t>ПОЯСНИТЕЛЬНАЯ ЗАПИСКА</w:t>
            </w:r>
            <w:r w:rsidR="000C615C" w:rsidRPr="000C615C">
              <w:rPr>
                <w:rFonts w:ascii="Times New Roman" w:eastAsia="Times New Roman" w:hAnsi="Times New Roman" w:cs="Times New Roman"/>
                <w:color w:val="000000"/>
                <w:sz w:val="28"/>
                <w:szCs w:val="28"/>
              </w:rPr>
              <w:tab/>
              <w:t>3</w:t>
            </w:r>
          </w:hyperlink>
        </w:p>
        <w:p w14:paraId="7693B2D1"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30j0zll">
            <w:r w:rsidR="000C615C" w:rsidRPr="000C615C">
              <w:rPr>
                <w:rFonts w:ascii="Times New Roman" w:eastAsia="Times New Roman" w:hAnsi="Times New Roman" w:cs="Times New Roman"/>
                <w:color w:val="000000"/>
                <w:sz w:val="28"/>
                <w:szCs w:val="28"/>
              </w:rPr>
              <w:t>Общая характеристика учебного предмета «Физика»</w:t>
            </w:r>
            <w:r w:rsidR="000C615C" w:rsidRPr="000C615C">
              <w:rPr>
                <w:rFonts w:ascii="Times New Roman" w:eastAsia="Times New Roman" w:hAnsi="Times New Roman" w:cs="Times New Roman"/>
                <w:color w:val="000000"/>
                <w:sz w:val="28"/>
                <w:szCs w:val="28"/>
              </w:rPr>
              <w:tab/>
              <w:t>3</w:t>
            </w:r>
          </w:hyperlink>
        </w:p>
        <w:p w14:paraId="1B3FE01C"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1fob9te">
            <w:r w:rsidR="000C615C" w:rsidRPr="000C615C">
              <w:rPr>
                <w:rFonts w:ascii="Times New Roman" w:eastAsia="Times New Roman" w:hAnsi="Times New Roman" w:cs="Times New Roman"/>
                <w:color w:val="000000"/>
                <w:sz w:val="28"/>
                <w:szCs w:val="28"/>
              </w:rPr>
              <w:t>Цели изучения учебного предмета «Физика»</w:t>
            </w:r>
            <w:r w:rsidR="000C615C" w:rsidRPr="000C615C">
              <w:rPr>
                <w:rFonts w:ascii="Times New Roman" w:eastAsia="Times New Roman" w:hAnsi="Times New Roman" w:cs="Times New Roman"/>
                <w:color w:val="000000"/>
                <w:sz w:val="28"/>
                <w:szCs w:val="28"/>
              </w:rPr>
              <w:tab/>
              <w:t>4</w:t>
            </w:r>
          </w:hyperlink>
        </w:p>
        <w:p w14:paraId="7C854019"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3znysh7">
            <w:r w:rsidR="000C615C" w:rsidRPr="000C615C">
              <w:rPr>
                <w:rFonts w:ascii="Times New Roman" w:eastAsia="Times New Roman" w:hAnsi="Times New Roman" w:cs="Times New Roman"/>
                <w:color w:val="000000"/>
                <w:sz w:val="28"/>
                <w:szCs w:val="28"/>
              </w:rPr>
              <w:t>Место учебного предмета «Физика» в учебном плане</w:t>
            </w:r>
            <w:r w:rsidR="000C615C" w:rsidRPr="000C615C">
              <w:rPr>
                <w:rFonts w:ascii="Times New Roman" w:eastAsia="Times New Roman" w:hAnsi="Times New Roman" w:cs="Times New Roman"/>
                <w:color w:val="000000"/>
                <w:sz w:val="28"/>
                <w:szCs w:val="28"/>
              </w:rPr>
              <w:tab/>
              <w:t>5</w:t>
            </w:r>
          </w:hyperlink>
        </w:p>
        <w:p w14:paraId="1EF90C8D"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2et92p0">
            <w:r w:rsidR="000C615C" w:rsidRPr="000C615C">
              <w:rPr>
                <w:rFonts w:ascii="Times New Roman" w:eastAsia="Times New Roman" w:hAnsi="Times New Roman" w:cs="Times New Roman"/>
                <w:color w:val="000000"/>
                <w:sz w:val="28"/>
                <w:szCs w:val="28"/>
              </w:rPr>
              <w:t>СОДЕРЖАНИЕ УЧЕБНОГО ПРЕДМЕТА «ФИЗИКА»</w:t>
            </w:r>
            <w:r w:rsidR="000C615C" w:rsidRPr="000C615C">
              <w:rPr>
                <w:rFonts w:ascii="Times New Roman" w:eastAsia="Times New Roman" w:hAnsi="Times New Roman" w:cs="Times New Roman"/>
                <w:color w:val="000000"/>
                <w:sz w:val="28"/>
                <w:szCs w:val="28"/>
              </w:rPr>
              <w:tab/>
              <w:t>5</w:t>
            </w:r>
          </w:hyperlink>
        </w:p>
        <w:p w14:paraId="53632E4D"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tyjcwt">
            <w:r w:rsidR="000C615C" w:rsidRPr="000C615C">
              <w:rPr>
                <w:rFonts w:ascii="Times New Roman" w:eastAsia="Times New Roman" w:hAnsi="Times New Roman" w:cs="Times New Roman"/>
                <w:color w:val="000000"/>
                <w:sz w:val="28"/>
                <w:szCs w:val="28"/>
              </w:rPr>
              <w:t>8 класс</w:t>
            </w:r>
            <w:r w:rsidR="000C615C" w:rsidRPr="000C615C">
              <w:rPr>
                <w:rFonts w:ascii="Times New Roman" w:eastAsia="Times New Roman" w:hAnsi="Times New Roman" w:cs="Times New Roman"/>
                <w:color w:val="000000"/>
                <w:sz w:val="28"/>
                <w:szCs w:val="28"/>
              </w:rPr>
              <w:tab/>
              <w:t>5</w:t>
            </w:r>
          </w:hyperlink>
        </w:p>
        <w:p w14:paraId="1EF418D7"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3dy6vkm">
            <w:r w:rsidR="000C615C" w:rsidRPr="000C615C">
              <w:rPr>
                <w:rFonts w:ascii="Times New Roman" w:eastAsia="Times New Roman" w:hAnsi="Times New Roman" w:cs="Times New Roman"/>
                <w:color w:val="000000"/>
                <w:sz w:val="28"/>
                <w:szCs w:val="28"/>
              </w:rPr>
              <w:t>9 класс</w:t>
            </w:r>
            <w:r w:rsidR="000C615C" w:rsidRPr="000C615C">
              <w:rPr>
                <w:rFonts w:ascii="Times New Roman" w:eastAsia="Times New Roman" w:hAnsi="Times New Roman" w:cs="Times New Roman"/>
                <w:color w:val="000000"/>
                <w:sz w:val="28"/>
                <w:szCs w:val="28"/>
              </w:rPr>
              <w:tab/>
              <w:t>8</w:t>
            </w:r>
          </w:hyperlink>
        </w:p>
        <w:p w14:paraId="1569B3EB"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1t3h5sf">
            <w:r w:rsidR="000C615C" w:rsidRPr="000C615C">
              <w:rPr>
                <w:rFonts w:ascii="Times New Roman" w:eastAsia="Times New Roman" w:hAnsi="Times New Roman" w:cs="Times New Roman"/>
                <w:color w:val="000000"/>
                <w:sz w:val="28"/>
                <w:szCs w:val="28"/>
              </w:rPr>
              <w:t>10 класс</w:t>
            </w:r>
            <w:r w:rsidR="000C615C" w:rsidRPr="000C615C">
              <w:rPr>
                <w:rFonts w:ascii="Times New Roman" w:eastAsia="Times New Roman" w:hAnsi="Times New Roman" w:cs="Times New Roman"/>
                <w:color w:val="000000"/>
                <w:sz w:val="28"/>
                <w:szCs w:val="28"/>
              </w:rPr>
              <w:tab/>
              <w:t>12</w:t>
            </w:r>
          </w:hyperlink>
        </w:p>
        <w:p w14:paraId="1328009C"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4d34og8">
            <w:r w:rsidR="000C615C" w:rsidRPr="000C615C">
              <w:rPr>
                <w:rFonts w:ascii="Times New Roman" w:eastAsia="Times New Roman" w:hAnsi="Times New Roman" w:cs="Times New Roman"/>
                <w:color w:val="000000"/>
                <w:sz w:val="28"/>
                <w:szCs w:val="28"/>
              </w:rPr>
              <w:t>ПЛАНИРУЕМЫЕ РЕЗУЛЬТАТЫ ОСВОЕНИЯ УЧЕБНОГО ПРЕДМЕТА «ФИЗИКА»</w:t>
            </w:r>
            <w:r w:rsidR="000C615C" w:rsidRPr="000C615C">
              <w:rPr>
                <w:rFonts w:ascii="Times New Roman" w:eastAsia="Times New Roman" w:hAnsi="Times New Roman" w:cs="Times New Roman"/>
                <w:color w:val="000000"/>
                <w:sz w:val="28"/>
                <w:szCs w:val="28"/>
              </w:rPr>
              <w:tab/>
              <w:t>17</w:t>
            </w:r>
          </w:hyperlink>
        </w:p>
        <w:p w14:paraId="00AC2A08"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2s8eyo1">
            <w:r w:rsidR="000C615C" w:rsidRPr="000C615C">
              <w:rPr>
                <w:rFonts w:ascii="Times New Roman" w:eastAsia="Times New Roman" w:hAnsi="Times New Roman" w:cs="Times New Roman"/>
                <w:color w:val="000000"/>
                <w:sz w:val="28"/>
                <w:szCs w:val="28"/>
              </w:rPr>
              <w:t>Личностные результаты</w:t>
            </w:r>
            <w:r w:rsidR="000C615C" w:rsidRPr="000C615C">
              <w:rPr>
                <w:rFonts w:ascii="Times New Roman" w:eastAsia="Times New Roman" w:hAnsi="Times New Roman" w:cs="Times New Roman"/>
                <w:color w:val="000000"/>
                <w:sz w:val="28"/>
                <w:szCs w:val="28"/>
              </w:rPr>
              <w:tab/>
              <w:t>17</w:t>
            </w:r>
          </w:hyperlink>
        </w:p>
        <w:p w14:paraId="67D521B6"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17dp8vu">
            <w:r w:rsidR="000C615C" w:rsidRPr="000C615C">
              <w:rPr>
                <w:rFonts w:ascii="Times New Roman" w:eastAsia="Times New Roman" w:hAnsi="Times New Roman" w:cs="Times New Roman"/>
                <w:color w:val="000000"/>
                <w:sz w:val="28"/>
                <w:szCs w:val="28"/>
              </w:rPr>
              <w:t>Метапредметные результаты</w:t>
            </w:r>
            <w:r w:rsidR="000C615C" w:rsidRPr="000C615C">
              <w:rPr>
                <w:rFonts w:ascii="Times New Roman" w:eastAsia="Times New Roman" w:hAnsi="Times New Roman" w:cs="Times New Roman"/>
                <w:color w:val="000000"/>
                <w:sz w:val="28"/>
                <w:szCs w:val="28"/>
              </w:rPr>
              <w:tab/>
              <w:t>18</w:t>
            </w:r>
          </w:hyperlink>
        </w:p>
        <w:p w14:paraId="767B34C8"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3rdcrjn">
            <w:r w:rsidR="000C615C" w:rsidRPr="000C615C">
              <w:rPr>
                <w:rFonts w:ascii="Times New Roman" w:eastAsia="Times New Roman" w:hAnsi="Times New Roman" w:cs="Times New Roman"/>
                <w:color w:val="000000"/>
                <w:sz w:val="28"/>
                <w:szCs w:val="28"/>
              </w:rPr>
              <w:t>Предметные результаты</w:t>
            </w:r>
            <w:r w:rsidR="000C615C" w:rsidRPr="000C615C">
              <w:rPr>
                <w:rFonts w:ascii="Times New Roman" w:eastAsia="Times New Roman" w:hAnsi="Times New Roman" w:cs="Times New Roman"/>
                <w:color w:val="000000"/>
                <w:sz w:val="28"/>
                <w:szCs w:val="28"/>
              </w:rPr>
              <w:tab/>
              <w:t>21</w:t>
            </w:r>
          </w:hyperlink>
        </w:p>
        <w:p w14:paraId="6FA4D703"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26in1rg">
            <w:r w:rsidR="000C615C" w:rsidRPr="000C615C">
              <w:rPr>
                <w:rFonts w:ascii="Times New Roman" w:eastAsia="Times New Roman" w:hAnsi="Times New Roman" w:cs="Times New Roman"/>
                <w:color w:val="000000"/>
                <w:sz w:val="28"/>
                <w:szCs w:val="28"/>
              </w:rPr>
              <w:t>8 класс</w:t>
            </w:r>
            <w:r w:rsidR="000C615C" w:rsidRPr="000C615C">
              <w:rPr>
                <w:rFonts w:ascii="Times New Roman" w:eastAsia="Times New Roman" w:hAnsi="Times New Roman" w:cs="Times New Roman"/>
                <w:color w:val="000000"/>
                <w:sz w:val="28"/>
                <w:szCs w:val="28"/>
              </w:rPr>
              <w:tab/>
              <w:t>21</w:t>
            </w:r>
          </w:hyperlink>
        </w:p>
        <w:p w14:paraId="21D97FC2"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lnxbz9">
            <w:r w:rsidR="000C615C" w:rsidRPr="000C615C">
              <w:rPr>
                <w:rFonts w:ascii="Times New Roman" w:eastAsia="Times New Roman" w:hAnsi="Times New Roman" w:cs="Times New Roman"/>
                <w:color w:val="000000"/>
                <w:sz w:val="28"/>
                <w:szCs w:val="28"/>
              </w:rPr>
              <w:t>9 класс</w:t>
            </w:r>
            <w:r w:rsidR="000C615C" w:rsidRPr="000C615C">
              <w:rPr>
                <w:rFonts w:ascii="Times New Roman" w:eastAsia="Times New Roman" w:hAnsi="Times New Roman" w:cs="Times New Roman"/>
                <w:color w:val="000000"/>
                <w:sz w:val="28"/>
                <w:szCs w:val="28"/>
              </w:rPr>
              <w:tab/>
              <w:t>23</w:t>
            </w:r>
          </w:hyperlink>
        </w:p>
        <w:p w14:paraId="3006FE15"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35nkun2">
            <w:r w:rsidR="000C615C" w:rsidRPr="000C615C">
              <w:rPr>
                <w:rFonts w:ascii="Times New Roman" w:eastAsia="Times New Roman" w:hAnsi="Times New Roman" w:cs="Times New Roman"/>
                <w:color w:val="000000"/>
                <w:sz w:val="28"/>
                <w:szCs w:val="28"/>
              </w:rPr>
              <w:t>10 класс</w:t>
            </w:r>
            <w:r w:rsidR="000C615C" w:rsidRPr="000C615C">
              <w:rPr>
                <w:rFonts w:ascii="Times New Roman" w:eastAsia="Times New Roman" w:hAnsi="Times New Roman" w:cs="Times New Roman"/>
                <w:color w:val="000000"/>
                <w:sz w:val="28"/>
                <w:szCs w:val="28"/>
              </w:rPr>
              <w:tab/>
              <w:t>26</w:t>
            </w:r>
          </w:hyperlink>
        </w:p>
        <w:p w14:paraId="174E45D8"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1ksv4uv">
            <w:r w:rsidR="000C615C" w:rsidRPr="000C615C">
              <w:rPr>
                <w:rFonts w:ascii="Times New Roman" w:eastAsia="Times New Roman" w:hAnsi="Times New Roman" w:cs="Times New Roman"/>
                <w:color w:val="000000"/>
                <w:sz w:val="28"/>
                <w:szCs w:val="28"/>
              </w:rPr>
              <w:t>ТЕМАТИЧЕСКОЕ ПЛАНИРОВАНИЕ ПО ПРЕДМЕТУ «ФИЗИКА»</w:t>
            </w:r>
            <w:r w:rsidR="000C615C" w:rsidRPr="000C615C">
              <w:rPr>
                <w:rFonts w:ascii="Times New Roman" w:eastAsia="Times New Roman" w:hAnsi="Times New Roman" w:cs="Times New Roman"/>
                <w:color w:val="000000"/>
                <w:sz w:val="28"/>
                <w:szCs w:val="28"/>
              </w:rPr>
              <w:tab/>
              <w:t>30</w:t>
            </w:r>
          </w:hyperlink>
        </w:p>
        <w:p w14:paraId="30DA3D9F"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44sinio">
            <w:r w:rsidR="000C615C" w:rsidRPr="000C615C">
              <w:rPr>
                <w:rFonts w:ascii="Times New Roman" w:eastAsia="Times New Roman" w:hAnsi="Times New Roman" w:cs="Times New Roman"/>
                <w:color w:val="000000"/>
                <w:sz w:val="28"/>
                <w:szCs w:val="28"/>
              </w:rPr>
              <w:t xml:space="preserve">8 класс </w:t>
            </w:r>
            <w:r w:rsidR="000C615C" w:rsidRPr="000C615C">
              <w:rPr>
                <w:rFonts w:ascii="Times New Roman" w:eastAsia="Times New Roman" w:hAnsi="Times New Roman" w:cs="Times New Roman"/>
                <w:color w:val="000000"/>
                <w:sz w:val="28"/>
                <w:szCs w:val="28"/>
              </w:rPr>
              <w:tab/>
              <w:t>30</w:t>
            </w:r>
          </w:hyperlink>
        </w:p>
        <w:p w14:paraId="3F7AC18C"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2jxsxqh">
            <w:r w:rsidR="000C615C" w:rsidRPr="000C615C">
              <w:rPr>
                <w:rFonts w:ascii="Times New Roman" w:eastAsia="Times New Roman" w:hAnsi="Times New Roman" w:cs="Times New Roman"/>
                <w:color w:val="000000"/>
                <w:sz w:val="28"/>
                <w:szCs w:val="28"/>
              </w:rPr>
              <w:t xml:space="preserve">9 класс </w:t>
            </w:r>
            <w:r w:rsidR="000C615C" w:rsidRPr="000C615C">
              <w:rPr>
                <w:rFonts w:ascii="Times New Roman" w:eastAsia="Times New Roman" w:hAnsi="Times New Roman" w:cs="Times New Roman"/>
                <w:color w:val="000000"/>
                <w:sz w:val="28"/>
                <w:szCs w:val="28"/>
              </w:rPr>
              <w:tab/>
              <w:t>37</w:t>
            </w:r>
          </w:hyperlink>
        </w:p>
        <w:p w14:paraId="635FE7F5" w14:textId="77777777" w:rsidR="008F26CD" w:rsidRPr="000C615C" w:rsidRDefault="00210DB9">
          <w:pPr>
            <w:pBdr>
              <w:top w:val="nil"/>
              <w:left w:val="nil"/>
              <w:bottom w:val="nil"/>
              <w:right w:val="nil"/>
              <w:between w:val="nil"/>
            </w:pBdr>
            <w:tabs>
              <w:tab w:val="right" w:pos="9628"/>
            </w:tabs>
            <w:spacing w:after="0" w:line="240" w:lineRule="auto"/>
            <w:ind w:firstLine="709"/>
            <w:rPr>
              <w:rFonts w:ascii="Times New Roman" w:eastAsia="Times New Roman" w:hAnsi="Times New Roman" w:cs="Times New Roman"/>
              <w:color w:val="000000"/>
              <w:sz w:val="28"/>
              <w:szCs w:val="28"/>
            </w:rPr>
          </w:pPr>
          <w:hyperlink w:anchor="_heading=h.z337ya">
            <w:r w:rsidR="000C615C" w:rsidRPr="000C615C">
              <w:rPr>
                <w:rFonts w:ascii="Times New Roman" w:eastAsia="Times New Roman" w:hAnsi="Times New Roman" w:cs="Times New Roman"/>
                <w:color w:val="000000"/>
                <w:sz w:val="28"/>
                <w:szCs w:val="28"/>
              </w:rPr>
              <w:t xml:space="preserve">10 класс </w:t>
            </w:r>
            <w:r w:rsidR="000C615C" w:rsidRPr="000C615C">
              <w:rPr>
                <w:rFonts w:ascii="Times New Roman" w:eastAsia="Times New Roman" w:hAnsi="Times New Roman" w:cs="Times New Roman"/>
                <w:color w:val="000000"/>
                <w:sz w:val="28"/>
                <w:szCs w:val="28"/>
              </w:rPr>
              <w:tab/>
              <w:t>43</w:t>
            </w:r>
          </w:hyperlink>
        </w:p>
        <w:p w14:paraId="71528282" w14:textId="77777777" w:rsidR="008F26CD" w:rsidRPr="000C615C" w:rsidRDefault="005A519E">
          <w:pPr>
            <w:spacing w:after="0" w:line="240" w:lineRule="auto"/>
            <w:ind w:firstLine="709"/>
            <w:rPr>
              <w:rFonts w:ascii="Times New Roman" w:eastAsia="Times New Roman" w:hAnsi="Times New Roman" w:cs="Times New Roman"/>
              <w:sz w:val="28"/>
              <w:szCs w:val="28"/>
            </w:rPr>
          </w:pPr>
          <w:r w:rsidRPr="000C615C">
            <w:rPr>
              <w:rFonts w:ascii="Times New Roman" w:hAnsi="Times New Roman" w:cs="Times New Roman"/>
            </w:rPr>
            <w:fldChar w:fldCharType="end"/>
          </w:r>
        </w:p>
      </w:sdtContent>
    </w:sdt>
    <w:p w14:paraId="0565B3A2" w14:textId="77777777" w:rsidR="008F26CD" w:rsidRPr="000C615C" w:rsidRDefault="008F26CD">
      <w:pPr>
        <w:spacing w:after="0" w:line="240" w:lineRule="auto"/>
        <w:ind w:firstLine="709"/>
        <w:jc w:val="center"/>
        <w:rPr>
          <w:rFonts w:ascii="Times New Roman" w:eastAsia="Times New Roman" w:hAnsi="Times New Roman" w:cs="Times New Roman"/>
          <w:sz w:val="28"/>
          <w:szCs w:val="28"/>
        </w:rPr>
      </w:pPr>
    </w:p>
    <w:p w14:paraId="29A911D0" w14:textId="77777777" w:rsidR="008F26CD" w:rsidRPr="000C615C" w:rsidRDefault="000C615C">
      <w:pPr>
        <w:spacing w:after="0" w:line="240" w:lineRule="auto"/>
        <w:ind w:firstLine="709"/>
        <w:jc w:val="center"/>
        <w:rPr>
          <w:rFonts w:ascii="Times New Roman" w:eastAsia="Times New Roman" w:hAnsi="Times New Roman" w:cs="Times New Roman"/>
          <w:sz w:val="24"/>
          <w:szCs w:val="24"/>
        </w:rPr>
      </w:pPr>
      <w:r w:rsidRPr="000C615C">
        <w:rPr>
          <w:rFonts w:ascii="Times New Roman" w:hAnsi="Times New Roman" w:cs="Times New Roman"/>
        </w:rPr>
        <w:br w:type="page"/>
      </w:r>
    </w:p>
    <w:p w14:paraId="561D28BC" w14:textId="77777777" w:rsidR="008F26CD" w:rsidRPr="000C615C" w:rsidRDefault="000C615C" w:rsidP="002C6681">
      <w:pPr>
        <w:pStyle w:val="1"/>
        <w:spacing w:before="0" w:line="360" w:lineRule="auto"/>
        <w:ind w:firstLine="709"/>
        <w:jc w:val="both"/>
        <w:rPr>
          <w:rFonts w:ascii="Times New Roman" w:eastAsia="Times New Roman" w:hAnsi="Times New Roman" w:cs="Times New Roman"/>
          <w:b/>
          <w:color w:val="000000"/>
          <w:sz w:val="24"/>
          <w:szCs w:val="24"/>
        </w:rPr>
      </w:pPr>
      <w:bookmarkStart w:id="1" w:name="_heading=h.gjdgxs" w:colFirst="0" w:colLast="0"/>
      <w:bookmarkEnd w:id="1"/>
      <w:r w:rsidRPr="000C615C">
        <w:rPr>
          <w:rFonts w:ascii="Times New Roman" w:eastAsia="Times New Roman" w:hAnsi="Times New Roman" w:cs="Times New Roman"/>
          <w:b/>
          <w:color w:val="000000"/>
          <w:sz w:val="24"/>
          <w:szCs w:val="24"/>
        </w:rPr>
        <w:lastRenderedPageBreak/>
        <w:t>ПОЯСНИТЕЛЬНАЯ ЗАПИСКА</w:t>
      </w:r>
    </w:p>
    <w:p w14:paraId="37B09BC6" w14:textId="77777777" w:rsidR="00331C24" w:rsidRDefault="00331C24" w:rsidP="002C6681">
      <w:pPr>
        <w:spacing w:after="0" w:line="360" w:lineRule="auto"/>
        <w:ind w:firstLine="709"/>
        <w:jc w:val="both"/>
        <w:rPr>
          <w:rFonts w:ascii="Times New Roman" w:hAnsi="Times New Roman" w:cs="Times New Roman"/>
          <w:sz w:val="28"/>
          <w:szCs w:val="28"/>
        </w:rPr>
      </w:pPr>
      <w:bookmarkStart w:id="2" w:name="_heading=h.30j0zll" w:colFirst="0" w:colLast="0"/>
      <w:bookmarkEnd w:id="2"/>
    </w:p>
    <w:p w14:paraId="0D54CEDA" w14:textId="417AFA97" w:rsidR="000C615C" w:rsidRPr="00331C24" w:rsidRDefault="000C615C" w:rsidP="002C6681">
      <w:pPr>
        <w:spacing w:after="0" w:line="360" w:lineRule="auto"/>
        <w:ind w:firstLine="709"/>
        <w:jc w:val="both"/>
        <w:rPr>
          <w:rFonts w:ascii="Times New Roman" w:hAnsi="Times New Roman" w:cs="Times New Roman"/>
          <w:sz w:val="28"/>
          <w:szCs w:val="28"/>
        </w:rPr>
      </w:pPr>
      <w:r w:rsidRPr="00331C24">
        <w:rPr>
          <w:rFonts w:ascii="Times New Roman" w:hAnsi="Times New Roman" w:cs="Times New Roman"/>
          <w:sz w:val="28"/>
          <w:szCs w:val="28"/>
        </w:rPr>
        <w:t xml:space="preserve">Программа по </w:t>
      </w:r>
      <w:r w:rsidR="005467B6">
        <w:rPr>
          <w:rFonts w:ascii="Times New Roman" w:hAnsi="Times New Roman" w:cs="Times New Roman"/>
          <w:sz w:val="28"/>
          <w:szCs w:val="28"/>
        </w:rPr>
        <w:t>предмету «Физика»</w:t>
      </w:r>
      <w:r w:rsidRPr="00331C24">
        <w:rPr>
          <w:rFonts w:ascii="Times New Roman" w:hAnsi="Times New Roman" w:cs="Times New Roman"/>
          <w:sz w:val="28"/>
          <w:szCs w:val="28"/>
        </w:rPr>
        <w:t xml:space="preserve">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w:t>
      </w:r>
      <w:r w:rsidR="005467B6">
        <w:rPr>
          <w:rFonts w:ascii="Times New Roman" w:hAnsi="Times New Roman" w:cs="Times New Roman"/>
          <w:sz w:val="28"/>
          <w:szCs w:val="28"/>
        </w:rPr>
        <w:t xml:space="preserve"> основного общего образования</w:t>
      </w:r>
      <w:r w:rsidRPr="00331C24">
        <w:rPr>
          <w:rFonts w:ascii="Times New Roman" w:hAnsi="Times New Roman" w:cs="Times New Roman"/>
          <w:sz w:val="28"/>
          <w:szCs w:val="28"/>
        </w:rPr>
        <w:t xml:space="preserve">, представленных в ФГОС ООО, </w:t>
      </w:r>
      <w:r w:rsidR="005467B6">
        <w:rPr>
          <w:rFonts w:ascii="Times New Roman" w:hAnsi="Times New Roman" w:cs="Times New Roman"/>
          <w:sz w:val="28"/>
          <w:szCs w:val="28"/>
        </w:rPr>
        <w:t xml:space="preserve">Федеральной адаптированной образовательной программы основного общего образования для слепых обучающихся (вариант 3.2 ФАОП ООО), </w:t>
      </w:r>
      <w:r w:rsidRPr="00331C24">
        <w:rPr>
          <w:rFonts w:ascii="Times New Roman" w:hAnsi="Times New Roman" w:cs="Times New Roman"/>
          <w:sz w:val="28"/>
          <w:szCs w:val="28"/>
        </w:rPr>
        <w:t>а также с учётом федеральной рабочей программы воспитания и концепции преподавания учебного предмета «Физика».</w:t>
      </w:r>
    </w:p>
    <w:p w14:paraId="09904575" w14:textId="77777777" w:rsidR="001629B5" w:rsidRPr="00331C24" w:rsidRDefault="000C615C" w:rsidP="002C6681">
      <w:pPr>
        <w:spacing w:after="0" w:line="360" w:lineRule="auto"/>
        <w:ind w:firstLine="709"/>
        <w:jc w:val="both"/>
        <w:rPr>
          <w:rFonts w:ascii="Times New Roman" w:hAnsi="Times New Roman" w:cs="Times New Roman"/>
          <w:sz w:val="28"/>
          <w:szCs w:val="28"/>
        </w:rPr>
      </w:pPr>
      <w:r w:rsidRPr="00331C24">
        <w:rPr>
          <w:rFonts w:ascii="Times New Roman" w:hAnsi="Times New Roman" w:cs="Times New Roman"/>
          <w:sz w:val="28"/>
          <w:szCs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w:t>
      </w:r>
      <w:r w:rsidRPr="00331C24">
        <w:rPr>
          <w:rFonts w:ascii="Times New Roman" w:hAnsi="Times New Roman" w:cs="Times New Roman"/>
          <w:sz w:val="28"/>
          <w:szCs w:val="28"/>
        </w:rPr>
        <w:softHyphen/>
        <w:t>научных учебных предметов на уровне основного о</w:t>
      </w:r>
      <w:r w:rsidR="001629B5" w:rsidRPr="00331C24">
        <w:rPr>
          <w:rFonts w:ascii="Times New Roman" w:hAnsi="Times New Roman" w:cs="Times New Roman"/>
          <w:sz w:val="28"/>
          <w:szCs w:val="28"/>
        </w:rPr>
        <w:t>бщего образования.</w:t>
      </w:r>
    </w:p>
    <w:p w14:paraId="7EC55F2F" w14:textId="77777777" w:rsidR="000C615C" w:rsidRDefault="000C615C" w:rsidP="002C6681">
      <w:pPr>
        <w:spacing w:after="0" w:line="360" w:lineRule="auto"/>
        <w:ind w:firstLine="709"/>
        <w:jc w:val="both"/>
        <w:rPr>
          <w:rFonts w:ascii="Times New Roman" w:hAnsi="Times New Roman" w:cs="Times New Roman"/>
          <w:sz w:val="28"/>
          <w:szCs w:val="28"/>
        </w:rPr>
      </w:pPr>
      <w:r w:rsidRPr="00331C24">
        <w:rPr>
          <w:rFonts w:ascii="Times New Roman" w:hAnsi="Times New Roman" w:cs="Times New Roman"/>
          <w:sz w:val="28"/>
          <w:szCs w:val="28"/>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w:t>
      </w:r>
      <w:r w:rsidR="001629B5" w:rsidRPr="00331C24">
        <w:rPr>
          <w:rFonts w:ascii="Times New Roman" w:hAnsi="Times New Roman" w:cs="Times New Roman"/>
          <w:sz w:val="28"/>
          <w:szCs w:val="28"/>
        </w:rPr>
        <w:t>, зрительных и психофизиологических</w:t>
      </w:r>
      <w:r w:rsidRPr="00331C24">
        <w:rPr>
          <w:rFonts w:ascii="Times New Roman" w:hAnsi="Times New Roman" w:cs="Times New Roman"/>
          <w:sz w:val="28"/>
          <w:szCs w:val="28"/>
        </w:rPr>
        <w:t xml:space="preserve"> особенностей обучающихся.</w:t>
      </w:r>
    </w:p>
    <w:p w14:paraId="74E18B6D" w14:textId="77777777" w:rsidR="00331C24" w:rsidRPr="00331C24" w:rsidRDefault="00331C24" w:rsidP="002C6681">
      <w:pPr>
        <w:spacing w:after="0" w:line="360" w:lineRule="auto"/>
        <w:ind w:firstLine="709"/>
        <w:jc w:val="both"/>
        <w:rPr>
          <w:rFonts w:ascii="Times New Roman" w:hAnsi="Times New Roman" w:cs="Times New Roman"/>
          <w:sz w:val="28"/>
          <w:szCs w:val="28"/>
        </w:rPr>
      </w:pPr>
    </w:p>
    <w:p w14:paraId="0BAED075" w14:textId="77777777" w:rsidR="008F26CD" w:rsidRPr="000C615C" w:rsidRDefault="000C615C" w:rsidP="002C6681">
      <w:pPr>
        <w:pStyle w:val="1"/>
        <w:spacing w:before="0" w:line="360" w:lineRule="auto"/>
        <w:ind w:firstLine="709"/>
        <w:jc w:val="both"/>
        <w:rPr>
          <w:rFonts w:ascii="Times New Roman" w:eastAsia="Times New Roman" w:hAnsi="Times New Roman" w:cs="Times New Roman"/>
          <w:b/>
          <w:color w:val="000000"/>
          <w:sz w:val="26"/>
          <w:szCs w:val="26"/>
        </w:rPr>
      </w:pPr>
      <w:r w:rsidRPr="000C615C">
        <w:rPr>
          <w:rFonts w:ascii="Times New Roman" w:eastAsia="Times New Roman" w:hAnsi="Times New Roman" w:cs="Times New Roman"/>
          <w:b/>
          <w:color w:val="000000"/>
          <w:sz w:val="26"/>
          <w:szCs w:val="26"/>
        </w:rPr>
        <w:t>Общая характеристика учебного предмета «Физика»</w:t>
      </w:r>
    </w:p>
    <w:p w14:paraId="4C7FD5B8" w14:textId="77777777" w:rsidR="008F26CD" w:rsidRPr="000C615C" w:rsidRDefault="008F26CD"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p>
    <w:p w14:paraId="5F36DD0B"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Физика — это предмет, который не только вносит основной вклад в естественнонаучную картину мира, но и предоставляет наиболее </w:t>
      </w:r>
      <w:r w:rsidRPr="000C615C">
        <w:rPr>
          <w:rFonts w:ascii="Times New Roman" w:eastAsia="Times New Roman" w:hAnsi="Times New Roman" w:cs="Times New Roman"/>
          <w:color w:val="000000"/>
          <w:sz w:val="28"/>
          <w:szCs w:val="28"/>
        </w:rPr>
        <w:lastRenderedPageBreak/>
        <w:t xml:space="preserve">ясные образцы применения научного метода познания, т е способа получения достоверных знаний о мире. Наконец, физика — это предмет, который наряду с другими естественнонаучными предметами должен дать школьникам представление об увлекательности научного исследования и радости самостоятельного открытия нового знания. </w:t>
      </w:r>
    </w:p>
    <w:p w14:paraId="56CAC9BC"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основной массы обучающихся, которые в дальнейшем будут заняты в самых разнообразных сферах деятельности.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естественнонаучных исследований и создании новых технологий. Согласно принятому в международном сообществе определению, «Естественно-научная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w:t>
      </w:r>
    </w:p>
    <w:p w14:paraId="3CAA09DD"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14:paraId="62493195"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научно объяснять явления,</w:t>
      </w:r>
    </w:p>
    <w:p w14:paraId="2D001A37"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оценивать и понимать особенности научного исследования,</w:t>
      </w:r>
    </w:p>
    <w:p w14:paraId="77FA77D5"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интерпретировать данные и использовать научные доказательства для получения выводов</w:t>
      </w:r>
      <w:r w:rsidRPr="0086570C">
        <w:rPr>
          <w:rFonts w:ascii="Times New Roman" w:eastAsia="Times New Roman" w:hAnsi="Times New Roman" w:cs="Times New Roman"/>
          <w:color w:val="FF0000"/>
          <w:sz w:val="28"/>
          <w:szCs w:val="28"/>
        </w:rPr>
        <w:t>»</w:t>
      </w:r>
      <w:r w:rsidR="0086570C">
        <w:rPr>
          <w:rFonts w:ascii="Times New Roman" w:eastAsia="Times New Roman" w:hAnsi="Times New Roman" w:cs="Times New Roman"/>
          <w:color w:val="000000"/>
          <w:sz w:val="28"/>
          <w:szCs w:val="28"/>
        </w:rPr>
        <w:t>.</w:t>
      </w:r>
    </w:p>
    <w:p w14:paraId="5ED42DFF"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Изучение физики способно внести решающий вклад в формирование естественнонаучной грамотности обучающихся.</w:t>
      </w:r>
    </w:p>
    <w:p w14:paraId="0CF58727"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Коррекционно-развивающий потенциал учебного предмета «Физика» обеспечивает преодоления обучающимися следующих специфических трудностей, обусловленных глубокими нарушениями зрения:</w:t>
      </w:r>
    </w:p>
    <w:p w14:paraId="424E8BC7"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отсутствие у подавляющего большинства обучающихся возможности самостоятельно и быстро выявлять признаки физических объектов, устанавливать результаты и особенности протекания физических процессов с помощью зрения;</w:t>
      </w:r>
    </w:p>
    <w:p w14:paraId="5A553C5D"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замедленность и фрагментарность восприятия, невозможность целостного восприятия ряда объектов;</w:t>
      </w:r>
    </w:p>
    <w:p w14:paraId="12F9AB48"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несформированность или искаженность ряда представлений;</w:t>
      </w:r>
    </w:p>
    <w:p w14:paraId="0F2CA76D"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низкий уровень развития мелкой моторики, зрительно-моторной координации;</w:t>
      </w:r>
    </w:p>
    <w:p w14:paraId="3F1FB1E7"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узкий кругозор и недостаточный для описания физических объектов, процессов и явлений словарный запас;</w:t>
      </w:r>
    </w:p>
    <w:p w14:paraId="3DF8B253"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бедность воображения.</w:t>
      </w:r>
    </w:p>
    <w:p w14:paraId="08DDF7F7"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Преодоление указанных трудностей должно осуществляться на каждом уроке учителем в процессе специально организованной коррекционной работы.</w:t>
      </w:r>
    </w:p>
    <w:p w14:paraId="467E8217" w14:textId="77777777" w:rsidR="008F26CD" w:rsidRPr="000C615C" w:rsidRDefault="008F26CD" w:rsidP="002C6681">
      <w:pPr>
        <w:spacing w:after="0" w:line="360" w:lineRule="auto"/>
        <w:ind w:firstLine="709"/>
        <w:jc w:val="both"/>
        <w:rPr>
          <w:rFonts w:ascii="Times New Roman" w:eastAsia="Times New Roman" w:hAnsi="Times New Roman" w:cs="Times New Roman"/>
          <w:sz w:val="28"/>
          <w:szCs w:val="28"/>
        </w:rPr>
      </w:pPr>
    </w:p>
    <w:p w14:paraId="7E519181" w14:textId="77777777" w:rsidR="008F26CD" w:rsidRPr="000C615C" w:rsidRDefault="000C615C" w:rsidP="002C6681">
      <w:pPr>
        <w:pStyle w:val="1"/>
        <w:spacing w:before="0" w:line="360" w:lineRule="auto"/>
        <w:ind w:firstLine="709"/>
        <w:jc w:val="both"/>
        <w:rPr>
          <w:rFonts w:ascii="Times New Roman" w:eastAsia="Times New Roman" w:hAnsi="Times New Roman" w:cs="Times New Roman"/>
          <w:b/>
          <w:color w:val="000000"/>
          <w:sz w:val="28"/>
          <w:szCs w:val="28"/>
        </w:rPr>
      </w:pPr>
      <w:bookmarkStart w:id="3" w:name="_heading=h.1fob9te" w:colFirst="0" w:colLast="0"/>
      <w:bookmarkEnd w:id="3"/>
      <w:r w:rsidRPr="000C615C">
        <w:rPr>
          <w:rFonts w:ascii="Times New Roman" w:eastAsia="Times New Roman" w:hAnsi="Times New Roman" w:cs="Times New Roman"/>
          <w:b/>
          <w:color w:val="000000"/>
          <w:sz w:val="28"/>
          <w:szCs w:val="28"/>
        </w:rPr>
        <w:t xml:space="preserve">Цели изучения учебного предмета «Физика» </w:t>
      </w:r>
    </w:p>
    <w:p w14:paraId="1A480A4F"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b/>
          <w:color w:val="000000"/>
          <w:sz w:val="28"/>
          <w:szCs w:val="28"/>
        </w:rPr>
        <w:t>Цели</w:t>
      </w:r>
      <w:r w:rsidRPr="000C615C">
        <w:rPr>
          <w:rFonts w:ascii="Times New Roman" w:eastAsia="Times New Roman" w:hAnsi="Times New Roman" w:cs="Times New Roman"/>
          <w:color w:val="000000"/>
          <w:sz w:val="28"/>
          <w:szCs w:val="28"/>
        </w:rPr>
        <w:t xml:space="preserve"> изучения учебного предмета «Физика» на уровне основного общего образования:</w:t>
      </w:r>
    </w:p>
    <w:p w14:paraId="58C049B2"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приобретение интереса и стремления обучающихся к научному изучению природы, развитие их интеллектуальных и творческих способностей;</w:t>
      </w:r>
    </w:p>
    <w:p w14:paraId="63D81910"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развитие представлений о научном методе познания и формирование исследовательского отношения к окружающим явлениям;</w:t>
      </w:r>
    </w:p>
    <w:p w14:paraId="74466E20"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формирование научного мировоззрения как результата изучения основ строения материи и фундаментальных законов физики;</w:t>
      </w:r>
    </w:p>
    <w:p w14:paraId="4CFBB05E"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формирование представлений о роли физики для развития других естественных наук, техники и технологий;</w:t>
      </w:r>
    </w:p>
    <w:p w14:paraId="6EA9F1F8" w14:textId="77777777" w:rsidR="00331C24"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развитие представлений о возможных сферах будущей профессиональной деятельности, связанной с физикой, подготовка к дальнейше</w:t>
      </w:r>
      <w:r w:rsidR="00331C24">
        <w:rPr>
          <w:rFonts w:ascii="Times New Roman" w:eastAsia="Times New Roman" w:hAnsi="Times New Roman" w:cs="Times New Roman"/>
          <w:color w:val="000000"/>
          <w:sz w:val="28"/>
          <w:szCs w:val="28"/>
        </w:rPr>
        <w:t>му обучению в этом направлении.</w:t>
      </w:r>
    </w:p>
    <w:p w14:paraId="08B49F8C"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Достижение этих целей на уровне основного общего образования обеспечивается решением следующих </w:t>
      </w:r>
      <w:r w:rsidRPr="00331C24">
        <w:rPr>
          <w:rFonts w:ascii="Times New Roman" w:eastAsia="Times New Roman" w:hAnsi="Times New Roman" w:cs="Times New Roman"/>
          <w:b/>
          <w:color w:val="000000"/>
          <w:sz w:val="28"/>
          <w:szCs w:val="28"/>
        </w:rPr>
        <w:t>задач</w:t>
      </w:r>
      <w:r w:rsidRPr="000C615C">
        <w:rPr>
          <w:rFonts w:ascii="Times New Roman" w:eastAsia="Times New Roman" w:hAnsi="Times New Roman" w:cs="Times New Roman"/>
          <w:color w:val="000000"/>
          <w:sz w:val="28"/>
          <w:szCs w:val="28"/>
        </w:rPr>
        <w:t>:</w:t>
      </w:r>
    </w:p>
    <w:p w14:paraId="1459796E"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приобретение знаний о дискретном строении вещества, о механических, тепловых, электрических, магнитных и квантовых явлениях;</w:t>
      </w:r>
    </w:p>
    <w:p w14:paraId="479433F2"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приобретение умений описывать и объяснять физические явления с использованием полученных знаний;</w:t>
      </w:r>
    </w:p>
    <w:p w14:paraId="1B99B397"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освоение методов решения простейших расчетных задач с использованием физических моделей, творческих и практико-ориентированных задач;</w:t>
      </w:r>
    </w:p>
    <w:p w14:paraId="728B782D"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6B8E4BC2"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4CFD4398"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14:paraId="2B16EA46"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Коррекционные задачи:</w:t>
      </w:r>
    </w:p>
    <w:p w14:paraId="292640EB"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развитие осязательного, зрительно-осязательного (у слепых с остаточным зрением) и слухового восприятия;</w:t>
      </w:r>
    </w:p>
    <w:p w14:paraId="3B9547C5"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развитие произвольного внимания;</w:t>
      </w:r>
    </w:p>
    <w:p w14:paraId="68EF2695"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развитие и коррекция памяти;</w:t>
      </w:r>
    </w:p>
    <w:p w14:paraId="39A8100D"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развитие и коррекция мыслительной деятельности;</w:t>
      </w:r>
    </w:p>
    <w:p w14:paraId="7F7C881A"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преодоление </w:t>
      </w:r>
      <w:proofErr w:type="spellStart"/>
      <w:r w:rsidRPr="000C615C">
        <w:rPr>
          <w:rFonts w:ascii="Times New Roman" w:eastAsia="Times New Roman" w:hAnsi="Times New Roman" w:cs="Times New Roman"/>
          <w:color w:val="000000"/>
          <w:sz w:val="28"/>
          <w:szCs w:val="28"/>
        </w:rPr>
        <w:t>вербализма</w:t>
      </w:r>
      <w:proofErr w:type="spellEnd"/>
      <w:r w:rsidRPr="000C615C">
        <w:rPr>
          <w:rFonts w:ascii="Times New Roman" w:eastAsia="Times New Roman" w:hAnsi="Times New Roman" w:cs="Times New Roman"/>
          <w:color w:val="000000"/>
          <w:sz w:val="28"/>
          <w:szCs w:val="28"/>
        </w:rPr>
        <w:t>;</w:t>
      </w:r>
    </w:p>
    <w:p w14:paraId="677E554A"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развитие монологической речи;</w:t>
      </w:r>
    </w:p>
    <w:p w14:paraId="749ADDDB" w14:textId="008CB301" w:rsidR="008F26CD"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обогащение активного и пассивного словаря, формирование новых понятий;</w:t>
      </w:r>
    </w:p>
    <w:p w14:paraId="69FC4F7F" w14:textId="77777777" w:rsidR="005467B6" w:rsidRPr="000C615C" w:rsidRDefault="005467B6" w:rsidP="005467B6">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развитие и коррекция </w:t>
      </w:r>
      <w:r>
        <w:rPr>
          <w:rFonts w:ascii="Times New Roman" w:eastAsia="Times New Roman" w:hAnsi="Times New Roman" w:cs="Times New Roman"/>
          <w:color w:val="000000"/>
          <w:sz w:val="28"/>
          <w:szCs w:val="28"/>
        </w:rPr>
        <w:t xml:space="preserve">осязания и </w:t>
      </w:r>
      <w:r w:rsidRPr="000C615C">
        <w:rPr>
          <w:rFonts w:ascii="Times New Roman" w:eastAsia="Times New Roman" w:hAnsi="Times New Roman" w:cs="Times New Roman"/>
          <w:color w:val="000000"/>
          <w:sz w:val="28"/>
          <w:szCs w:val="28"/>
        </w:rPr>
        <w:t>мелкой моторики;</w:t>
      </w:r>
    </w:p>
    <w:p w14:paraId="743E22ED"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формирование навыков осязательного, зрительно-осязательного (у слепых с остаточным зрением) и слухового анализа;</w:t>
      </w:r>
    </w:p>
    <w:p w14:paraId="0ECECE6B"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обучение правилам записи формул и специальных знаков при использовании рельефно-точечной системы Л. Брайля;</w:t>
      </w:r>
    </w:p>
    <w:p w14:paraId="2ED19D23" w14:textId="6677141C"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формирование навыков осязательного </w:t>
      </w:r>
      <w:r w:rsidR="005467B6">
        <w:rPr>
          <w:rFonts w:ascii="Times New Roman" w:eastAsia="Times New Roman" w:hAnsi="Times New Roman" w:cs="Times New Roman"/>
          <w:color w:val="000000"/>
          <w:sz w:val="28"/>
          <w:szCs w:val="28"/>
        </w:rPr>
        <w:t xml:space="preserve">и зрительно-осязательного (для слепых с остаточным зрением) </w:t>
      </w:r>
      <w:r w:rsidRPr="000C615C">
        <w:rPr>
          <w:rFonts w:ascii="Times New Roman" w:eastAsia="Times New Roman" w:hAnsi="Times New Roman" w:cs="Times New Roman"/>
          <w:color w:val="000000"/>
          <w:sz w:val="28"/>
          <w:szCs w:val="28"/>
        </w:rPr>
        <w:t>обследования и восприятия рельефных изображений (иллюстраций, схем, макетов, чертежных рисунков и т.п.);</w:t>
      </w:r>
    </w:p>
    <w:p w14:paraId="3A861F62"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формирование умения выполнять простые рельефные рисунки и построения при помощи специальных инструментов;</w:t>
      </w:r>
    </w:p>
    <w:p w14:paraId="466EBA02"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обучение технике преобразования формул и выражений при использовании системы Л. Брайля;</w:t>
      </w:r>
    </w:p>
    <w:p w14:paraId="20E2BC8A"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формирование специальных приемов обследования и изображения изучаемых объектов доступными способами;</w:t>
      </w:r>
    </w:p>
    <w:p w14:paraId="3567BD7F"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формирование, уточнение или коррекция представлений о предметах и процессах окружающей действительности;</w:t>
      </w:r>
    </w:p>
    <w:p w14:paraId="351BB92E" w14:textId="77777777" w:rsidR="008F26CD" w:rsidRPr="000C615C" w:rsidRDefault="000C615C" w:rsidP="002C6681">
      <w:pPr>
        <w:numPr>
          <w:ilvl w:val="0"/>
          <w:numId w:val="4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совершенствование умения ориентироваться в микропространстве.</w:t>
      </w:r>
    </w:p>
    <w:p w14:paraId="039BEAA3" w14:textId="77777777" w:rsidR="008F26CD" w:rsidRPr="000C615C" w:rsidRDefault="008F26CD" w:rsidP="002C6681">
      <w:pPr>
        <w:spacing w:after="0" w:line="360" w:lineRule="auto"/>
        <w:ind w:firstLine="709"/>
        <w:jc w:val="both"/>
        <w:rPr>
          <w:rFonts w:ascii="Times New Roman" w:eastAsia="Times New Roman" w:hAnsi="Times New Roman" w:cs="Times New Roman"/>
          <w:sz w:val="28"/>
          <w:szCs w:val="28"/>
        </w:rPr>
      </w:pPr>
    </w:p>
    <w:p w14:paraId="0F85294A" w14:textId="77777777" w:rsidR="008F26CD" w:rsidRPr="000C615C" w:rsidRDefault="000C615C" w:rsidP="002C6681">
      <w:pPr>
        <w:pStyle w:val="1"/>
        <w:spacing w:before="0" w:line="360" w:lineRule="auto"/>
        <w:ind w:firstLine="709"/>
        <w:jc w:val="both"/>
        <w:rPr>
          <w:rFonts w:ascii="Times New Roman" w:eastAsia="Times New Roman" w:hAnsi="Times New Roman" w:cs="Times New Roman"/>
          <w:b/>
          <w:color w:val="000000"/>
          <w:sz w:val="28"/>
          <w:szCs w:val="28"/>
        </w:rPr>
      </w:pPr>
      <w:bookmarkStart w:id="4" w:name="_heading=h.3znysh7" w:colFirst="0" w:colLast="0"/>
      <w:bookmarkEnd w:id="4"/>
      <w:r w:rsidRPr="000C615C">
        <w:rPr>
          <w:rFonts w:ascii="Times New Roman" w:eastAsia="Times New Roman" w:hAnsi="Times New Roman" w:cs="Times New Roman"/>
          <w:b/>
          <w:color w:val="000000"/>
          <w:sz w:val="28"/>
          <w:szCs w:val="28"/>
        </w:rPr>
        <w:t>Место учебного предмета «Физика» в учебном плане</w:t>
      </w:r>
    </w:p>
    <w:p w14:paraId="028DA699" w14:textId="77777777" w:rsidR="008F26CD" w:rsidRPr="000C615C" w:rsidRDefault="000C615C" w:rsidP="002C6681">
      <w:pPr>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В соответствии с ФГОС ООО физика является обязательным предметом на уровне основного общего образования. Данная программа предусматривает изучение физики на базовом уровне в объеме 238 часов за три года (вариант 1 АООП ООО) - обучения по 2 часа в неделю в 7 и 8 классах и по 3 ч в неделю в 9 классе. Вариант 2 АООП ООО - обучения по 2 часа в неделю в 8 и 9 классах и по 3 ч в неделю в 10 классе.</w:t>
      </w:r>
    </w:p>
    <w:p w14:paraId="0F3CDD3A" w14:textId="77777777" w:rsidR="008F26CD" w:rsidRPr="000C615C" w:rsidRDefault="008F26CD" w:rsidP="002C6681">
      <w:pPr>
        <w:spacing w:after="0" w:line="360" w:lineRule="auto"/>
        <w:ind w:firstLine="709"/>
        <w:jc w:val="both"/>
        <w:rPr>
          <w:rFonts w:ascii="Times New Roman" w:eastAsia="Times New Roman" w:hAnsi="Times New Roman" w:cs="Times New Roman"/>
          <w:sz w:val="28"/>
          <w:szCs w:val="28"/>
        </w:rPr>
      </w:pPr>
    </w:p>
    <w:p w14:paraId="2CFFC2E8" w14:textId="77777777" w:rsidR="008F26CD" w:rsidRPr="000C615C" w:rsidRDefault="000C615C" w:rsidP="002C6681">
      <w:pPr>
        <w:pStyle w:val="1"/>
        <w:spacing w:before="0" w:line="360" w:lineRule="auto"/>
        <w:ind w:firstLine="709"/>
        <w:jc w:val="both"/>
        <w:rPr>
          <w:rFonts w:ascii="Times New Roman" w:eastAsia="Times New Roman" w:hAnsi="Times New Roman" w:cs="Times New Roman"/>
          <w:b/>
          <w:color w:val="000000"/>
          <w:sz w:val="28"/>
          <w:szCs w:val="28"/>
        </w:rPr>
      </w:pPr>
      <w:bookmarkStart w:id="5" w:name="_heading=h.2et92p0" w:colFirst="0" w:colLast="0"/>
      <w:bookmarkEnd w:id="5"/>
      <w:r w:rsidRPr="000C615C">
        <w:rPr>
          <w:rFonts w:ascii="Times New Roman" w:eastAsia="Times New Roman" w:hAnsi="Times New Roman" w:cs="Times New Roman"/>
          <w:b/>
          <w:color w:val="000000"/>
          <w:sz w:val="28"/>
          <w:szCs w:val="28"/>
        </w:rPr>
        <w:t>СОДЕРЖ</w:t>
      </w:r>
      <w:r w:rsidR="00331C24">
        <w:rPr>
          <w:rFonts w:ascii="Times New Roman" w:eastAsia="Times New Roman" w:hAnsi="Times New Roman" w:cs="Times New Roman"/>
          <w:b/>
          <w:color w:val="000000"/>
          <w:sz w:val="28"/>
          <w:szCs w:val="28"/>
        </w:rPr>
        <w:t>АНИЕ УЧЕБНОГО ПРЕДМЕТА «ФИЗИКА»</w:t>
      </w:r>
    </w:p>
    <w:p w14:paraId="6AE4F7AD" w14:textId="77777777" w:rsidR="008F26CD" w:rsidRPr="000C615C" w:rsidRDefault="000C615C" w:rsidP="002C6681">
      <w:pPr>
        <w:pStyle w:val="2"/>
        <w:spacing w:before="0" w:line="360" w:lineRule="auto"/>
        <w:ind w:firstLine="709"/>
        <w:jc w:val="center"/>
        <w:rPr>
          <w:rFonts w:ascii="Times New Roman" w:eastAsia="Times New Roman" w:hAnsi="Times New Roman" w:cs="Times New Roman"/>
          <w:b/>
          <w:color w:val="000000"/>
          <w:sz w:val="28"/>
          <w:szCs w:val="28"/>
        </w:rPr>
      </w:pPr>
      <w:bookmarkStart w:id="6" w:name="_heading=h.tyjcwt" w:colFirst="0" w:colLast="0"/>
      <w:bookmarkEnd w:id="6"/>
      <w:r w:rsidRPr="000C615C">
        <w:rPr>
          <w:rFonts w:ascii="Times New Roman" w:eastAsia="Times New Roman" w:hAnsi="Times New Roman" w:cs="Times New Roman"/>
          <w:b/>
          <w:color w:val="000000"/>
          <w:sz w:val="28"/>
          <w:szCs w:val="28"/>
        </w:rPr>
        <w:t>8 класс</w:t>
      </w:r>
    </w:p>
    <w:p w14:paraId="6CFE86EE"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b/>
          <w:color w:val="000000"/>
          <w:sz w:val="28"/>
          <w:szCs w:val="28"/>
        </w:rPr>
        <w:t>Раздел 1. Физика и ее роль в познании окружающего мира.</w:t>
      </w:r>
    </w:p>
    <w:p w14:paraId="7B8B45A1"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Физика — наука о природе Явления природы (МС1) Физические явления: механические, тепловые, электрические, магнитные, световые, звуковые.</w:t>
      </w:r>
    </w:p>
    <w:p w14:paraId="28FB245B"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Физические величины. Измерение физических величин. Физические приборы. Погрешность измерений. Международная система единиц. </w:t>
      </w:r>
    </w:p>
    <w:p w14:paraId="45AE7C11"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14:paraId="51DA7D2E"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Демонстрации (с подробными комментариями педагога, использованием сохранных анализаторов, изучением моделей и макетов).</w:t>
      </w:r>
    </w:p>
    <w:p w14:paraId="460121DB" w14:textId="77777777" w:rsidR="008F26CD" w:rsidRPr="000C615C" w:rsidRDefault="000C615C" w:rsidP="002C6681">
      <w:pPr>
        <w:numPr>
          <w:ilvl w:val="0"/>
          <w:numId w:val="2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Механические, тепловые, электрические, магнитные, световые явления. </w:t>
      </w:r>
    </w:p>
    <w:p w14:paraId="347CA7B9" w14:textId="77777777" w:rsidR="008F26CD" w:rsidRPr="000C615C" w:rsidRDefault="000C615C" w:rsidP="002C6681">
      <w:pPr>
        <w:numPr>
          <w:ilvl w:val="0"/>
          <w:numId w:val="2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Физические приборы и процедура прямых измерений аналоговым и цифровым прибором. </w:t>
      </w:r>
    </w:p>
    <w:p w14:paraId="2D3B43E4"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Лабораторные работы и опыты проводятся с учетом компенсаторных возможностей слепых обучающихся:</w:t>
      </w:r>
    </w:p>
    <w:p w14:paraId="55A859F1" w14:textId="77777777" w:rsidR="008F26CD" w:rsidRPr="000C615C" w:rsidRDefault="000C615C" w:rsidP="002C6681">
      <w:pPr>
        <w:numPr>
          <w:ilvl w:val="0"/>
          <w:numId w:val="2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цены деления шкалы измерительного прибора (с использованием измерительных инструментов с рельефной индикацией).</w:t>
      </w:r>
    </w:p>
    <w:p w14:paraId="368F63C5" w14:textId="77777777" w:rsidR="008F26CD" w:rsidRPr="000C615C" w:rsidRDefault="000C615C" w:rsidP="002C6681">
      <w:pPr>
        <w:numPr>
          <w:ilvl w:val="0"/>
          <w:numId w:val="2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Измерение расстояний (с использованием измерительных инструментов с рельефной индикацией).</w:t>
      </w:r>
    </w:p>
    <w:p w14:paraId="35F341A7" w14:textId="77777777" w:rsidR="008F26CD" w:rsidRPr="000C615C" w:rsidRDefault="000C615C" w:rsidP="002C6681">
      <w:pPr>
        <w:numPr>
          <w:ilvl w:val="0"/>
          <w:numId w:val="2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Измерение объема жидкости (с использованием стакана с рельефной шкалой, индикатора уровня жидкости, в парах со слепыми с остаточным зрением, контроль результата измерения с помощью педагога) и твердого тела (с помощью инструментов с рельефной индикацией).</w:t>
      </w:r>
    </w:p>
    <w:p w14:paraId="502A6947" w14:textId="77777777" w:rsidR="008F26CD" w:rsidRPr="000C615C" w:rsidRDefault="000C615C" w:rsidP="002C6681">
      <w:pPr>
        <w:numPr>
          <w:ilvl w:val="0"/>
          <w:numId w:val="2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размеров малых тел (с использованием инструментов с рельефной индикацией).</w:t>
      </w:r>
    </w:p>
    <w:p w14:paraId="061598D2" w14:textId="77777777" w:rsidR="008F26CD" w:rsidRPr="000C615C" w:rsidRDefault="000C615C" w:rsidP="002C6681">
      <w:pPr>
        <w:numPr>
          <w:ilvl w:val="0"/>
          <w:numId w:val="2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Измерение температуры при помощи жидкостного термометра и датчика температуры (в парах со слепыми с остаточным зрением или слабовидящими, контроль результата измерения с помощью педагога).</w:t>
      </w:r>
    </w:p>
    <w:p w14:paraId="05946378" w14:textId="77777777" w:rsidR="008F26CD" w:rsidRPr="000C615C" w:rsidRDefault="000C615C" w:rsidP="002C6681">
      <w:pPr>
        <w:numPr>
          <w:ilvl w:val="0"/>
          <w:numId w:val="2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Проведение исследования по проверке гипотезы: дальность полета шарика, брошенного горизонтально, тем больше, чем больше высота пуска.</w:t>
      </w:r>
    </w:p>
    <w:p w14:paraId="28B8A865"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b/>
          <w:color w:val="000000"/>
          <w:sz w:val="28"/>
          <w:szCs w:val="28"/>
        </w:rPr>
        <w:t>Раздел 2. Первоначальные сведения о строении вещества.</w:t>
      </w:r>
    </w:p>
    <w:p w14:paraId="4F20EE34"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Строение вещества: атомы и молекулы, их размеры Опыты, доказывающие дискретное строение вещества. </w:t>
      </w:r>
    </w:p>
    <w:p w14:paraId="3D5F0D9E"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029A403E"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729F35D4"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Демонстрации (с подробными комментариями педагога, использованием сохранных анализаторов, изучением моделей и макетов).</w:t>
      </w:r>
    </w:p>
    <w:p w14:paraId="60E105C5" w14:textId="77777777" w:rsidR="008F26CD" w:rsidRPr="000C615C" w:rsidRDefault="000C615C" w:rsidP="002C6681">
      <w:pPr>
        <w:numPr>
          <w:ilvl w:val="0"/>
          <w:numId w:val="1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Наблюдение броуновского движения. </w:t>
      </w:r>
    </w:p>
    <w:p w14:paraId="33A73BCC" w14:textId="77777777" w:rsidR="008F26CD" w:rsidRPr="000C615C" w:rsidRDefault="000C615C" w:rsidP="002C6681">
      <w:pPr>
        <w:numPr>
          <w:ilvl w:val="0"/>
          <w:numId w:val="1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Наблюдение диффузии. </w:t>
      </w:r>
    </w:p>
    <w:p w14:paraId="31ADC3CC" w14:textId="77777777" w:rsidR="008F26CD" w:rsidRPr="000C615C" w:rsidRDefault="000C615C" w:rsidP="002C6681">
      <w:pPr>
        <w:numPr>
          <w:ilvl w:val="0"/>
          <w:numId w:val="1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Наблюдение явлений, объясняющихся притяжением или отталкиванием частиц вещества. </w:t>
      </w:r>
    </w:p>
    <w:p w14:paraId="723D35E8"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Лабораторные работы и опыты проводятся с учетом компенсаторных возможностей слепых обучающихся:</w:t>
      </w:r>
    </w:p>
    <w:p w14:paraId="314A0C74" w14:textId="77777777" w:rsidR="008F26CD" w:rsidRPr="000C615C" w:rsidRDefault="000C615C" w:rsidP="002C6681">
      <w:pPr>
        <w:numPr>
          <w:ilvl w:val="0"/>
          <w:numId w:val="2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Оценка диаметра атома методом рядов.</w:t>
      </w:r>
    </w:p>
    <w:p w14:paraId="00CC8BB2" w14:textId="77777777" w:rsidR="008F26CD" w:rsidRPr="000C615C" w:rsidRDefault="000C615C" w:rsidP="002C6681">
      <w:pPr>
        <w:numPr>
          <w:ilvl w:val="0"/>
          <w:numId w:val="2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Опыты по наблюдению теплового расширения газов.</w:t>
      </w:r>
    </w:p>
    <w:p w14:paraId="4217DF11" w14:textId="77777777" w:rsidR="008F26CD" w:rsidRPr="000C615C" w:rsidRDefault="000C615C" w:rsidP="002C6681">
      <w:pPr>
        <w:numPr>
          <w:ilvl w:val="0"/>
          <w:numId w:val="2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Опыты по обнаружению действия сил молекулярного притяжения.</w:t>
      </w:r>
    </w:p>
    <w:p w14:paraId="28D559E2"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b/>
          <w:color w:val="000000"/>
          <w:sz w:val="28"/>
          <w:szCs w:val="28"/>
        </w:rPr>
        <w:t>Раздел 3. Движение и взаимодействие тел.</w:t>
      </w:r>
    </w:p>
    <w:p w14:paraId="1BE5F5B7"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Механическое движение. Равномерное и неравномерное движение. Скорость. Средняя скорость при неравномерном движении. Расчет пути и времени движения. </w:t>
      </w:r>
    </w:p>
    <w:p w14:paraId="60103350"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 </w:t>
      </w:r>
    </w:p>
    <w:p w14:paraId="688D68FD"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(МС)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(МС) </w:t>
      </w:r>
    </w:p>
    <w:p w14:paraId="1401A574"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Демонстрации (с подробными комментариями педагога, использованием сохранных анализаторов, изучением моделей и макетов).</w:t>
      </w:r>
    </w:p>
    <w:p w14:paraId="1E350A11" w14:textId="77777777" w:rsidR="008F26CD" w:rsidRPr="000C615C" w:rsidRDefault="000C615C" w:rsidP="002C6681">
      <w:pPr>
        <w:numPr>
          <w:ilvl w:val="0"/>
          <w:numId w:val="1"/>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Наблюдение механического движения тела.</w:t>
      </w:r>
    </w:p>
    <w:p w14:paraId="73CFE71E" w14:textId="77777777" w:rsidR="008F26CD" w:rsidRPr="000C615C" w:rsidRDefault="000C615C" w:rsidP="002C6681">
      <w:pPr>
        <w:numPr>
          <w:ilvl w:val="0"/>
          <w:numId w:val="1"/>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Измерение скорости прямолинейного движения. </w:t>
      </w:r>
    </w:p>
    <w:p w14:paraId="09E26BE7" w14:textId="77777777" w:rsidR="008F26CD" w:rsidRPr="000C615C" w:rsidRDefault="000C615C" w:rsidP="002C6681">
      <w:pPr>
        <w:numPr>
          <w:ilvl w:val="0"/>
          <w:numId w:val="1"/>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Наблюдение явления инерции. </w:t>
      </w:r>
    </w:p>
    <w:p w14:paraId="4E523616" w14:textId="77777777" w:rsidR="008F26CD" w:rsidRPr="000C615C" w:rsidRDefault="000C615C" w:rsidP="002C6681">
      <w:pPr>
        <w:numPr>
          <w:ilvl w:val="0"/>
          <w:numId w:val="1"/>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Наблюдение изменения скорости при взаимодействии тел. </w:t>
      </w:r>
    </w:p>
    <w:p w14:paraId="42F1DA89" w14:textId="77777777" w:rsidR="008F26CD" w:rsidRPr="000C615C" w:rsidRDefault="000C615C" w:rsidP="002C6681">
      <w:pPr>
        <w:numPr>
          <w:ilvl w:val="0"/>
          <w:numId w:val="1"/>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Сравнение масс по взаимодействию тел. </w:t>
      </w:r>
    </w:p>
    <w:p w14:paraId="53598CDD" w14:textId="77777777" w:rsidR="008F26CD" w:rsidRPr="000C615C" w:rsidRDefault="000C615C" w:rsidP="002C6681">
      <w:pPr>
        <w:numPr>
          <w:ilvl w:val="0"/>
          <w:numId w:val="1"/>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Сложение сил, направленных по одной прямой. </w:t>
      </w:r>
    </w:p>
    <w:p w14:paraId="2D7DE4FC"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Лабораторные работы и опыты проводятся с учетом компенсаторных возможностей слепых обучающихся:</w:t>
      </w:r>
    </w:p>
    <w:p w14:paraId="51C66433" w14:textId="77777777" w:rsidR="008F26CD" w:rsidRPr="000C615C" w:rsidRDefault="000C615C" w:rsidP="002C6681">
      <w:pPr>
        <w:numPr>
          <w:ilvl w:val="0"/>
          <w:numId w:val="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скорости равномерного движения (шарика в жидкости, модели электрического автомобиля и т.п.).</w:t>
      </w:r>
    </w:p>
    <w:p w14:paraId="42FECB66" w14:textId="77777777" w:rsidR="008F26CD" w:rsidRPr="000C615C" w:rsidRDefault="000C615C" w:rsidP="002C6681">
      <w:pPr>
        <w:numPr>
          <w:ilvl w:val="0"/>
          <w:numId w:val="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средней скорости скольжения бруска или шарика по наклонной плоскости.</w:t>
      </w:r>
    </w:p>
    <w:p w14:paraId="43CDDDD9" w14:textId="77777777" w:rsidR="008F26CD" w:rsidRPr="000C615C" w:rsidRDefault="000C615C" w:rsidP="002C6681">
      <w:pPr>
        <w:numPr>
          <w:ilvl w:val="0"/>
          <w:numId w:val="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Определение плотности твердого тела. </w:t>
      </w:r>
    </w:p>
    <w:p w14:paraId="4BC4A6D9" w14:textId="77777777" w:rsidR="008F26CD" w:rsidRPr="000C615C" w:rsidRDefault="000C615C" w:rsidP="002C6681">
      <w:pPr>
        <w:numPr>
          <w:ilvl w:val="0"/>
          <w:numId w:val="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Опыты, демонстрирующие зависимость растяжения (деформации) пружины от приложенной силы. </w:t>
      </w:r>
    </w:p>
    <w:p w14:paraId="5241A494" w14:textId="77777777" w:rsidR="008F26CD" w:rsidRPr="000C615C" w:rsidRDefault="000C615C" w:rsidP="002C6681">
      <w:pPr>
        <w:numPr>
          <w:ilvl w:val="0"/>
          <w:numId w:val="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Опыты, демонстрирующие зависимость силы трения скольжения от веса тела и характера соприкасающихся поверхностей. </w:t>
      </w:r>
    </w:p>
    <w:p w14:paraId="3B53A220"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b/>
          <w:color w:val="000000"/>
          <w:sz w:val="28"/>
          <w:szCs w:val="28"/>
        </w:rPr>
        <w:t>Раздел 4. Давление твердых тел, жидкостей и газов.</w:t>
      </w:r>
    </w:p>
    <w:p w14:paraId="127F6FBB"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14:paraId="3DEE2510"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74109F44"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Действие жидкости и газа на погруженное в них тело Выталкивающая (архимедова) сила. Закон Архимеда. Плавание тел. Воздухоплавание.</w:t>
      </w:r>
    </w:p>
    <w:p w14:paraId="3CBAE658"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Демонстрации (с подробными комментариями педагога, использованием сохранных анализаторов, изучением моделей и макетов).</w:t>
      </w:r>
    </w:p>
    <w:p w14:paraId="69239482" w14:textId="77777777" w:rsidR="008F26CD" w:rsidRPr="000C615C" w:rsidRDefault="000C615C" w:rsidP="002C6681">
      <w:pPr>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Зависимость давления газа от температуры.</w:t>
      </w:r>
    </w:p>
    <w:p w14:paraId="15053790" w14:textId="77777777" w:rsidR="008F26CD" w:rsidRPr="000C615C" w:rsidRDefault="000C615C" w:rsidP="002C6681">
      <w:pPr>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Передача давления жидкостью и газом.</w:t>
      </w:r>
    </w:p>
    <w:p w14:paraId="04315E37" w14:textId="77777777" w:rsidR="008F26CD" w:rsidRPr="000C615C" w:rsidRDefault="000C615C" w:rsidP="002C6681">
      <w:pPr>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Сообщающиеся сосуды.</w:t>
      </w:r>
    </w:p>
    <w:p w14:paraId="74F821B8" w14:textId="77777777" w:rsidR="008F26CD" w:rsidRPr="000C615C" w:rsidRDefault="000C615C" w:rsidP="002C6681">
      <w:pPr>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Гидравлический пресс.</w:t>
      </w:r>
    </w:p>
    <w:p w14:paraId="6E328375" w14:textId="77777777" w:rsidR="008F26CD" w:rsidRPr="000C615C" w:rsidRDefault="000C615C" w:rsidP="002C6681">
      <w:pPr>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Проявление действия атмосферного давления. </w:t>
      </w:r>
    </w:p>
    <w:p w14:paraId="22EA03D6" w14:textId="77777777" w:rsidR="008F26CD" w:rsidRPr="000C615C" w:rsidRDefault="000C615C" w:rsidP="002C6681">
      <w:pPr>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Зависимость выталкивающей силы от объема погруженной части тела и плотности жидкости.</w:t>
      </w:r>
    </w:p>
    <w:p w14:paraId="06A1E49D" w14:textId="77777777" w:rsidR="008F26CD" w:rsidRPr="000C615C" w:rsidRDefault="000C615C" w:rsidP="002C6681">
      <w:pPr>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Равенство выталкивающей силы весу вытесненной жидкости. </w:t>
      </w:r>
    </w:p>
    <w:p w14:paraId="0BCC1389" w14:textId="77777777" w:rsidR="008F26CD" w:rsidRPr="000C615C" w:rsidRDefault="000C615C" w:rsidP="002C6681">
      <w:pPr>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Условие плавания тел: плавание или погружение тел в зависимости от соотношения плотностей тела и жидкости. </w:t>
      </w:r>
    </w:p>
    <w:p w14:paraId="2F162099"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Лабораторные работы и опыты проводятся с учетом компенсаторных возможностей слепых обучающихся:</w:t>
      </w:r>
    </w:p>
    <w:p w14:paraId="7EED5F66" w14:textId="77777777" w:rsidR="008F26CD" w:rsidRPr="000C615C" w:rsidRDefault="000C615C" w:rsidP="002C6681">
      <w:pPr>
        <w:numPr>
          <w:ilvl w:val="0"/>
          <w:numId w:val="1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зависимости веса тела в воде от объема погруженной в жидкость части тела.</w:t>
      </w:r>
    </w:p>
    <w:p w14:paraId="7371D9BE" w14:textId="77777777" w:rsidR="008F26CD" w:rsidRPr="000C615C" w:rsidRDefault="000C615C" w:rsidP="002C6681">
      <w:pPr>
        <w:numPr>
          <w:ilvl w:val="0"/>
          <w:numId w:val="1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выталкивающей силы, действующей на тело, погруженное в жидкость.</w:t>
      </w:r>
    </w:p>
    <w:p w14:paraId="71BB3A71" w14:textId="77777777" w:rsidR="008F26CD" w:rsidRPr="000C615C" w:rsidRDefault="000C615C" w:rsidP="002C6681">
      <w:pPr>
        <w:numPr>
          <w:ilvl w:val="0"/>
          <w:numId w:val="1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Проверка независимости выталкивающей силы, действующей на тело в жидкости, от массы тела.</w:t>
      </w:r>
    </w:p>
    <w:p w14:paraId="36BDFAF6" w14:textId="77777777" w:rsidR="008F26CD" w:rsidRPr="000C615C" w:rsidRDefault="000C615C" w:rsidP="002C6681">
      <w:pPr>
        <w:numPr>
          <w:ilvl w:val="0"/>
          <w:numId w:val="1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w:t>
      </w:r>
    </w:p>
    <w:p w14:paraId="3151773A" w14:textId="77777777" w:rsidR="008F26CD" w:rsidRPr="000C615C" w:rsidRDefault="000C615C" w:rsidP="002C6681">
      <w:pPr>
        <w:numPr>
          <w:ilvl w:val="0"/>
          <w:numId w:val="1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Конструирование ареометра или конструирование лодки и определение ее грузоподъемности.</w:t>
      </w:r>
    </w:p>
    <w:p w14:paraId="1D57A6F7"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b/>
          <w:color w:val="000000"/>
          <w:sz w:val="28"/>
          <w:szCs w:val="28"/>
        </w:rPr>
        <w:t>Раздел 5. Работа и мощность. Энергия.</w:t>
      </w:r>
    </w:p>
    <w:p w14:paraId="46AD22BA"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Механическая работа. Мощность. </w:t>
      </w:r>
    </w:p>
    <w:p w14:paraId="7B1A20F8"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14:paraId="346FBD69"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14:paraId="3DC22D9A"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Демонстрации (с подробными комментариями педагога, использованием сохранных анализаторов, изучением моделей и макетов).</w:t>
      </w:r>
    </w:p>
    <w:p w14:paraId="5D5C3939" w14:textId="77777777" w:rsidR="008F26CD" w:rsidRPr="000C615C" w:rsidRDefault="000C615C" w:rsidP="002C6681">
      <w:pPr>
        <w:numPr>
          <w:ilvl w:val="0"/>
          <w:numId w:val="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Примеры простых механизмов.</w:t>
      </w:r>
    </w:p>
    <w:p w14:paraId="360C161A"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Лабораторные работы и опыты проводятся с учетом компенсаторных возможностей слепых обучающихся:</w:t>
      </w:r>
    </w:p>
    <w:p w14:paraId="08B8A77C" w14:textId="77777777" w:rsidR="008F26CD" w:rsidRPr="000C615C" w:rsidRDefault="000C615C" w:rsidP="002C6681">
      <w:pPr>
        <w:numPr>
          <w:ilvl w:val="0"/>
          <w:numId w:val="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работы силы трения при равномерном движении тела по горизонтальной поверхности.</w:t>
      </w:r>
    </w:p>
    <w:p w14:paraId="2EFDF0D4" w14:textId="77777777" w:rsidR="008F26CD" w:rsidRPr="000C615C" w:rsidRDefault="000C615C" w:rsidP="002C6681">
      <w:pPr>
        <w:numPr>
          <w:ilvl w:val="0"/>
          <w:numId w:val="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условий равновесия рычага.</w:t>
      </w:r>
    </w:p>
    <w:p w14:paraId="5F0CB201" w14:textId="77777777" w:rsidR="008F26CD" w:rsidRPr="000C615C" w:rsidRDefault="000C615C" w:rsidP="002C6681">
      <w:pPr>
        <w:numPr>
          <w:ilvl w:val="0"/>
          <w:numId w:val="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Измерение КПД наклонной плоскости.</w:t>
      </w:r>
    </w:p>
    <w:p w14:paraId="0515CB06" w14:textId="77777777" w:rsidR="008F26CD" w:rsidRPr="000C615C" w:rsidRDefault="000C615C" w:rsidP="002C6681">
      <w:pPr>
        <w:numPr>
          <w:ilvl w:val="0"/>
          <w:numId w:val="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Изучение закона сохранения механической энергии.</w:t>
      </w:r>
    </w:p>
    <w:p w14:paraId="301A65EB" w14:textId="77777777" w:rsidR="008F26CD" w:rsidRPr="000C615C" w:rsidRDefault="008F26CD" w:rsidP="002C6681">
      <w:pPr>
        <w:spacing w:after="0" w:line="360" w:lineRule="auto"/>
        <w:ind w:firstLine="709"/>
        <w:jc w:val="both"/>
        <w:rPr>
          <w:rFonts w:ascii="Times New Roman" w:eastAsia="Times New Roman" w:hAnsi="Times New Roman" w:cs="Times New Roman"/>
          <w:sz w:val="28"/>
          <w:szCs w:val="28"/>
        </w:rPr>
      </w:pPr>
    </w:p>
    <w:p w14:paraId="7FC4BFCF" w14:textId="77777777" w:rsidR="008F26CD" w:rsidRPr="000C615C" w:rsidRDefault="000C615C" w:rsidP="002C6681">
      <w:pPr>
        <w:pStyle w:val="2"/>
        <w:spacing w:before="0" w:line="360" w:lineRule="auto"/>
        <w:ind w:firstLine="709"/>
        <w:jc w:val="center"/>
        <w:rPr>
          <w:rFonts w:ascii="Times New Roman" w:eastAsia="Times New Roman" w:hAnsi="Times New Roman" w:cs="Times New Roman"/>
          <w:b/>
          <w:color w:val="000000"/>
          <w:sz w:val="28"/>
          <w:szCs w:val="28"/>
        </w:rPr>
      </w:pPr>
      <w:bookmarkStart w:id="7" w:name="_heading=h.3dy6vkm" w:colFirst="0" w:colLast="0"/>
      <w:bookmarkEnd w:id="7"/>
      <w:r w:rsidRPr="000C615C">
        <w:rPr>
          <w:rFonts w:ascii="Times New Roman" w:eastAsia="Times New Roman" w:hAnsi="Times New Roman" w:cs="Times New Roman"/>
          <w:b/>
          <w:color w:val="000000"/>
          <w:sz w:val="28"/>
          <w:szCs w:val="28"/>
        </w:rPr>
        <w:t>9 класс</w:t>
      </w:r>
    </w:p>
    <w:p w14:paraId="39FF676E"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b/>
          <w:color w:val="000000"/>
          <w:sz w:val="28"/>
          <w:szCs w:val="28"/>
        </w:rPr>
        <w:t>Раздел 6. Тепловые явления.</w:t>
      </w:r>
    </w:p>
    <w:p w14:paraId="162FAAEC"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3DBCEFE8"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Модели твердого, жидкого и газообразного состояний вещества. Кристаллические и аморфные тела. Объяснение свойств газов, жидкостей и твердых тел на основе положений молекулярно-кинетической теории. Смачивание и капиллярные явления Тепловое расширение и сжатие. </w:t>
      </w:r>
    </w:p>
    <w:p w14:paraId="144C7EC3"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Температура. Связь температуры со скоростью теплового движения частиц. </w:t>
      </w:r>
    </w:p>
    <w:p w14:paraId="55A7AC65"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1C8D8951"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Количество теплоты. Удельная теплоемкость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(МС) Кипение. Удельная теплота парообразования. Зависимость температуры кипения от атмосферного давления. Влажность воздуха. </w:t>
      </w:r>
    </w:p>
    <w:p w14:paraId="7CD9AE1B"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Энергия топлива. Удельная теплота сгорания. </w:t>
      </w:r>
    </w:p>
    <w:p w14:paraId="45F93F2A"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Принципы работы тепловых двигателей. КПД теплового двигателя. Тепловые двигатели и защита окружающей среды. (МС) </w:t>
      </w:r>
    </w:p>
    <w:p w14:paraId="05F903C1"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Закон сохранения и превращения энергии в тепловых процессах. (МС) </w:t>
      </w:r>
    </w:p>
    <w:p w14:paraId="3D11C041"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Демонстрации (с подробными комментариями педагога, использованием сохранных анализаторов, изучением моделей и макетов).</w:t>
      </w:r>
    </w:p>
    <w:p w14:paraId="6D095FD8" w14:textId="77777777" w:rsidR="008F26CD" w:rsidRPr="000C615C" w:rsidRDefault="000C615C" w:rsidP="002C6681">
      <w:pPr>
        <w:numPr>
          <w:ilvl w:val="0"/>
          <w:numId w:val="1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Наблюдение броуновского движения. </w:t>
      </w:r>
    </w:p>
    <w:p w14:paraId="1BAEC055" w14:textId="77777777" w:rsidR="008F26CD" w:rsidRPr="000C615C" w:rsidRDefault="000C615C" w:rsidP="002C6681">
      <w:pPr>
        <w:numPr>
          <w:ilvl w:val="0"/>
          <w:numId w:val="1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Наблюдение диффузии. </w:t>
      </w:r>
    </w:p>
    <w:p w14:paraId="1A152EDC" w14:textId="77777777" w:rsidR="008F26CD" w:rsidRPr="000C615C" w:rsidRDefault="000C615C" w:rsidP="002C6681">
      <w:pPr>
        <w:numPr>
          <w:ilvl w:val="0"/>
          <w:numId w:val="1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Наблюдение явлений смачивания и капиллярных явлений. </w:t>
      </w:r>
    </w:p>
    <w:p w14:paraId="39B36751" w14:textId="77777777" w:rsidR="008F26CD" w:rsidRPr="000C615C" w:rsidRDefault="000C615C" w:rsidP="002C6681">
      <w:pPr>
        <w:numPr>
          <w:ilvl w:val="0"/>
          <w:numId w:val="1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Наблюдение теплового расширения тел. </w:t>
      </w:r>
    </w:p>
    <w:p w14:paraId="328F6D83" w14:textId="77777777" w:rsidR="008F26CD" w:rsidRPr="000C615C" w:rsidRDefault="000C615C" w:rsidP="002C6681">
      <w:pPr>
        <w:numPr>
          <w:ilvl w:val="0"/>
          <w:numId w:val="1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Изменение давления газа при изменении объема и нагревании или охлаждении. </w:t>
      </w:r>
    </w:p>
    <w:p w14:paraId="43690153" w14:textId="77777777" w:rsidR="008F26CD" w:rsidRPr="000C615C" w:rsidRDefault="000C615C" w:rsidP="002C6681">
      <w:pPr>
        <w:numPr>
          <w:ilvl w:val="0"/>
          <w:numId w:val="1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Правила измерения температуры. </w:t>
      </w:r>
    </w:p>
    <w:p w14:paraId="2E64929D" w14:textId="77777777" w:rsidR="008F26CD" w:rsidRPr="000C615C" w:rsidRDefault="000C615C" w:rsidP="002C6681">
      <w:pPr>
        <w:numPr>
          <w:ilvl w:val="0"/>
          <w:numId w:val="1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Виды теплопередачи. </w:t>
      </w:r>
    </w:p>
    <w:p w14:paraId="6359531F" w14:textId="77777777" w:rsidR="008F26CD" w:rsidRPr="000C615C" w:rsidRDefault="000C615C" w:rsidP="002C6681">
      <w:pPr>
        <w:numPr>
          <w:ilvl w:val="0"/>
          <w:numId w:val="1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Охлаждение при совершении работы. </w:t>
      </w:r>
    </w:p>
    <w:p w14:paraId="74D6AE0A" w14:textId="77777777" w:rsidR="008F26CD" w:rsidRPr="000C615C" w:rsidRDefault="000C615C" w:rsidP="002C6681">
      <w:pPr>
        <w:numPr>
          <w:ilvl w:val="0"/>
          <w:numId w:val="1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Нагревание при совершении работы внешними силами.</w:t>
      </w:r>
    </w:p>
    <w:p w14:paraId="6ADFB768" w14:textId="77777777" w:rsidR="008F26CD" w:rsidRPr="000C615C" w:rsidRDefault="000C615C" w:rsidP="002C6681">
      <w:pPr>
        <w:numPr>
          <w:ilvl w:val="0"/>
          <w:numId w:val="1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Сравнение тепло емкостей различных веществ. </w:t>
      </w:r>
    </w:p>
    <w:p w14:paraId="238C01B3" w14:textId="77777777" w:rsidR="008F26CD" w:rsidRPr="000C615C" w:rsidRDefault="000C615C" w:rsidP="002C6681">
      <w:pPr>
        <w:numPr>
          <w:ilvl w:val="0"/>
          <w:numId w:val="1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Наблюдение кипения. </w:t>
      </w:r>
    </w:p>
    <w:p w14:paraId="4D29FFAD" w14:textId="77777777" w:rsidR="008F26CD" w:rsidRPr="000C615C" w:rsidRDefault="000C615C" w:rsidP="002C6681">
      <w:pPr>
        <w:numPr>
          <w:ilvl w:val="0"/>
          <w:numId w:val="1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Наблюдение постоянства температуры при плавлении. </w:t>
      </w:r>
    </w:p>
    <w:p w14:paraId="5F426CE8" w14:textId="77777777" w:rsidR="008F26CD" w:rsidRPr="000C615C" w:rsidRDefault="000C615C" w:rsidP="002C6681">
      <w:pPr>
        <w:numPr>
          <w:ilvl w:val="0"/>
          <w:numId w:val="1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Модели тепловых двигателей. </w:t>
      </w:r>
    </w:p>
    <w:p w14:paraId="1258F10D"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Лабораторные работы и опыты проводятся с учетом компенсаторных возможностей слепых обучающихся:</w:t>
      </w:r>
    </w:p>
    <w:p w14:paraId="7924415B" w14:textId="77777777" w:rsidR="008F26CD" w:rsidRPr="000C615C" w:rsidRDefault="000C615C" w:rsidP="002C6681">
      <w:pPr>
        <w:numPr>
          <w:ilvl w:val="0"/>
          <w:numId w:val="3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Опыты по обнаружению действия сил молекулярного притяжения.</w:t>
      </w:r>
    </w:p>
    <w:p w14:paraId="7EEC44C1" w14:textId="77777777" w:rsidR="008F26CD" w:rsidRPr="000C615C" w:rsidRDefault="000C615C" w:rsidP="002C6681">
      <w:pPr>
        <w:numPr>
          <w:ilvl w:val="0"/>
          <w:numId w:val="3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Опыты по выращиванию кристаллов поваренной соли или сахара. </w:t>
      </w:r>
    </w:p>
    <w:p w14:paraId="49169454" w14:textId="77777777" w:rsidR="008F26CD" w:rsidRPr="000C615C" w:rsidRDefault="000C615C" w:rsidP="002C6681">
      <w:pPr>
        <w:numPr>
          <w:ilvl w:val="0"/>
          <w:numId w:val="3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Опыты по наблюдению теплового расширения газов, жидкостей и твердых тел.</w:t>
      </w:r>
    </w:p>
    <w:p w14:paraId="024529DE" w14:textId="77777777" w:rsidR="008F26CD" w:rsidRPr="000C615C" w:rsidRDefault="000C615C" w:rsidP="002C6681">
      <w:pPr>
        <w:numPr>
          <w:ilvl w:val="0"/>
          <w:numId w:val="3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давления воздуха в баллоне шприца.</w:t>
      </w:r>
    </w:p>
    <w:p w14:paraId="3263EAD6" w14:textId="77777777" w:rsidR="008F26CD" w:rsidRPr="000C615C" w:rsidRDefault="000C615C" w:rsidP="002C6681">
      <w:pPr>
        <w:numPr>
          <w:ilvl w:val="0"/>
          <w:numId w:val="3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Опыты, демонстрирующие зависимость давления воздуха от его объема и нагревания или охлаждения.</w:t>
      </w:r>
    </w:p>
    <w:p w14:paraId="3E34EEA2" w14:textId="77777777" w:rsidR="008F26CD" w:rsidRPr="000C615C" w:rsidRDefault="000C615C" w:rsidP="002C6681">
      <w:pPr>
        <w:numPr>
          <w:ilvl w:val="0"/>
          <w:numId w:val="3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Проверка гипотезы линейной зависимости длины столбика жидкости в термометрической трубке от температуры.</w:t>
      </w:r>
    </w:p>
    <w:p w14:paraId="0FB393FF" w14:textId="77777777" w:rsidR="008F26CD" w:rsidRPr="000C615C" w:rsidRDefault="000C615C" w:rsidP="002C6681">
      <w:pPr>
        <w:numPr>
          <w:ilvl w:val="0"/>
          <w:numId w:val="3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Наблюдение изменения внутренней энергии тела в результате теплопередачи и работы внешних сил.</w:t>
      </w:r>
    </w:p>
    <w:p w14:paraId="77415AA0" w14:textId="77777777" w:rsidR="008F26CD" w:rsidRPr="000C615C" w:rsidRDefault="000C615C" w:rsidP="002C6681">
      <w:pPr>
        <w:numPr>
          <w:ilvl w:val="0"/>
          <w:numId w:val="3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явления теплообмена при смешивании холодной и горячей воды.</w:t>
      </w:r>
    </w:p>
    <w:p w14:paraId="213EA6C9" w14:textId="77777777" w:rsidR="008F26CD" w:rsidRPr="000C615C" w:rsidRDefault="000C615C" w:rsidP="002C6681">
      <w:pPr>
        <w:numPr>
          <w:ilvl w:val="0"/>
          <w:numId w:val="3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количества теплоты, полученного водой при теплообмене с нагретым металлическим цилиндром.</w:t>
      </w:r>
    </w:p>
    <w:p w14:paraId="7B912DD4" w14:textId="77777777" w:rsidR="008F26CD" w:rsidRPr="000C615C" w:rsidRDefault="000C615C" w:rsidP="002C6681">
      <w:pPr>
        <w:numPr>
          <w:ilvl w:val="0"/>
          <w:numId w:val="3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удельной теплоемкости вещества.</w:t>
      </w:r>
    </w:p>
    <w:p w14:paraId="0B9822CB" w14:textId="77777777" w:rsidR="008F26CD" w:rsidRPr="000C615C" w:rsidRDefault="000C615C" w:rsidP="002C6681">
      <w:pPr>
        <w:numPr>
          <w:ilvl w:val="0"/>
          <w:numId w:val="3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процесса испарения.</w:t>
      </w:r>
    </w:p>
    <w:p w14:paraId="667B7420" w14:textId="77777777" w:rsidR="008F26CD" w:rsidRPr="000C615C" w:rsidRDefault="000C615C" w:rsidP="002C6681">
      <w:pPr>
        <w:numPr>
          <w:ilvl w:val="0"/>
          <w:numId w:val="3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относительной влажности воздуха.</w:t>
      </w:r>
    </w:p>
    <w:p w14:paraId="2922DA2D" w14:textId="77777777" w:rsidR="008F26CD" w:rsidRPr="000C615C" w:rsidRDefault="000C615C" w:rsidP="002C6681">
      <w:pPr>
        <w:numPr>
          <w:ilvl w:val="0"/>
          <w:numId w:val="3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удельной теплоты плавления льда.</w:t>
      </w:r>
    </w:p>
    <w:p w14:paraId="3918AF10"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b/>
          <w:color w:val="000000"/>
          <w:sz w:val="28"/>
          <w:szCs w:val="28"/>
        </w:rPr>
        <w:t>Раздел 7. Электрические и магнитные явления.</w:t>
      </w:r>
    </w:p>
    <w:p w14:paraId="0300D3EE"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51CF0024"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Электрическое поле. Напряженность электрического поля. Принцип суперпозиции электрических полей (на качественном уровне). </w:t>
      </w:r>
    </w:p>
    <w:p w14:paraId="0D454524"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357A3B50"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2D423F9C"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618F0B74"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Работа и мощность электрического тока. Закон Джоуля— Ленца. Электрические цепи и потребители электрической энергии в быту. Короткое замыкание. </w:t>
      </w:r>
    </w:p>
    <w:p w14:paraId="47B73B6E"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5B6FC014"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6928A64A"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Демонстрации (с подробными комментариями педагога, использованием сохранных анализаторов, изучением моделей и макетов).</w:t>
      </w:r>
    </w:p>
    <w:p w14:paraId="57805BB8"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Электризация тел. </w:t>
      </w:r>
    </w:p>
    <w:p w14:paraId="724B7ED4"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Два рода электрических зарядов и взаимодействие заряженных тел.</w:t>
      </w:r>
    </w:p>
    <w:p w14:paraId="554D74D0"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Устройство и действие электроскопа</w:t>
      </w:r>
    </w:p>
    <w:p w14:paraId="17873BB0"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Электростатическая индукция.</w:t>
      </w:r>
    </w:p>
    <w:p w14:paraId="3A098689"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Закон сохранения электрических зарядов.</w:t>
      </w:r>
    </w:p>
    <w:p w14:paraId="1A7B0712"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Проводники и диэлектрики.</w:t>
      </w:r>
    </w:p>
    <w:p w14:paraId="7CCAF415"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Моделирование силовых линий электрического поля.</w:t>
      </w:r>
    </w:p>
    <w:p w14:paraId="1102D2D3"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Источники постоянного тока.</w:t>
      </w:r>
    </w:p>
    <w:p w14:paraId="345EB29C"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Действия электрического тока.</w:t>
      </w:r>
    </w:p>
    <w:p w14:paraId="2FF6C8DD"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Электрический ток в жидкости.</w:t>
      </w:r>
    </w:p>
    <w:p w14:paraId="298496FC"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Газовый разряд.</w:t>
      </w:r>
    </w:p>
    <w:p w14:paraId="5EA10D13"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Измерение силы тока амперметром.</w:t>
      </w:r>
    </w:p>
    <w:p w14:paraId="637F6F56"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Измерение электрического напряжения вольтметром.</w:t>
      </w:r>
    </w:p>
    <w:p w14:paraId="2ADF237D"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Реостат и магазин сопротивлений.</w:t>
      </w:r>
    </w:p>
    <w:p w14:paraId="4D6145CE"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Взаимодействие постоянных магнитов.</w:t>
      </w:r>
    </w:p>
    <w:p w14:paraId="27BFD00C"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Моделирование невозможности разделения полюсов магнита.</w:t>
      </w:r>
    </w:p>
    <w:p w14:paraId="049D1888"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Моделирование магнитных полей постоянных магнитов.</w:t>
      </w:r>
    </w:p>
    <w:p w14:paraId="19C2C76A"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 Эрстеда.</w:t>
      </w:r>
    </w:p>
    <w:p w14:paraId="6068F536"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Магнитное поле тока Электромагнит.</w:t>
      </w:r>
    </w:p>
    <w:p w14:paraId="3594124D"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Действие магнитного поля на проводник с током.</w:t>
      </w:r>
    </w:p>
    <w:p w14:paraId="0C8EED37"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Электродвигатель постоянного тока.</w:t>
      </w:r>
    </w:p>
    <w:p w14:paraId="622F1744"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явления электромагнитной индукции.</w:t>
      </w:r>
    </w:p>
    <w:p w14:paraId="439C8610"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Опыты Фарадея.</w:t>
      </w:r>
    </w:p>
    <w:p w14:paraId="66CFDF0A"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Зависимость направления индукционного тока от условий его возникновения.</w:t>
      </w:r>
    </w:p>
    <w:p w14:paraId="4FAC6A8F" w14:textId="77777777" w:rsidR="008F26CD" w:rsidRPr="000C615C" w:rsidRDefault="000C615C" w:rsidP="002C6681">
      <w:pPr>
        <w:numPr>
          <w:ilvl w:val="0"/>
          <w:numId w:val="37"/>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Электрогенератор постоянного тока.</w:t>
      </w:r>
    </w:p>
    <w:p w14:paraId="2480C751"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Лабораторные работы и опыты проводятся с учетом компенсаторных возможностей слепых обучающихся:</w:t>
      </w:r>
    </w:p>
    <w:p w14:paraId="7B6B4052"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Опыты по наблюдению электризации тел индукцией и при соприкосновении.</w:t>
      </w:r>
    </w:p>
    <w:p w14:paraId="5C8F7815"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действия электрического поля на проводники и диэлектрики.</w:t>
      </w:r>
    </w:p>
    <w:p w14:paraId="06FEA5DC"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Сборка и проверка работы электрической цепи постоянного тока.</w:t>
      </w:r>
    </w:p>
    <w:p w14:paraId="722D8F6F"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Измерение и регулирование силы тока.</w:t>
      </w:r>
    </w:p>
    <w:p w14:paraId="58E47D19"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Измерение и регулирование напряжения.</w:t>
      </w:r>
    </w:p>
    <w:p w14:paraId="50A017F3"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зависимости силы тока, идущего через резистор, от сопротивления резистора и напряжения на резисторе.</w:t>
      </w:r>
    </w:p>
    <w:p w14:paraId="28C3A663"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Опыты, демонстрирующие зависимость электрического сопротивления проводника от его длины, площади поперечного сечения и материала.</w:t>
      </w:r>
    </w:p>
    <w:p w14:paraId="74D2E706"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Проверка правила сложения напряжений при последовательном соединении двух резисторов.</w:t>
      </w:r>
    </w:p>
    <w:p w14:paraId="59F5C0D2"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Проверка правила для силы тока при параллельном соединении резисторов.</w:t>
      </w:r>
    </w:p>
    <w:p w14:paraId="43F32B01"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работы электрического тока, идущего через резистор.</w:t>
      </w:r>
    </w:p>
    <w:p w14:paraId="62C5A2B9"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мощности электрического тока, выделяемой на резисторе.</w:t>
      </w:r>
    </w:p>
    <w:p w14:paraId="5300797C"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зависимости силы тока, идущего через лампочку, от напряжения на ней.</w:t>
      </w:r>
    </w:p>
    <w:p w14:paraId="54416190"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КПД нагревателя.</w:t>
      </w:r>
    </w:p>
    <w:p w14:paraId="6B48B125"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магнитного взаимодействия постоянных магнитов.</w:t>
      </w:r>
    </w:p>
    <w:p w14:paraId="5EC0BE7E"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Изучение магнитного поля постоянных магнитов при их объединении и разделении.</w:t>
      </w:r>
    </w:p>
    <w:p w14:paraId="2358D0E6"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действия электрического тока на магнитную стрелку.</w:t>
      </w:r>
    </w:p>
    <w:p w14:paraId="2152DB54"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Опыты, демонстрирующие зависимость силы взаимодействия катушки с током и магнита от силы тока и направления тока в катушке.</w:t>
      </w:r>
    </w:p>
    <w:p w14:paraId="02B4DBD8"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Изучение действия магнитного поля на проводник с током.</w:t>
      </w:r>
    </w:p>
    <w:p w14:paraId="6F629507"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Конструирование и изучение работы электродвигателя.</w:t>
      </w:r>
    </w:p>
    <w:p w14:paraId="33FC2A27"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Измерение КПД электродвигательной установки.</w:t>
      </w:r>
    </w:p>
    <w:p w14:paraId="6BE9E744" w14:textId="77777777" w:rsidR="008F26CD" w:rsidRPr="000C615C" w:rsidRDefault="000C615C" w:rsidP="002C6681">
      <w:pPr>
        <w:numPr>
          <w:ilvl w:val="0"/>
          <w:numId w:val="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Опыты по исследованию явления электромагнитной индукции: исследование изменений значения и направления индукционного тока.</w:t>
      </w:r>
    </w:p>
    <w:p w14:paraId="075A1863" w14:textId="77777777" w:rsidR="008F26CD" w:rsidRPr="000C615C" w:rsidRDefault="008F26CD" w:rsidP="002C6681">
      <w:pPr>
        <w:spacing w:after="0" w:line="360" w:lineRule="auto"/>
        <w:ind w:firstLine="709"/>
        <w:jc w:val="both"/>
        <w:rPr>
          <w:rFonts w:ascii="Times New Roman" w:eastAsia="Times New Roman" w:hAnsi="Times New Roman" w:cs="Times New Roman"/>
          <w:sz w:val="28"/>
          <w:szCs w:val="28"/>
        </w:rPr>
      </w:pPr>
    </w:p>
    <w:p w14:paraId="26664B09" w14:textId="77777777" w:rsidR="008F26CD" w:rsidRPr="000C615C" w:rsidRDefault="000C615C" w:rsidP="002C6681">
      <w:pPr>
        <w:pStyle w:val="2"/>
        <w:spacing w:before="0" w:line="360" w:lineRule="auto"/>
        <w:ind w:firstLine="709"/>
        <w:jc w:val="center"/>
        <w:rPr>
          <w:rFonts w:ascii="Times New Roman" w:eastAsia="Times New Roman" w:hAnsi="Times New Roman" w:cs="Times New Roman"/>
          <w:b/>
          <w:color w:val="000000"/>
          <w:sz w:val="28"/>
          <w:szCs w:val="28"/>
        </w:rPr>
      </w:pPr>
      <w:bookmarkStart w:id="8" w:name="_heading=h.1t3h5sf" w:colFirst="0" w:colLast="0"/>
      <w:bookmarkEnd w:id="8"/>
      <w:r w:rsidRPr="000C615C">
        <w:rPr>
          <w:rFonts w:ascii="Times New Roman" w:eastAsia="Times New Roman" w:hAnsi="Times New Roman" w:cs="Times New Roman"/>
          <w:b/>
          <w:color w:val="000000"/>
          <w:sz w:val="28"/>
          <w:szCs w:val="28"/>
        </w:rPr>
        <w:t>10 класс</w:t>
      </w:r>
    </w:p>
    <w:p w14:paraId="3D594D2B"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b/>
          <w:color w:val="000000"/>
          <w:sz w:val="28"/>
          <w:szCs w:val="28"/>
        </w:rPr>
        <w:t>Раздел 8. Механические явления.</w:t>
      </w:r>
    </w:p>
    <w:p w14:paraId="25F24D9A"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Механическое движение. Материальная точка. Система отсчета.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5B97E4C3"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Ускорение. Равноускоренное прямолинейное движение. Свободное падение. Опыты Галилея. </w:t>
      </w:r>
    </w:p>
    <w:p w14:paraId="6D2FE22E"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Равномерное движение по окружности. Период и частота обращения. Линейная и угловая скорости. Центростремительное ускорение. </w:t>
      </w:r>
    </w:p>
    <w:p w14:paraId="6104FAA4"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Первый закон Ньютона. Второй закон Ньютона. Третий закон Ньютона. Принцип суперпозиции сил. </w:t>
      </w:r>
    </w:p>
    <w:p w14:paraId="17105034"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Сила упругости. Закон Гука. Сила трения: сила трения скольжения, сила трения покоя, другие виды трения. </w:t>
      </w:r>
    </w:p>
    <w:p w14:paraId="67E1A092"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Сила тяжести и закон всемирного тяготения. Ускорение свободного падения. Движение планет вокруг Солнца. (МС) Первая космическая скорость. Невесомость и перегрузки. </w:t>
      </w:r>
    </w:p>
    <w:p w14:paraId="55D9FE65"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Равновесие материальной точки. Абсолютно твердое тело. Равновесие твердого тела с закрепленной осью вращения. Момент силы. Центр тяжести. </w:t>
      </w:r>
    </w:p>
    <w:p w14:paraId="27013E1D"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Импульс тела. Изменение импульса. Импульс силы. Закон сохранения импульса. Реактивное движение. (МС) </w:t>
      </w:r>
    </w:p>
    <w:p w14:paraId="75B894B5"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14:paraId="452DCA1B"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Демонстрации (с подробными комментариями педагога, использованием сохранных анализаторов, изучением моделей и макетов).</w:t>
      </w:r>
    </w:p>
    <w:p w14:paraId="08AF4C72"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Наблюдение механического движения тела относительно разных тел отсчета.</w:t>
      </w:r>
    </w:p>
    <w:p w14:paraId="481474B3"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Сравнение путей и траекторий движения одного и того же тела относительно разных тел отсчета.</w:t>
      </w:r>
    </w:p>
    <w:p w14:paraId="53CDD536"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Измерение скорости и ускорения прямолинейного движения.</w:t>
      </w:r>
    </w:p>
    <w:p w14:paraId="1A795ED2"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признаков равноускоренного движения.</w:t>
      </w:r>
    </w:p>
    <w:p w14:paraId="3D376ED6"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Наблюдение движения тела по окружности.</w:t>
      </w:r>
    </w:p>
    <w:p w14:paraId="12A3EBB3"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Наблюдение механических явлений, происходящих в системе отсчета «Тележка» при ее равномерном и ускоренном движении относительно кабинета физики.</w:t>
      </w:r>
    </w:p>
    <w:p w14:paraId="3595F158"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Зависимость ускорения тела от массы тела и действующей на него силы.</w:t>
      </w:r>
    </w:p>
    <w:p w14:paraId="5458831A"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Наблюдение равенства сил при взаимодействии тел.</w:t>
      </w:r>
    </w:p>
    <w:p w14:paraId="62AA56E2"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Изменение веса тела при ускоренном движении.</w:t>
      </w:r>
    </w:p>
    <w:p w14:paraId="3BD3FF28"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Передача импульса при взаимодействии тел.</w:t>
      </w:r>
    </w:p>
    <w:p w14:paraId="4EF08051"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Преобразования энергии при взаимодействии тел.</w:t>
      </w:r>
    </w:p>
    <w:p w14:paraId="7B7774A5"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Сохранение импульса при неупругом взаимодействии.</w:t>
      </w:r>
    </w:p>
    <w:p w14:paraId="30C2DA40"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Сохранение импульса при абсолютно упругом взаимодействии.</w:t>
      </w:r>
    </w:p>
    <w:p w14:paraId="3E3B89EA"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Наблюдение реактивного движения.</w:t>
      </w:r>
    </w:p>
    <w:p w14:paraId="0D26A67C"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Сохранение механической энергии при свободном падении.</w:t>
      </w:r>
    </w:p>
    <w:p w14:paraId="1ECD99AC" w14:textId="77777777" w:rsidR="008F26CD" w:rsidRPr="000C615C" w:rsidRDefault="000C615C" w:rsidP="002C6681">
      <w:pPr>
        <w:numPr>
          <w:ilvl w:val="0"/>
          <w:numId w:val="1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Сохранение механической энергии при движении тела под действием пружины.</w:t>
      </w:r>
    </w:p>
    <w:p w14:paraId="508D1EEB"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Лабораторные работы и опыты проводятся с учетом компенсаторных возможностей слепых обучающихся:</w:t>
      </w:r>
    </w:p>
    <w:p w14:paraId="50E8097E" w14:textId="77777777" w:rsidR="008F26CD" w:rsidRPr="000C615C" w:rsidRDefault="000C615C" w:rsidP="002C6681">
      <w:pPr>
        <w:numPr>
          <w:ilvl w:val="0"/>
          <w:numId w:val="3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Конструирование тракта для разгона и дальнейшего равномерного движения шарика или тележки (с помощью специально адаптированного конструктора).</w:t>
      </w:r>
    </w:p>
    <w:p w14:paraId="70C104BB" w14:textId="77777777" w:rsidR="008F26CD" w:rsidRPr="000C615C" w:rsidRDefault="000C615C" w:rsidP="002C6681">
      <w:pPr>
        <w:numPr>
          <w:ilvl w:val="0"/>
          <w:numId w:val="3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средней скорости скольжения бруска или движения шарика по наклонной плоскости.</w:t>
      </w:r>
    </w:p>
    <w:p w14:paraId="37DF7198" w14:textId="77777777" w:rsidR="008F26CD" w:rsidRPr="000C615C" w:rsidRDefault="000C615C" w:rsidP="002C6681">
      <w:pPr>
        <w:numPr>
          <w:ilvl w:val="0"/>
          <w:numId w:val="3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ускорения тела при равноускоренном движении по наклонной плоскости.</w:t>
      </w:r>
    </w:p>
    <w:p w14:paraId="1215B135" w14:textId="77777777" w:rsidR="008F26CD" w:rsidRPr="000C615C" w:rsidRDefault="000C615C" w:rsidP="002C6681">
      <w:pPr>
        <w:numPr>
          <w:ilvl w:val="0"/>
          <w:numId w:val="3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зависимости пути от времени при равноускоренном движении без начальной скорости.</w:t>
      </w:r>
    </w:p>
    <w:p w14:paraId="653C01B0" w14:textId="77777777" w:rsidR="008F26CD" w:rsidRPr="000C615C" w:rsidRDefault="000C615C" w:rsidP="002C6681">
      <w:pPr>
        <w:numPr>
          <w:ilvl w:val="0"/>
          <w:numId w:val="3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w:t>
      </w:r>
    </w:p>
    <w:p w14:paraId="4A19A90F" w14:textId="77777777" w:rsidR="008F26CD" w:rsidRPr="000C615C" w:rsidRDefault="000C615C" w:rsidP="002C6681">
      <w:pPr>
        <w:numPr>
          <w:ilvl w:val="0"/>
          <w:numId w:val="3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зависимости силы трения скольжения от силы нормального давления.</w:t>
      </w:r>
    </w:p>
    <w:p w14:paraId="55778269" w14:textId="77777777" w:rsidR="008F26CD" w:rsidRPr="000C615C" w:rsidRDefault="000C615C" w:rsidP="002C6681">
      <w:pPr>
        <w:numPr>
          <w:ilvl w:val="0"/>
          <w:numId w:val="3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коэффициента трения скольжения.</w:t>
      </w:r>
    </w:p>
    <w:p w14:paraId="64D2C771" w14:textId="77777777" w:rsidR="008F26CD" w:rsidRPr="000C615C" w:rsidRDefault="000C615C" w:rsidP="002C6681">
      <w:pPr>
        <w:numPr>
          <w:ilvl w:val="0"/>
          <w:numId w:val="3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жесткости пружины.</w:t>
      </w:r>
    </w:p>
    <w:p w14:paraId="053A16F7" w14:textId="77777777" w:rsidR="008F26CD" w:rsidRPr="000C615C" w:rsidRDefault="000C615C" w:rsidP="002C6681">
      <w:pPr>
        <w:numPr>
          <w:ilvl w:val="0"/>
          <w:numId w:val="3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работы силы трения при равномерном движении тела по горизонтальной поверхности.</w:t>
      </w:r>
    </w:p>
    <w:p w14:paraId="208FBE33" w14:textId="77777777" w:rsidR="008F26CD" w:rsidRPr="000C615C" w:rsidRDefault="000C615C" w:rsidP="002C6681">
      <w:pPr>
        <w:numPr>
          <w:ilvl w:val="0"/>
          <w:numId w:val="3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работы силы упругости при подъеме груза с использованием неподвижного и подвижного блоков.</w:t>
      </w:r>
    </w:p>
    <w:p w14:paraId="45807468" w14:textId="77777777" w:rsidR="008F26CD" w:rsidRPr="000C615C" w:rsidRDefault="000C615C" w:rsidP="002C6681">
      <w:pPr>
        <w:numPr>
          <w:ilvl w:val="0"/>
          <w:numId w:val="3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Изучение закона сохранения энергии.</w:t>
      </w:r>
    </w:p>
    <w:p w14:paraId="6BFE975D"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b/>
          <w:color w:val="000000"/>
          <w:sz w:val="28"/>
          <w:szCs w:val="28"/>
        </w:rPr>
        <w:t>Раздел 9. Механические колебания и волны.</w:t>
      </w:r>
    </w:p>
    <w:p w14:paraId="2101C5F8"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5C14863F"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сейсмические волны. (МС) </w:t>
      </w:r>
    </w:p>
    <w:p w14:paraId="1A6EFFD9"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Звук. Громкость звука и высота тона. Отражение звука. Инфразвук и ультразвук. </w:t>
      </w:r>
    </w:p>
    <w:p w14:paraId="2F59DCF5"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Демонстрации (с подробными комментариями педагога, использованием сохранных анализаторов, изучением моделей и макетов).</w:t>
      </w:r>
    </w:p>
    <w:p w14:paraId="257E7487" w14:textId="77777777" w:rsidR="008F26CD" w:rsidRPr="000C615C" w:rsidRDefault="000C615C" w:rsidP="002C6681">
      <w:pPr>
        <w:numPr>
          <w:ilvl w:val="0"/>
          <w:numId w:val="3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Наблюдение колебаний тел под действием силы тяжести и силы упругости.</w:t>
      </w:r>
    </w:p>
    <w:p w14:paraId="7F492A7E" w14:textId="77777777" w:rsidR="008F26CD" w:rsidRPr="000C615C" w:rsidRDefault="000C615C" w:rsidP="002C6681">
      <w:pPr>
        <w:numPr>
          <w:ilvl w:val="0"/>
          <w:numId w:val="3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Наблюдение колебаний груза на нити и на пружине.</w:t>
      </w:r>
    </w:p>
    <w:p w14:paraId="34F0209B" w14:textId="77777777" w:rsidR="008F26CD" w:rsidRPr="000C615C" w:rsidRDefault="000C615C" w:rsidP="002C6681">
      <w:pPr>
        <w:numPr>
          <w:ilvl w:val="0"/>
          <w:numId w:val="3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Наблюдение вынужденных колебаний и резонанса.</w:t>
      </w:r>
    </w:p>
    <w:p w14:paraId="7B1FA575" w14:textId="77777777" w:rsidR="008F26CD" w:rsidRPr="000C615C" w:rsidRDefault="000C615C" w:rsidP="002C6681">
      <w:pPr>
        <w:numPr>
          <w:ilvl w:val="0"/>
          <w:numId w:val="3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Распространение продольных и поперечных волн (на модели).</w:t>
      </w:r>
    </w:p>
    <w:p w14:paraId="081B80D4" w14:textId="77777777" w:rsidR="008F26CD" w:rsidRPr="000C615C" w:rsidRDefault="000C615C" w:rsidP="002C6681">
      <w:pPr>
        <w:numPr>
          <w:ilvl w:val="0"/>
          <w:numId w:val="3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Наблюдение зависимости высоты звука от частоты.</w:t>
      </w:r>
    </w:p>
    <w:p w14:paraId="2229FA4B" w14:textId="77777777" w:rsidR="008F26CD" w:rsidRPr="000C615C" w:rsidRDefault="000C615C" w:rsidP="002C6681">
      <w:pPr>
        <w:numPr>
          <w:ilvl w:val="0"/>
          <w:numId w:val="3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Акустический резонанс.</w:t>
      </w:r>
    </w:p>
    <w:p w14:paraId="3F73C858"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Лабораторные работы и опыты проводятся с учетом компенсаторных возможностей слепых обучающихся:</w:t>
      </w:r>
    </w:p>
    <w:p w14:paraId="57D99B2E" w14:textId="77777777" w:rsidR="008F26CD" w:rsidRPr="000C615C" w:rsidRDefault="000C615C" w:rsidP="002C6681">
      <w:pPr>
        <w:numPr>
          <w:ilvl w:val="0"/>
          <w:numId w:val="2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частоты и периода колебаний математического маятника.</w:t>
      </w:r>
    </w:p>
    <w:p w14:paraId="52230AED" w14:textId="77777777" w:rsidR="008F26CD" w:rsidRPr="000C615C" w:rsidRDefault="000C615C" w:rsidP="002C6681">
      <w:pPr>
        <w:numPr>
          <w:ilvl w:val="0"/>
          <w:numId w:val="2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частоты и периода колебаний пружинного маятника.</w:t>
      </w:r>
    </w:p>
    <w:p w14:paraId="2567106C" w14:textId="77777777" w:rsidR="008F26CD" w:rsidRPr="000C615C" w:rsidRDefault="000C615C" w:rsidP="002C6681">
      <w:pPr>
        <w:numPr>
          <w:ilvl w:val="0"/>
          <w:numId w:val="2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 Исследование зависимости периода колебаний подвешенного к нити груза от длины нити.</w:t>
      </w:r>
    </w:p>
    <w:p w14:paraId="7DEDCF67" w14:textId="77777777" w:rsidR="008F26CD" w:rsidRPr="000C615C" w:rsidRDefault="000C615C" w:rsidP="002C6681">
      <w:pPr>
        <w:numPr>
          <w:ilvl w:val="0"/>
          <w:numId w:val="2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зависимости периода колебаний пружинного маятника от массы груза.</w:t>
      </w:r>
    </w:p>
    <w:p w14:paraId="273AB042" w14:textId="77777777" w:rsidR="008F26CD" w:rsidRPr="000C615C" w:rsidRDefault="000C615C" w:rsidP="002C6681">
      <w:pPr>
        <w:numPr>
          <w:ilvl w:val="0"/>
          <w:numId w:val="2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Проверка независимости периода колебаний груза, подвешенного к нити, от массы груза.</w:t>
      </w:r>
    </w:p>
    <w:p w14:paraId="1188A7F9" w14:textId="77777777" w:rsidR="008F26CD" w:rsidRPr="000C615C" w:rsidRDefault="000C615C" w:rsidP="002C6681">
      <w:pPr>
        <w:numPr>
          <w:ilvl w:val="0"/>
          <w:numId w:val="2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Опыты, демонстрирующие зависимость периода колебаний пружинного маятника от массы груза и жесткости пружины.</w:t>
      </w:r>
    </w:p>
    <w:p w14:paraId="42A0C6AF" w14:textId="77777777" w:rsidR="008F26CD" w:rsidRPr="000C615C" w:rsidRDefault="000C615C" w:rsidP="002C6681">
      <w:pPr>
        <w:numPr>
          <w:ilvl w:val="0"/>
          <w:numId w:val="26"/>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Измерение ускорения свободного падения.</w:t>
      </w:r>
    </w:p>
    <w:p w14:paraId="2CF30F80"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b/>
          <w:color w:val="000000"/>
          <w:sz w:val="28"/>
          <w:szCs w:val="28"/>
        </w:rPr>
        <w:t>Раздел 10. Электромагнитное поле и электромагнитные волны.</w:t>
      </w:r>
    </w:p>
    <w:p w14:paraId="03A678DF"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Электромагнитная природа света. Скорость света. Волновые свойства света. </w:t>
      </w:r>
    </w:p>
    <w:p w14:paraId="2477AE8C"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Демонстрации (с подробными комментариями педагога, использованием сохранных анализаторов, изучением моделей и макетов).</w:t>
      </w:r>
    </w:p>
    <w:p w14:paraId="1E6FF8CB" w14:textId="77777777" w:rsidR="008F26CD" w:rsidRPr="000C615C" w:rsidRDefault="000C615C" w:rsidP="002C6681">
      <w:pPr>
        <w:numPr>
          <w:ilvl w:val="0"/>
          <w:numId w:val="2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Свойства электромагнитных волн.</w:t>
      </w:r>
    </w:p>
    <w:p w14:paraId="48A8459C" w14:textId="77777777" w:rsidR="008F26CD" w:rsidRPr="000C615C" w:rsidRDefault="000C615C" w:rsidP="002C6681">
      <w:pPr>
        <w:numPr>
          <w:ilvl w:val="0"/>
          <w:numId w:val="23"/>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Волновые свойства света.</w:t>
      </w:r>
    </w:p>
    <w:p w14:paraId="7A833E8C"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Лабораторные работы и опыты проводятся с учетом компенсаторных возможностей слепых обучающихся:</w:t>
      </w:r>
    </w:p>
    <w:p w14:paraId="180368A3" w14:textId="77777777" w:rsidR="008F26CD" w:rsidRPr="000C615C" w:rsidRDefault="000C615C" w:rsidP="002C6681">
      <w:pPr>
        <w:numPr>
          <w:ilvl w:val="0"/>
          <w:numId w:val="24"/>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Изучение свойств электромагнитных волн с помощью мобильного телефона.</w:t>
      </w:r>
    </w:p>
    <w:p w14:paraId="55D1FEB8"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b/>
          <w:color w:val="000000"/>
          <w:sz w:val="28"/>
          <w:szCs w:val="28"/>
        </w:rPr>
        <w:t>Раздел 11. Световые явления.</w:t>
      </w:r>
    </w:p>
    <w:p w14:paraId="7425B9F3"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665B88B3"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Преломление света. Закон преломления света. Полное внутреннее отражение света. Использование полного внутреннего отражения в оптических световодах. </w:t>
      </w:r>
    </w:p>
    <w:p w14:paraId="60982ABE"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Линза. Ход лучей в линзе. Оптическая система фотоаппарата, микроскопа и телескопа. (МС) Глаз как оптическая система. Близорукость и дальнозоркость. </w:t>
      </w:r>
    </w:p>
    <w:p w14:paraId="48ACB48F"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Разложение белого света в спектр. Опыты Ньютона Сложение спектральных цветов. Дисперсия света. </w:t>
      </w:r>
    </w:p>
    <w:p w14:paraId="24979D41"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Демонстрации (с подробными комментариями педагога, использованием сохранных анализаторов, изучением моделей и макетов).</w:t>
      </w:r>
    </w:p>
    <w:p w14:paraId="67788F24" w14:textId="77777777" w:rsidR="008F26CD" w:rsidRPr="000C615C" w:rsidRDefault="000C615C" w:rsidP="002C6681">
      <w:pPr>
        <w:numPr>
          <w:ilvl w:val="0"/>
          <w:numId w:val="2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Прямолинейное распространение света.</w:t>
      </w:r>
    </w:p>
    <w:p w14:paraId="171851B1" w14:textId="77777777" w:rsidR="008F26CD" w:rsidRPr="000C615C" w:rsidRDefault="000C615C" w:rsidP="002C6681">
      <w:pPr>
        <w:numPr>
          <w:ilvl w:val="0"/>
          <w:numId w:val="2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Отражение света.</w:t>
      </w:r>
    </w:p>
    <w:p w14:paraId="1B029F36" w14:textId="77777777" w:rsidR="008F26CD" w:rsidRPr="000C615C" w:rsidRDefault="000C615C" w:rsidP="002C6681">
      <w:pPr>
        <w:numPr>
          <w:ilvl w:val="0"/>
          <w:numId w:val="2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Получение изображений в плоском, вогнутом и выпуклом зеркалах.</w:t>
      </w:r>
    </w:p>
    <w:p w14:paraId="4EA29F07" w14:textId="77777777" w:rsidR="008F26CD" w:rsidRPr="000C615C" w:rsidRDefault="000C615C" w:rsidP="002C6681">
      <w:pPr>
        <w:numPr>
          <w:ilvl w:val="0"/>
          <w:numId w:val="2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Преломление света.</w:t>
      </w:r>
    </w:p>
    <w:p w14:paraId="4FBBA32A" w14:textId="77777777" w:rsidR="008F26CD" w:rsidRPr="000C615C" w:rsidRDefault="000C615C" w:rsidP="002C6681">
      <w:pPr>
        <w:numPr>
          <w:ilvl w:val="0"/>
          <w:numId w:val="2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Оптический световод.</w:t>
      </w:r>
    </w:p>
    <w:p w14:paraId="6C6F5101" w14:textId="77777777" w:rsidR="008F26CD" w:rsidRPr="000C615C" w:rsidRDefault="000C615C" w:rsidP="002C6681">
      <w:pPr>
        <w:numPr>
          <w:ilvl w:val="0"/>
          <w:numId w:val="2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Ход лучей в собирающей линзе.</w:t>
      </w:r>
    </w:p>
    <w:p w14:paraId="05838FE6" w14:textId="77777777" w:rsidR="008F26CD" w:rsidRPr="000C615C" w:rsidRDefault="000C615C" w:rsidP="002C6681">
      <w:pPr>
        <w:numPr>
          <w:ilvl w:val="0"/>
          <w:numId w:val="2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Ход лучей в рассеивающей линзе.</w:t>
      </w:r>
    </w:p>
    <w:p w14:paraId="233419D6" w14:textId="77777777" w:rsidR="008F26CD" w:rsidRPr="000C615C" w:rsidRDefault="000C615C" w:rsidP="002C6681">
      <w:pPr>
        <w:numPr>
          <w:ilvl w:val="0"/>
          <w:numId w:val="2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Получение изображений с помощью линз.</w:t>
      </w:r>
    </w:p>
    <w:p w14:paraId="20CFF1D3" w14:textId="77777777" w:rsidR="008F26CD" w:rsidRPr="000C615C" w:rsidRDefault="000C615C" w:rsidP="002C6681">
      <w:pPr>
        <w:numPr>
          <w:ilvl w:val="0"/>
          <w:numId w:val="2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Принцип действия фотоаппарата, микроскопа и телескопа.</w:t>
      </w:r>
    </w:p>
    <w:p w14:paraId="647CDF47" w14:textId="77777777" w:rsidR="008F26CD" w:rsidRPr="000C615C" w:rsidRDefault="000C615C" w:rsidP="002C6681">
      <w:pPr>
        <w:numPr>
          <w:ilvl w:val="0"/>
          <w:numId w:val="2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Модель глаза.</w:t>
      </w:r>
    </w:p>
    <w:p w14:paraId="258E8667" w14:textId="77777777" w:rsidR="008F26CD" w:rsidRPr="000C615C" w:rsidRDefault="000C615C" w:rsidP="002C6681">
      <w:pPr>
        <w:numPr>
          <w:ilvl w:val="0"/>
          <w:numId w:val="2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Разложение белого света в спектр.</w:t>
      </w:r>
    </w:p>
    <w:p w14:paraId="67C6EE90" w14:textId="77777777" w:rsidR="008F26CD" w:rsidRPr="000C615C" w:rsidRDefault="000C615C" w:rsidP="002C6681">
      <w:pPr>
        <w:numPr>
          <w:ilvl w:val="0"/>
          <w:numId w:val="2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Получение белого света при сложении света разных цветов.</w:t>
      </w:r>
    </w:p>
    <w:p w14:paraId="55BAFFA6"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Лабораторные работы и опыты проводятся с учетом компенсаторных возможностей слепых обучающихся:</w:t>
      </w:r>
    </w:p>
    <w:p w14:paraId="01EE6E62" w14:textId="77777777" w:rsidR="008F26CD" w:rsidRPr="000C615C" w:rsidRDefault="000C615C" w:rsidP="002C6681">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зависимости угла отражения светового луча от угла падения.</w:t>
      </w:r>
    </w:p>
    <w:p w14:paraId="330D485F" w14:textId="77777777" w:rsidR="008F26CD" w:rsidRPr="000C615C" w:rsidRDefault="000C615C" w:rsidP="002C6681">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Изучение характеристик изображения предмета в плоском зеркале.</w:t>
      </w:r>
    </w:p>
    <w:p w14:paraId="1F9E22C8" w14:textId="77777777" w:rsidR="008F26CD" w:rsidRPr="000C615C" w:rsidRDefault="000C615C" w:rsidP="002C6681">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зависимости угла преломления светового луча от угла падения на границе «воздух—стекло».</w:t>
      </w:r>
    </w:p>
    <w:p w14:paraId="10A91AF7" w14:textId="77777777" w:rsidR="008F26CD" w:rsidRPr="000C615C" w:rsidRDefault="000C615C" w:rsidP="002C6681">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Получение изображений с помощью собирающей линзы.</w:t>
      </w:r>
    </w:p>
    <w:p w14:paraId="427C3412" w14:textId="77777777" w:rsidR="008F26CD" w:rsidRPr="000C615C" w:rsidRDefault="000C615C" w:rsidP="002C6681">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Определение фокусного расстояния и оптической силы собирающей линзы.</w:t>
      </w:r>
    </w:p>
    <w:p w14:paraId="31E6752D" w14:textId="77777777" w:rsidR="008F26CD" w:rsidRPr="000C615C" w:rsidRDefault="000C615C" w:rsidP="002C6681">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Опыты по разложению белого света в спектр.</w:t>
      </w:r>
    </w:p>
    <w:p w14:paraId="712A02A1" w14:textId="77777777" w:rsidR="008F26CD" w:rsidRPr="000C615C" w:rsidRDefault="000C615C" w:rsidP="002C6681">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Опыты по восприятию цвета предметов при их наблюдении через цветовые фильтры.</w:t>
      </w:r>
    </w:p>
    <w:p w14:paraId="73B3DF09"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b/>
          <w:color w:val="000000"/>
          <w:sz w:val="28"/>
          <w:szCs w:val="28"/>
        </w:rPr>
        <w:t>Раздел 12. Квантовые явления.</w:t>
      </w:r>
    </w:p>
    <w:p w14:paraId="5680428C"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Опыты Резерфорда и планетарная модель атома. Модель атома Бора. Испускание и поглощение света атомом. Кванты. Линейчатые спектры. </w:t>
      </w:r>
    </w:p>
    <w:p w14:paraId="1185CC74"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Радиоактивность альфа, бета и гамма-излучения. Строение атомного ядра. Нуклонная модель атомного ядра. Изотопы. </w:t>
      </w:r>
    </w:p>
    <w:p w14:paraId="55013E94"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Радиоактивные превращения. Период полураспада атомных ядер. 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звезд. (МС) </w:t>
      </w:r>
    </w:p>
    <w:p w14:paraId="2BCA95B3"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Ядерная энергетика. Действия радиоактивных излучений на живые организмы. (МС) </w:t>
      </w:r>
    </w:p>
    <w:p w14:paraId="15DDB704"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Демонстрации (с подробными комментариями педагога, использованием сохранных анализаторов, изучением моделей и макетов).</w:t>
      </w:r>
    </w:p>
    <w:p w14:paraId="75C2D6C3" w14:textId="77777777" w:rsidR="008F26CD" w:rsidRPr="000C615C" w:rsidRDefault="000C615C" w:rsidP="002C6681">
      <w:pPr>
        <w:numPr>
          <w:ilvl w:val="0"/>
          <w:numId w:val="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Спектры излучения и поглощения.</w:t>
      </w:r>
    </w:p>
    <w:p w14:paraId="4EB5ED87" w14:textId="77777777" w:rsidR="008F26CD" w:rsidRPr="000C615C" w:rsidRDefault="000C615C" w:rsidP="002C6681">
      <w:pPr>
        <w:numPr>
          <w:ilvl w:val="0"/>
          <w:numId w:val="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Спектры различных газов.</w:t>
      </w:r>
    </w:p>
    <w:p w14:paraId="34662318" w14:textId="77777777" w:rsidR="008F26CD" w:rsidRPr="000C615C" w:rsidRDefault="000C615C" w:rsidP="002C6681">
      <w:pPr>
        <w:numPr>
          <w:ilvl w:val="0"/>
          <w:numId w:val="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Спектр водорода.</w:t>
      </w:r>
    </w:p>
    <w:p w14:paraId="4D5D1B65" w14:textId="77777777" w:rsidR="008F26CD" w:rsidRPr="000C615C" w:rsidRDefault="000C615C" w:rsidP="002C6681">
      <w:pPr>
        <w:numPr>
          <w:ilvl w:val="0"/>
          <w:numId w:val="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Наблюдение треков в камере Вильсона.</w:t>
      </w:r>
    </w:p>
    <w:p w14:paraId="07F0DD11" w14:textId="77777777" w:rsidR="008F26CD" w:rsidRPr="000C615C" w:rsidRDefault="000C615C" w:rsidP="002C6681">
      <w:pPr>
        <w:numPr>
          <w:ilvl w:val="0"/>
          <w:numId w:val="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Работа счетчика ионизирующих излучений.</w:t>
      </w:r>
    </w:p>
    <w:p w14:paraId="3E5D93D1" w14:textId="77777777" w:rsidR="008F26CD" w:rsidRPr="000C615C" w:rsidRDefault="000C615C" w:rsidP="002C6681">
      <w:pPr>
        <w:numPr>
          <w:ilvl w:val="0"/>
          <w:numId w:val="5"/>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Регистрация излучения природных минералов и продуктов.</w:t>
      </w:r>
    </w:p>
    <w:p w14:paraId="26FC8D12"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Лабораторные работы и опыты проводятся с учетом компенсаторных возможностей слепых обучающихся:</w:t>
      </w:r>
    </w:p>
    <w:p w14:paraId="41BCC4B4" w14:textId="77777777" w:rsidR="008F26CD" w:rsidRPr="000C615C" w:rsidRDefault="000C615C" w:rsidP="002C6681">
      <w:pPr>
        <w:numPr>
          <w:ilvl w:val="0"/>
          <w:numId w:val="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Наблюдение сплошных и линейчатых спектров излучения.</w:t>
      </w:r>
    </w:p>
    <w:p w14:paraId="01D30D14" w14:textId="77777777" w:rsidR="008F26CD" w:rsidRPr="000C615C" w:rsidRDefault="000C615C" w:rsidP="002C6681">
      <w:pPr>
        <w:numPr>
          <w:ilvl w:val="0"/>
          <w:numId w:val="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Исследование треков: измерение энергии частицы по тормозному пути (по фотографиям).</w:t>
      </w:r>
    </w:p>
    <w:p w14:paraId="18A96A05" w14:textId="77777777" w:rsidR="008F26CD" w:rsidRPr="000C615C" w:rsidRDefault="000C615C" w:rsidP="002C6681">
      <w:pPr>
        <w:numPr>
          <w:ilvl w:val="0"/>
          <w:numId w:val="8"/>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Измерение радиоактивного фона.</w:t>
      </w:r>
    </w:p>
    <w:p w14:paraId="36550CAC"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b/>
          <w:color w:val="000000"/>
          <w:sz w:val="28"/>
          <w:szCs w:val="28"/>
        </w:rPr>
        <w:t>Повторительно-обобщающий модуль.</w:t>
      </w:r>
    </w:p>
    <w:p w14:paraId="77D3FE91"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Повторительно обобщающий модуль предназначен для систематизации и обобщения предметного содержания и опыта деятельности, приобретенного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1ADA09F2"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14:paraId="39BC59C3"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Принципиально деятельностный характер данного раздела реализуется за счет того, что учащиеся выполняют задания, в которых им предлагается:</w:t>
      </w:r>
    </w:p>
    <w:p w14:paraId="09CC674F" w14:textId="77777777" w:rsidR="008F26CD" w:rsidRPr="000C615C" w:rsidRDefault="000C615C" w:rsidP="002C6681">
      <w:pPr>
        <w:numPr>
          <w:ilvl w:val="0"/>
          <w:numId w:val="2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 основе полученных знаний распознавать и научно объяснять физические явления в окружающей природе и повседневной жизни;</w:t>
      </w:r>
    </w:p>
    <w:p w14:paraId="01A3F089" w14:textId="77777777" w:rsidR="008F26CD" w:rsidRPr="000C615C" w:rsidRDefault="000C615C" w:rsidP="002C6681">
      <w:pPr>
        <w:numPr>
          <w:ilvl w:val="0"/>
          <w:numId w:val="2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использовать научные методы исследования физических явлений, в том числе для проверки гипотез и получения теоретических выводов;</w:t>
      </w:r>
    </w:p>
    <w:p w14:paraId="094F590B" w14:textId="77777777" w:rsidR="008F26CD" w:rsidRPr="000C615C" w:rsidRDefault="000C615C" w:rsidP="002C6681">
      <w:pPr>
        <w:numPr>
          <w:ilvl w:val="0"/>
          <w:numId w:val="29"/>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4417A0FC" w14:textId="77777777" w:rsidR="008F26CD" w:rsidRPr="000C615C" w:rsidRDefault="000C615C" w:rsidP="002C668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Каждая из тем данного раздела включает экспериментальное исследование обобщающего характера. Раздел завершается проведением диагностической и оценочной работы за курс основной школы.</w:t>
      </w:r>
    </w:p>
    <w:p w14:paraId="5987CC68" w14:textId="77777777" w:rsidR="008F26CD" w:rsidRPr="000C615C" w:rsidRDefault="008F26CD" w:rsidP="002C6681">
      <w:pPr>
        <w:spacing w:after="0" w:line="360" w:lineRule="auto"/>
        <w:ind w:firstLine="709"/>
        <w:jc w:val="both"/>
        <w:rPr>
          <w:rFonts w:ascii="Times New Roman" w:eastAsia="Times New Roman" w:hAnsi="Times New Roman" w:cs="Times New Roman"/>
          <w:sz w:val="28"/>
          <w:szCs w:val="28"/>
        </w:rPr>
      </w:pPr>
    </w:p>
    <w:p w14:paraId="49B9A6AB" w14:textId="77777777" w:rsidR="008F26CD" w:rsidRPr="000C615C" w:rsidRDefault="000C615C" w:rsidP="002C6681">
      <w:pPr>
        <w:keepNext/>
        <w:keepLines/>
        <w:spacing w:after="0" w:line="360" w:lineRule="auto"/>
        <w:ind w:firstLine="709"/>
        <w:jc w:val="both"/>
        <w:rPr>
          <w:rFonts w:ascii="Times New Roman" w:eastAsia="Times New Roman" w:hAnsi="Times New Roman" w:cs="Times New Roman"/>
          <w:b/>
          <w:sz w:val="28"/>
          <w:szCs w:val="28"/>
        </w:rPr>
      </w:pPr>
      <w:bookmarkStart w:id="9" w:name="_heading=h.4d34og8" w:colFirst="0" w:colLast="0"/>
      <w:bookmarkEnd w:id="9"/>
      <w:r w:rsidRPr="000C615C">
        <w:rPr>
          <w:rFonts w:ascii="Times New Roman" w:eastAsia="Times New Roman" w:hAnsi="Times New Roman" w:cs="Times New Roman"/>
          <w:b/>
          <w:sz w:val="28"/>
          <w:szCs w:val="28"/>
        </w:rPr>
        <w:t>ПЛАНИРУЕМЫЕ РЕЗУЛЬТАТЫ ОСВОЕНИЯ УЧЕБНОГО ПРЕДМЕТА «ФИЗИКА»</w:t>
      </w:r>
    </w:p>
    <w:p w14:paraId="723BD5BF" w14:textId="77777777" w:rsidR="008F26CD" w:rsidRPr="000C615C" w:rsidRDefault="000C615C" w:rsidP="002C6681">
      <w:pPr>
        <w:keepNext/>
        <w:keepLines/>
        <w:spacing w:after="0" w:line="360" w:lineRule="auto"/>
        <w:ind w:firstLine="709"/>
        <w:jc w:val="both"/>
        <w:rPr>
          <w:rFonts w:ascii="Times New Roman" w:eastAsia="Times New Roman" w:hAnsi="Times New Roman" w:cs="Times New Roman"/>
          <w:b/>
          <w:sz w:val="28"/>
          <w:szCs w:val="28"/>
        </w:rPr>
      </w:pPr>
      <w:bookmarkStart w:id="10" w:name="_heading=h.2s8eyo1" w:colFirst="0" w:colLast="0"/>
      <w:bookmarkEnd w:id="10"/>
      <w:r w:rsidRPr="000C615C">
        <w:rPr>
          <w:rFonts w:ascii="Times New Roman" w:eastAsia="Times New Roman" w:hAnsi="Times New Roman" w:cs="Times New Roman"/>
          <w:b/>
          <w:sz w:val="28"/>
          <w:szCs w:val="28"/>
        </w:rPr>
        <w:t>Личностные результаты</w:t>
      </w:r>
    </w:p>
    <w:p w14:paraId="7C83E23D" w14:textId="77777777" w:rsidR="008F26CD" w:rsidRPr="000C615C" w:rsidRDefault="000C615C" w:rsidP="002C6681">
      <w:pPr>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Патриотическое воспитание:</w:t>
      </w:r>
    </w:p>
    <w:p w14:paraId="6A8B470D" w14:textId="77777777" w:rsidR="008F26CD" w:rsidRPr="000C615C" w:rsidRDefault="000C615C" w:rsidP="002C6681">
      <w:pPr>
        <w:numPr>
          <w:ilvl w:val="0"/>
          <w:numId w:val="31"/>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проявление интереса к истории и современному состоянию российской физической науки;</w:t>
      </w:r>
    </w:p>
    <w:p w14:paraId="7C31B887" w14:textId="77777777" w:rsidR="008F26CD" w:rsidRPr="000C615C" w:rsidRDefault="000C615C" w:rsidP="002C6681">
      <w:pPr>
        <w:numPr>
          <w:ilvl w:val="0"/>
          <w:numId w:val="31"/>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ценностное отношение к достиже</w:t>
      </w:r>
      <w:r w:rsidR="00331C24">
        <w:rPr>
          <w:rFonts w:ascii="Times New Roman" w:eastAsia="Times New Roman" w:hAnsi="Times New Roman" w:cs="Times New Roman"/>
          <w:sz w:val="28"/>
          <w:szCs w:val="28"/>
        </w:rPr>
        <w:t xml:space="preserve">ниям российских </w:t>
      </w:r>
      <w:proofErr w:type="spellStart"/>
      <w:r w:rsidR="00331C24">
        <w:rPr>
          <w:rFonts w:ascii="Times New Roman" w:eastAsia="Times New Roman" w:hAnsi="Times New Roman" w:cs="Times New Roman"/>
          <w:sz w:val="28"/>
          <w:szCs w:val="28"/>
        </w:rPr>
        <w:t>учёных­физиков</w:t>
      </w:r>
      <w:proofErr w:type="spellEnd"/>
      <w:r w:rsidR="00331C24">
        <w:rPr>
          <w:rFonts w:ascii="Times New Roman" w:eastAsia="Times New Roman" w:hAnsi="Times New Roman" w:cs="Times New Roman"/>
          <w:sz w:val="28"/>
          <w:szCs w:val="28"/>
        </w:rPr>
        <w:t>.</w:t>
      </w:r>
    </w:p>
    <w:p w14:paraId="1A810815" w14:textId="77777777" w:rsidR="008F26CD" w:rsidRPr="000C615C" w:rsidRDefault="000C615C" w:rsidP="002C6681">
      <w:pPr>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Гражданское и духовно-нравственное воспитание:</w:t>
      </w:r>
    </w:p>
    <w:p w14:paraId="631FDCFA" w14:textId="77777777" w:rsidR="008F26CD" w:rsidRPr="000C615C" w:rsidRDefault="000C615C" w:rsidP="002C6681">
      <w:pPr>
        <w:numPr>
          <w:ilvl w:val="0"/>
          <w:numId w:val="21"/>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готовность к активному участию в обсуждении </w:t>
      </w:r>
      <w:proofErr w:type="spellStart"/>
      <w:r w:rsidRPr="000C615C">
        <w:rPr>
          <w:rFonts w:ascii="Times New Roman" w:eastAsia="Times New Roman" w:hAnsi="Times New Roman" w:cs="Times New Roman"/>
          <w:sz w:val="28"/>
          <w:szCs w:val="28"/>
        </w:rPr>
        <w:t>общественнозначимых</w:t>
      </w:r>
      <w:proofErr w:type="spellEnd"/>
      <w:r w:rsidRPr="000C615C">
        <w:rPr>
          <w:rFonts w:ascii="Times New Roman" w:eastAsia="Times New Roman" w:hAnsi="Times New Roman" w:cs="Times New Roman"/>
          <w:sz w:val="28"/>
          <w:szCs w:val="28"/>
        </w:rPr>
        <w:t xml:space="preserve"> и этических проблем, связанных с практическим применением достижений физики;</w:t>
      </w:r>
    </w:p>
    <w:p w14:paraId="586D4A5F" w14:textId="77777777" w:rsidR="008F26CD" w:rsidRPr="000C615C" w:rsidRDefault="000C615C" w:rsidP="002C6681">
      <w:pPr>
        <w:numPr>
          <w:ilvl w:val="0"/>
          <w:numId w:val="21"/>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осознание важности </w:t>
      </w:r>
      <w:proofErr w:type="spellStart"/>
      <w:r w:rsidRPr="000C615C">
        <w:rPr>
          <w:rFonts w:ascii="Times New Roman" w:eastAsia="Times New Roman" w:hAnsi="Times New Roman" w:cs="Times New Roman"/>
          <w:sz w:val="28"/>
          <w:szCs w:val="28"/>
        </w:rPr>
        <w:t>морально­этических</w:t>
      </w:r>
      <w:proofErr w:type="spellEnd"/>
      <w:r w:rsidRPr="000C615C">
        <w:rPr>
          <w:rFonts w:ascii="Times New Roman" w:eastAsia="Times New Roman" w:hAnsi="Times New Roman" w:cs="Times New Roman"/>
          <w:sz w:val="28"/>
          <w:szCs w:val="28"/>
        </w:rPr>
        <w:t xml:space="preserve"> принципов в деятельности учёного. </w:t>
      </w:r>
    </w:p>
    <w:p w14:paraId="73CAF966" w14:textId="77777777" w:rsidR="008F26CD" w:rsidRPr="000C615C" w:rsidRDefault="000C615C" w:rsidP="002C6681">
      <w:pPr>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Эстетическое воспитание:</w:t>
      </w:r>
    </w:p>
    <w:p w14:paraId="4CCEA48E" w14:textId="77777777" w:rsidR="008F26CD" w:rsidRPr="000C615C" w:rsidRDefault="000C615C" w:rsidP="002C6681">
      <w:pPr>
        <w:numPr>
          <w:ilvl w:val="0"/>
          <w:numId w:val="3"/>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восприятие эстетических качеств физической науки: её гармоничного построения, строгости, точности, лаконичности </w:t>
      </w:r>
    </w:p>
    <w:p w14:paraId="2E8BC802" w14:textId="77777777" w:rsidR="008F26CD" w:rsidRPr="000C615C" w:rsidRDefault="000C615C" w:rsidP="002C6681">
      <w:pPr>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Ценности научного познания:</w:t>
      </w:r>
    </w:p>
    <w:p w14:paraId="4384C832" w14:textId="77777777" w:rsidR="008F26CD" w:rsidRPr="000C615C" w:rsidRDefault="000C615C" w:rsidP="002C6681">
      <w:pPr>
        <w:numPr>
          <w:ilvl w:val="0"/>
          <w:numId w:val="3"/>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осознание ценности физической науки как мощного инструмента познания мира, основы развития технологий, важнейшей составляющей культуры;</w:t>
      </w:r>
    </w:p>
    <w:p w14:paraId="58010D57" w14:textId="77777777" w:rsidR="008F26CD" w:rsidRPr="000C615C" w:rsidRDefault="000C615C" w:rsidP="002C6681">
      <w:pPr>
        <w:numPr>
          <w:ilvl w:val="0"/>
          <w:numId w:val="3"/>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развитие научной любознательности, интереса к исследовательской деятельности </w:t>
      </w:r>
    </w:p>
    <w:p w14:paraId="3B69A104" w14:textId="77777777" w:rsidR="008F26CD" w:rsidRPr="000C615C" w:rsidRDefault="000C615C" w:rsidP="002C6681">
      <w:pPr>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Формирование культуры здоровья и эмоционального благополучия:</w:t>
      </w:r>
    </w:p>
    <w:p w14:paraId="5E52EB32" w14:textId="77777777" w:rsidR="008F26CD" w:rsidRPr="000C615C" w:rsidRDefault="000C615C" w:rsidP="002C6681">
      <w:pPr>
        <w:numPr>
          <w:ilvl w:val="0"/>
          <w:numId w:val="1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2E15C7B7" w14:textId="77777777" w:rsidR="008F26CD" w:rsidRPr="000C615C" w:rsidRDefault="000C615C" w:rsidP="002C6681">
      <w:pPr>
        <w:numPr>
          <w:ilvl w:val="0"/>
          <w:numId w:val="1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сформированность навыка рефлексии, признание своего права на ошибку и такого же права у другого человека.</w:t>
      </w:r>
    </w:p>
    <w:p w14:paraId="149B7633" w14:textId="77777777" w:rsidR="008F26CD" w:rsidRPr="000C615C" w:rsidRDefault="000C615C" w:rsidP="002C6681">
      <w:pPr>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Трудовое воспитание:</w:t>
      </w:r>
    </w:p>
    <w:p w14:paraId="2B123747" w14:textId="77777777" w:rsidR="008F26CD" w:rsidRPr="000C615C" w:rsidRDefault="000C615C" w:rsidP="002C6681">
      <w:pPr>
        <w:numPr>
          <w:ilvl w:val="0"/>
          <w:numId w:val="11"/>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активное участие в решении практических задач (в рамках семьи, школы, города, края) технологической и социальной направленности, требующих в том числе и физических знаний;</w:t>
      </w:r>
    </w:p>
    <w:p w14:paraId="74DF73D5" w14:textId="77777777" w:rsidR="008F26CD" w:rsidRPr="000C615C" w:rsidRDefault="000C615C" w:rsidP="002C6681">
      <w:pPr>
        <w:numPr>
          <w:ilvl w:val="0"/>
          <w:numId w:val="11"/>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интерес к практическому изучению профессий, связанных с физикой. </w:t>
      </w:r>
    </w:p>
    <w:p w14:paraId="3B6BB8CD" w14:textId="77777777" w:rsidR="008F26CD" w:rsidRPr="000C615C" w:rsidRDefault="000C615C" w:rsidP="002C6681">
      <w:pPr>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Экологическое воспитание:</w:t>
      </w:r>
    </w:p>
    <w:p w14:paraId="2E9D6538" w14:textId="77777777" w:rsidR="008F26CD" w:rsidRPr="000C615C" w:rsidRDefault="000C615C" w:rsidP="002C6681">
      <w:pPr>
        <w:numPr>
          <w:ilvl w:val="0"/>
          <w:numId w:val="17"/>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6740D987" w14:textId="77777777" w:rsidR="008F26CD" w:rsidRPr="000C615C" w:rsidRDefault="000C615C" w:rsidP="002C6681">
      <w:pPr>
        <w:numPr>
          <w:ilvl w:val="0"/>
          <w:numId w:val="17"/>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осознание глобального характера экологических проблем и путей их решения </w:t>
      </w:r>
    </w:p>
    <w:p w14:paraId="3DE5F51F" w14:textId="77777777" w:rsidR="008F26CD" w:rsidRPr="000C615C" w:rsidRDefault="000C615C" w:rsidP="002C6681">
      <w:pPr>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Адаптация обучающегося к изменяющимся условиям социальной и природной среды:</w:t>
      </w:r>
    </w:p>
    <w:p w14:paraId="39F98160" w14:textId="77777777" w:rsidR="008F26CD" w:rsidRPr="000C615C" w:rsidRDefault="000C615C" w:rsidP="002C6681">
      <w:pPr>
        <w:numPr>
          <w:ilvl w:val="0"/>
          <w:numId w:val="35"/>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потребность во взаимодействии при выполнении исследований и проектов физической направленности, открытость опыту и знаниям других;</w:t>
      </w:r>
    </w:p>
    <w:p w14:paraId="33E514EB" w14:textId="77777777" w:rsidR="008F26CD" w:rsidRPr="000C615C" w:rsidRDefault="000C615C" w:rsidP="002C6681">
      <w:pPr>
        <w:numPr>
          <w:ilvl w:val="0"/>
          <w:numId w:val="35"/>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повышение уровня своей компетентности через практическую деятельность;</w:t>
      </w:r>
    </w:p>
    <w:p w14:paraId="76605B6D" w14:textId="77777777" w:rsidR="008F26CD" w:rsidRPr="000C615C" w:rsidRDefault="000C615C" w:rsidP="002C6681">
      <w:pPr>
        <w:numPr>
          <w:ilvl w:val="0"/>
          <w:numId w:val="35"/>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потребность в формировании новых знаний, в том числе формулировать идеи, понятия, гипотезы о физических объектах и явлениях;</w:t>
      </w:r>
    </w:p>
    <w:p w14:paraId="69A05F8E" w14:textId="77777777" w:rsidR="008F26CD" w:rsidRPr="000C615C" w:rsidRDefault="000C615C" w:rsidP="002C6681">
      <w:pPr>
        <w:numPr>
          <w:ilvl w:val="0"/>
          <w:numId w:val="35"/>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осознание дефицитов собственных знаний и компетентностей в области физики;</w:t>
      </w:r>
    </w:p>
    <w:p w14:paraId="487EA746" w14:textId="77777777" w:rsidR="008F26CD" w:rsidRPr="000C615C" w:rsidRDefault="000C615C" w:rsidP="002C6681">
      <w:pPr>
        <w:numPr>
          <w:ilvl w:val="0"/>
          <w:numId w:val="35"/>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планирование своего развития в приобретении новых физических знаний;</w:t>
      </w:r>
    </w:p>
    <w:p w14:paraId="3DE3F65B" w14:textId="77777777" w:rsidR="008F26CD" w:rsidRPr="000C615C" w:rsidRDefault="000C615C" w:rsidP="002C6681">
      <w:pPr>
        <w:numPr>
          <w:ilvl w:val="0"/>
          <w:numId w:val="35"/>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стремление анализировать и выявлять взаимосвязи природы, общества и экономики, в том числе с использованием физических знаний;</w:t>
      </w:r>
    </w:p>
    <w:p w14:paraId="6D6ED74C" w14:textId="77777777" w:rsidR="008F26CD" w:rsidRPr="000C615C" w:rsidRDefault="000C615C" w:rsidP="002C6681">
      <w:pPr>
        <w:numPr>
          <w:ilvl w:val="0"/>
          <w:numId w:val="35"/>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оценка своих действий с учётом влияния на окружающую среду, возможных глобальных последствий. </w:t>
      </w:r>
    </w:p>
    <w:p w14:paraId="5046816F" w14:textId="77777777" w:rsidR="008F26CD" w:rsidRPr="000C615C" w:rsidRDefault="000C615C" w:rsidP="002C6681">
      <w:pPr>
        <w:spacing w:after="0" w:line="360" w:lineRule="auto"/>
        <w:ind w:firstLine="709"/>
        <w:jc w:val="both"/>
        <w:rPr>
          <w:rFonts w:ascii="Times New Roman" w:eastAsia="Times New Roman" w:hAnsi="Times New Roman" w:cs="Times New Roman"/>
          <w:b/>
          <w:sz w:val="28"/>
          <w:szCs w:val="28"/>
        </w:rPr>
      </w:pPr>
      <w:r w:rsidRPr="000C615C">
        <w:rPr>
          <w:rFonts w:ascii="Times New Roman" w:eastAsia="Times New Roman" w:hAnsi="Times New Roman" w:cs="Times New Roman"/>
          <w:b/>
          <w:sz w:val="28"/>
          <w:szCs w:val="28"/>
        </w:rPr>
        <w:t>Специальные личностные результаты:</w:t>
      </w:r>
    </w:p>
    <w:p w14:paraId="3BE05EDC"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способность к осмыслению и дифференциации картины мира, ее временно-пространственной организации;</w:t>
      </w:r>
    </w:p>
    <w:p w14:paraId="29A3E81A"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эмоционально-ценностное отношение к окружающей среде, необходимости ее сохранения и рационального использования;</w:t>
      </w:r>
    </w:p>
    <w:p w14:paraId="100C008B"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умение формировать эстетические чувства, впечатления от восприятия предметов и явлений окружающего мира.</w:t>
      </w:r>
    </w:p>
    <w:p w14:paraId="377D98D5" w14:textId="77777777" w:rsidR="008F26CD" w:rsidRPr="000C615C" w:rsidRDefault="008F26CD" w:rsidP="002C6681">
      <w:pPr>
        <w:spacing w:after="0" w:line="360" w:lineRule="auto"/>
        <w:ind w:firstLine="709"/>
        <w:jc w:val="both"/>
        <w:rPr>
          <w:rFonts w:ascii="Times New Roman" w:eastAsia="Times New Roman" w:hAnsi="Times New Roman" w:cs="Times New Roman"/>
          <w:sz w:val="28"/>
          <w:szCs w:val="28"/>
        </w:rPr>
      </w:pPr>
    </w:p>
    <w:p w14:paraId="685CF007" w14:textId="77777777" w:rsidR="008F26CD" w:rsidRPr="000C615C" w:rsidRDefault="000C615C" w:rsidP="002C6681">
      <w:pPr>
        <w:keepNext/>
        <w:keepLines/>
        <w:spacing w:after="0" w:line="360" w:lineRule="auto"/>
        <w:ind w:firstLine="709"/>
        <w:jc w:val="both"/>
        <w:rPr>
          <w:rFonts w:ascii="Times New Roman" w:eastAsia="Times New Roman" w:hAnsi="Times New Roman" w:cs="Times New Roman"/>
          <w:b/>
          <w:sz w:val="28"/>
          <w:szCs w:val="28"/>
        </w:rPr>
      </w:pPr>
      <w:bookmarkStart w:id="11" w:name="_heading=h.17dp8vu" w:colFirst="0" w:colLast="0"/>
      <w:bookmarkEnd w:id="11"/>
      <w:r w:rsidRPr="000C615C">
        <w:rPr>
          <w:rFonts w:ascii="Times New Roman" w:eastAsia="Times New Roman" w:hAnsi="Times New Roman" w:cs="Times New Roman"/>
          <w:b/>
          <w:sz w:val="28"/>
          <w:szCs w:val="28"/>
        </w:rPr>
        <w:t>Метапредметные результаты</w:t>
      </w:r>
    </w:p>
    <w:p w14:paraId="507135C7" w14:textId="77777777" w:rsidR="008F26CD" w:rsidRPr="000C615C" w:rsidRDefault="000C615C" w:rsidP="002C6681">
      <w:pPr>
        <w:widowControl w:val="0"/>
        <w:spacing w:after="0" w:line="360" w:lineRule="auto"/>
        <w:ind w:firstLine="709"/>
        <w:rPr>
          <w:rFonts w:ascii="Times New Roman" w:eastAsia="Times New Roman" w:hAnsi="Times New Roman" w:cs="Times New Roman"/>
          <w:b/>
          <w:sz w:val="28"/>
          <w:szCs w:val="28"/>
        </w:rPr>
      </w:pPr>
      <w:r w:rsidRPr="000C615C">
        <w:rPr>
          <w:rFonts w:ascii="Times New Roman" w:eastAsia="Times New Roman" w:hAnsi="Times New Roman" w:cs="Times New Roman"/>
          <w:b/>
          <w:sz w:val="28"/>
          <w:szCs w:val="28"/>
        </w:rPr>
        <w:t>Универсальные познавательные действия.</w:t>
      </w:r>
    </w:p>
    <w:p w14:paraId="2228E917" w14:textId="77777777" w:rsidR="008F26CD" w:rsidRPr="000C615C" w:rsidRDefault="000C615C" w:rsidP="002C6681">
      <w:pPr>
        <w:spacing w:after="0" w:line="360" w:lineRule="auto"/>
        <w:ind w:firstLine="709"/>
        <w:rPr>
          <w:rFonts w:ascii="Times New Roman" w:eastAsia="Times New Roman" w:hAnsi="Times New Roman" w:cs="Times New Roman"/>
          <w:i/>
          <w:sz w:val="28"/>
          <w:szCs w:val="28"/>
        </w:rPr>
      </w:pPr>
      <w:r w:rsidRPr="000C615C">
        <w:rPr>
          <w:rFonts w:ascii="Times New Roman" w:eastAsia="Times New Roman" w:hAnsi="Times New Roman" w:cs="Times New Roman"/>
          <w:i/>
          <w:sz w:val="28"/>
          <w:szCs w:val="28"/>
        </w:rPr>
        <w:t>Базовые логические действия:</w:t>
      </w:r>
    </w:p>
    <w:p w14:paraId="1682CA03"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выявлять и характеризовать существенные признаки объектов (явлений);</w:t>
      </w:r>
    </w:p>
    <w:p w14:paraId="328C8079"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устанавливать существенный признак классификации, основания для обобщения и сравнения;</w:t>
      </w:r>
    </w:p>
    <w:p w14:paraId="53298250"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выявлять закономерности и противоречия в рассматриваемых фактах, данных и наблюдениях, относящихся к физическим явлениям;</w:t>
      </w:r>
    </w:p>
    <w:p w14:paraId="7A792787"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выявлять </w:t>
      </w:r>
      <w:proofErr w:type="spellStart"/>
      <w:r w:rsidRPr="000C615C">
        <w:rPr>
          <w:rFonts w:ascii="Times New Roman" w:eastAsia="Times New Roman" w:hAnsi="Times New Roman" w:cs="Times New Roman"/>
          <w:sz w:val="28"/>
          <w:szCs w:val="28"/>
        </w:rPr>
        <w:t>причинно­следственные</w:t>
      </w:r>
      <w:proofErr w:type="spellEnd"/>
      <w:r w:rsidRPr="000C615C">
        <w:rPr>
          <w:rFonts w:ascii="Times New Roman" w:eastAsia="Times New Roman" w:hAnsi="Times New Roman" w:cs="Times New Roman"/>
          <w:sz w:val="28"/>
          <w:szCs w:val="28"/>
        </w:rPr>
        <w:t xml:space="preserve">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14EE5889"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w:t>
      </w:r>
      <w:r w:rsidR="0086570C">
        <w:rPr>
          <w:rFonts w:ascii="Times New Roman" w:eastAsia="Times New Roman" w:hAnsi="Times New Roman" w:cs="Times New Roman"/>
          <w:sz w:val="28"/>
          <w:szCs w:val="28"/>
        </w:rPr>
        <w:t>тоятельно выделенных критериев).</w:t>
      </w:r>
    </w:p>
    <w:p w14:paraId="16C7483A" w14:textId="77777777" w:rsidR="008F26CD" w:rsidRPr="0086570C" w:rsidRDefault="000C615C" w:rsidP="002C6681">
      <w:pPr>
        <w:spacing w:after="0" w:line="360" w:lineRule="auto"/>
        <w:ind w:firstLine="709"/>
        <w:rPr>
          <w:rFonts w:ascii="Times New Roman" w:eastAsia="Times New Roman" w:hAnsi="Times New Roman" w:cs="Times New Roman"/>
          <w:i/>
          <w:sz w:val="28"/>
          <w:szCs w:val="28"/>
        </w:rPr>
      </w:pPr>
      <w:r w:rsidRPr="0086570C">
        <w:rPr>
          <w:rFonts w:ascii="Times New Roman" w:eastAsia="Times New Roman" w:hAnsi="Times New Roman" w:cs="Times New Roman"/>
          <w:i/>
          <w:sz w:val="28"/>
          <w:szCs w:val="28"/>
        </w:rPr>
        <w:t>Базовые исследовательские действия:</w:t>
      </w:r>
    </w:p>
    <w:p w14:paraId="762AA558"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использовать вопросы как исследовательский инструмент познания;</w:t>
      </w:r>
    </w:p>
    <w:p w14:paraId="5D161DB9"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проводить по самостоятельно составленному плану опыт, несложный физический эксперимент, небольшое исследование физического явления;</w:t>
      </w:r>
    </w:p>
    <w:p w14:paraId="347F2CAE"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оценивать на применимость и достоверность информацию, полученную в ходе исследования или эксперимента;</w:t>
      </w:r>
    </w:p>
    <w:p w14:paraId="0DE1ED53"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самостоятельно формулировать обобщения и выводы по результатам проведённого наблюдения, опыта, исследования;</w:t>
      </w:r>
    </w:p>
    <w:p w14:paraId="2F5A4206"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прогнозировать возможное дальнейшее развитие физических процессов, а также выдвигать предположения об их развити</w:t>
      </w:r>
      <w:r w:rsidR="0086570C">
        <w:rPr>
          <w:rFonts w:ascii="Times New Roman" w:eastAsia="Times New Roman" w:hAnsi="Times New Roman" w:cs="Times New Roman"/>
          <w:sz w:val="28"/>
          <w:szCs w:val="28"/>
        </w:rPr>
        <w:t>и в новых условиях и контекстах.</w:t>
      </w:r>
    </w:p>
    <w:p w14:paraId="34A3B4DA" w14:textId="77777777" w:rsidR="008F26CD" w:rsidRPr="000C615C" w:rsidRDefault="000C615C" w:rsidP="002C6681">
      <w:pPr>
        <w:spacing w:after="0" w:line="360" w:lineRule="auto"/>
        <w:ind w:firstLine="709"/>
        <w:rPr>
          <w:rFonts w:ascii="Times New Roman" w:eastAsia="Times New Roman" w:hAnsi="Times New Roman" w:cs="Times New Roman"/>
          <w:i/>
          <w:sz w:val="28"/>
          <w:szCs w:val="28"/>
        </w:rPr>
      </w:pPr>
      <w:r w:rsidRPr="000C615C">
        <w:rPr>
          <w:rFonts w:ascii="Times New Roman" w:eastAsia="Times New Roman" w:hAnsi="Times New Roman" w:cs="Times New Roman"/>
          <w:i/>
          <w:sz w:val="28"/>
          <w:szCs w:val="28"/>
        </w:rPr>
        <w:t>Работа с информацией:</w:t>
      </w:r>
    </w:p>
    <w:p w14:paraId="075DCC6A"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3477C158"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анализировать, систематизировать и интерпретировать информацию различных видов и форм представления;</w:t>
      </w:r>
    </w:p>
    <w:p w14:paraId="714127B4"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самостоятельно выбирать оптимальную форму представления информации и иллюстрировать решаемые задачи несложными схемами, диаграммами, </w:t>
      </w:r>
      <w:r w:rsidR="0086570C">
        <w:rPr>
          <w:rFonts w:ascii="Times New Roman" w:eastAsia="Times New Roman" w:hAnsi="Times New Roman" w:cs="Times New Roman"/>
          <w:sz w:val="28"/>
          <w:szCs w:val="28"/>
        </w:rPr>
        <w:t>иной графикой и их комбинациями.</w:t>
      </w:r>
    </w:p>
    <w:p w14:paraId="6B9D2351" w14:textId="77777777" w:rsidR="008F26CD" w:rsidRPr="000C615C" w:rsidRDefault="000C615C" w:rsidP="002C6681">
      <w:pPr>
        <w:widowControl w:val="0"/>
        <w:spacing w:after="0" w:line="360" w:lineRule="auto"/>
        <w:ind w:firstLine="709"/>
        <w:jc w:val="both"/>
        <w:rPr>
          <w:rFonts w:ascii="Times New Roman" w:eastAsia="Times New Roman" w:hAnsi="Times New Roman" w:cs="Times New Roman"/>
          <w:b/>
          <w:sz w:val="28"/>
          <w:szCs w:val="28"/>
        </w:rPr>
      </w:pPr>
      <w:r w:rsidRPr="000C615C">
        <w:rPr>
          <w:rFonts w:ascii="Times New Roman" w:eastAsia="Times New Roman" w:hAnsi="Times New Roman" w:cs="Times New Roman"/>
          <w:b/>
          <w:sz w:val="28"/>
          <w:szCs w:val="28"/>
        </w:rPr>
        <w:t>Универсальные коммуникативные действия.</w:t>
      </w:r>
    </w:p>
    <w:p w14:paraId="0660CF3E" w14:textId="77777777" w:rsidR="008F26CD" w:rsidRPr="000C615C" w:rsidRDefault="000C615C" w:rsidP="002C6681">
      <w:pPr>
        <w:spacing w:after="0" w:line="360" w:lineRule="auto"/>
        <w:ind w:firstLine="709"/>
        <w:rPr>
          <w:rFonts w:ascii="Times New Roman" w:eastAsia="Times New Roman" w:hAnsi="Times New Roman" w:cs="Times New Roman"/>
          <w:i/>
          <w:sz w:val="28"/>
          <w:szCs w:val="28"/>
        </w:rPr>
      </w:pPr>
      <w:r w:rsidRPr="000C615C">
        <w:rPr>
          <w:rFonts w:ascii="Times New Roman" w:eastAsia="Times New Roman" w:hAnsi="Times New Roman" w:cs="Times New Roman"/>
          <w:i/>
          <w:sz w:val="28"/>
          <w:szCs w:val="28"/>
        </w:rPr>
        <w:t>Общение:</w:t>
      </w:r>
    </w:p>
    <w:p w14:paraId="4AFB37E4"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229C12C7"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14:paraId="588913D0"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выражать свою точку зрения в устных и письменных текстах;</w:t>
      </w:r>
    </w:p>
    <w:p w14:paraId="1DCA0342" w14:textId="77777777" w:rsidR="008F26CD" w:rsidRPr="000C615C" w:rsidRDefault="000C615C" w:rsidP="002C6681">
      <w:pPr>
        <w:widowControl w:val="0"/>
        <w:numPr>
          <w:ilvl w:val="0"/>
          <w:numId w:val="39"/>
        </w:numPr>
        <w:spacing w:after="0" w:line="360" w:lineRule="auto"/>
        <w:ind w:left="0" w:firstLine="709"/>
        <w:jc w:val="both"/>
        <w:rPr>
          <w:rFonts w:ascii="Times New Roman" w:eastAsia="Bookman Old Style" w:hAnsi="Times New Roman" w:cs="Times New Roman"/>
          <w:sz w:val="28"/>
          <w:szCs w:val="28"/>
        </w:rPr>
      </w:pPr>
      <w:r w:rsidRPr="000C615C">
        <w:rPr>
          <w:rFonts w:ascii="Times New Roman" w:eastAsia="Times New Roman" w:hAnsi="Times New Roman" w:cs="Times New Roman"/>
          <w:sz w:val="28"/>
          <w:szCs w:val="28"/>
        </w:rPr>
        <w:t>публично представлять результаты выполненного физического опыта (экспе</w:t>
      </w:r>
      <w:r w:rsidR="0086570C">
        <w:rPr>
          <w:rFonts w:ascii="Times New Roman" w:eastAsia="Times New Roman" w:hAnsi="Times New Roman" w:cs="Times New Roman"/>
          <w:sz w:val="28"/>
          <w:szCs w:val="28"/>
        </w:rPr>
        <w:t>римента, исследования, проекта).</w:t>
      </w:r>
    </w:p>
    <w:p w14:paraId="69EBB5A5" w14:textId="77777777" w:rsidR="008F26CD" w:rsidRPr="000C615C" w:rsidRDefault="000C615C" w:rsidP="002C6681">
      <w:pPr>
        <w:spacing w:after="0" w:line="360" w:lineRule="auto"/>
        <w:ind w:firstLine="709"/>
        <w:rPr>
          <w:rFonts w:ascii="Times New Roman" w:eastAsia="Times New Roman" w:hAnsi="Times New Roman" w:cs="Times New Roman"/>
          <w:i/>
          <w:sz w:val="28"/>
          <w:szCs w:val="28"/>
        </w:rPr>
      </w:pPr>
      <w:r w:rsidRPr="000C615C">
        <w:rPr>
          <w:rFonts w:ascii="Times New Roman" w:eastAsia="Times New Roman" w:hAnsi="Times New Roman" w:cs="Times New Roman"/>
          <w:i/>
          <w:sz w:val="28"/>
          <w:szCs w:val="28"/>
        </w:rPr>
        <w:t>Совместная деятельность (сотрудничество):</w:t>
      </w:r>
    </w:p>
    <w:p w14:paraId="12A45D66"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понимать и использовать преимущества командной и индивидуальной работы при решении конкретной физической проблемы;</w:t>
      </w:r>
    </w:p>
    <w:p w14:paraId="469FDF75"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7E4C5754"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51BF2AD3"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оценивать качество своего вклада в общий продукт по критериям, самостоятельно сформулирова</w:t>
      </w:r>
      <w:r w:rsidR="0086570C">
        <w:rPr>
          <w:rFonts w:ascii="Times New Roman" w:eastAsia="Times New Roman" w:hAnsi="Times New Roman" w:cs="Times New Roman"/>
          <w:sz w:val="28"/>
          <w:szCs w:val="28"/>
        </w:rPr>
        <w:t>нным участниками взаимодействия.</w:t>
      </w:r>
    </w:p>
    <w:p w14:paraId="2DDABD7D" w14:textId="77777777" w:rsidR="008F26CD" w:rsidRPr="000C615C" w:rsidRDefault="000C615C" w:rsidP="002C6681">
      <w:pPr>
        <w:spacing w:after="0" w:line="360" w:lineRule="auto"/>
        <w:ind w:firstLine="709"/>
        <w:rPr>
          <w:rFonts w:ascii="Times New Roman" w:eastAsia="Times New Roman" w:hAnsi="Times New Roman" w:cs="Times New Roman"/>
          <w:b/>
          <w:sz w:val="28"/>
          <w:szCs w:val="28"/>
        </w:rPr>
      </w:pPr>
      <w:r w:rsidRPr="000C615C">
        <w:rPr>
          <w:rFonts w:ascii="Times New Roman" w:eastAsia="Times New Roman" w:hAnsi="Times New Roman" w:cs="Times New Roman"/>
          <w:b/>
          <w:sz w:val="28"/>
          <w:szCs w:val="28"/>
        </w:rPr>
        <w:t>Универсальные регулятивные действия</w:t>
      </w:r>
    </w:p>
    <w:p w14:paraId="3BA44046" w14:textId="77777777" w:rsidR="008F26CD" w:rsidRPr="000C615C" w:rsidRDefault="000C615C" w:rsidP="002C6681">
      <w:pPr>
        <w:spacing w:after="0" w:line="360" w:lineRule="auto"/>
        <w:ind w:firstLine="709"/>
        <w:rPr>
          <w:rFonts w:ascii="Times New Roman" w:eastAsia="Times New Roman" w:hAnsi="Times New Roman" w:cs="Times New Roman"/>
          <w:i/>
          <w:sz w:val="28"/>
          <w:szCs w:val="28"/>
        </w:rPr>
      </w:pPr>
      <w:r w:rsidRPr="000C615C">
        <w:rPr>
          <w:rFonts w:ascii="Times New Roman" w:eastAsia="Times New Roman" w:hAnsi="Times New Roman" w:cs="Times New Roman"/>
          <w:i/>
          <w:sz w:val="28"/>
          <w:szCs w:val="28"/>
        </w:rPr>
        <w:t>Самоорганизация:</w:t>
      </w:r>
    </w:p>
    <w:p w14:paraId="27428B6F"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выявлять проблемы в жизненных и учебных ситуациях, требующих для решения физических знаний;</w:t>
      </w:r>
    </w:p>
    <w:p w14:paraId="3EEBD82C"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14:paraId="78D0E852"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016D97EA"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делать выбор и брать ответственность за решение. </w:t>
      </w:r>
    </w:p>
    <w:p w14:paraId="6469A4E0" w14:textId="77777777" w:rsidR="008F26CD" w:rsidRPr="000C615C" w:rsidRDefault="000C615C" w:rsidP="002C6681">
      <w:pPr>
        <w:spacing w:after="0" w:line="360" w:lineRule="auto"/>
        <w:ind w:firstLine="709"/>
        <w:rPr>
          <w:rFonts w:ascii="Times New Roman" w:eastAsia="Times New Roman" w:hAnsi="Times New Roman" w:cs="Times New Roman"/>
          <w:i/>
          <w:sz w:val="28"/>
          <w:szCs w:val="28"/>
        </w:rPr>
      </w:pPr>
      <w:r w:rsidRPr="000C615C">
        <w:rPr>
          <w:rFonts w:ascii="Times New Roman" w:eastAsia="Times New Roman" w:hAnsi="Times New Roman" w:cs="Times New Roman"/>
          <w:i/>
          <w:sz w:val="28"/>
          <w:szCs w:val="28"/>
        </w:rPr>
        <w:t>Самоконтроль (рефлексия):</w:t>
      </w:r>
    </w:p>
    <w:p w14:paraId="43E72069"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давать адекватную оценку ситуации и предлагать план её изменения;</w:t>
      </w:r>
    </w:p>
    <w:p w14:paraId="14D324D4"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объяснять причины достижения (недостижения) результатов деятельности, давать оценку приобретённому опыту;</w:t>
      </w:r>
    </w:p>
    <w:p w14:paraId="033893D7"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2C8C42C6"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оценивать соответствие результата цели и условиям. </w:t>
      </w:r>
    </w:p>
    <w:p w14:paraId="1BEA6B18" w14:textId="77777777" w:rsidR="008F26CD" w:rsidRPr="000C615C" w:rsidRDefault="000C615C" w:rsidP="002C6681">
      <w:pPr>
        <w:spacing w:after="0" w:line="360" w:lineRule="auto"/>
        <w:ind w:firstLine="709"/>
        <w:rPr>
          <w:rFonts w:ascii="Times New Roman" w:eastAsia="Times New Roman" w:hAnsi="Times New Roman" w:cs="Times New Roman"/>
          <w:i/>
          <w:sz w:val="28"/>
          <w:szCs w:val="28"/>
        </w:rPr>
      </w:pPr>
      <w:r w:rsidRPr="000C615C">
        <w:rPr>
          <w:rFonts w:ascii="Times New Roman" w:eastAsia="Times New Roman" w:hAnsi="Times New Roman" w:cs="Times New Roman"/>
          <w:i/>
          <w:sz w:val="28"/>
          <w:szCs w:val="28"/>
        </w:rPr>
        <w:t>Эмоциональный интеллект:</w:t>
      </w:r>
    </w:p>
    <w:p w14:paraId="0B1B34F0"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ставить себя на место другого человека в ходе спора или дискуссии на научную тему, понимать мотивы, намерения и логику другого. </w:t>
      </w:r>
    </w:p>
    <w:p w14:paraId="2DCA9E06" w14:textId="77777777" w:rsidR="008F26CD" w:rsidRPr="000C615C" w:rsidRDefault="000C615C" w:rsidP="002C6681">
      <w:pPr>
        <w:widowControl w:val="0"/>
        <w:spacing w:after="0" w:line="360" w:lineRule="auto"/>
        <w:ind w:firstLine="709"/>
        <w:jc w:val="both"/>
        <w:rPr>
          <w:rFonts w:ascii="Times New Roman" w:eastAsia="Times New Roman" w:hAnsi="Times New Roman" w:cs="Times New Roman"/>
          <w:i/>
          <w:sz w:val="28"/>
          <w:szCs w:val="28"/>
        </w:rPr>
      </w:pPr>
      <w:r w:rsidRPr="000C615C">
        <w:rPr>
          <w:rFonts w:ascii="Times New Roman" w:eastAsia="Times New Roman" w:hAnsi="Times New Roman" w:cs="Times New Roman"/>
          <w:i/>
          <w:sz w:val="28"/>
          <w:szCs w:val="28"/>
        </w:rPr>
        <w:t>Принятие себя и других:</w:t>
      </w:r>
    </w:p>
    <w:p w14:paraId="511D26EB" w14:textId="77777777" w:rsidR="008F26CD" w:rsidRPr="000C615C" w:rsidRDefault="000C615C" w:rsidP="002C6681">
      <w:pPr>
        <w:widowControl w:val="0"/>
        <w:numPr>
          <w:ilvl w:val="0"/>
          <w:numId w:val="39"/>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признавать своё право на ошибку при решении физических задач или в утверждениях на научные темы и такое же право другого. </w:t>
      </w:r>
    </w:p>
    <w:p w14:paraId="666ADDEF" w14:textId="77777777" w:rsidR="008F26CD" w:rsidRPr="000C615C" w:rsidRDefault="008F26CD" w:rsidP="002C6681">
      <w:pPr>
        <w:widowControl w:val="0"/>
        <w:spacing w:after="0" w:line="360" w:lineRule="auto"/>
        <w:ind w:firstLine="709"/>
        <w:jc w:val="both"/>
        <w:rPr>
          <w:rFonts w:ascii="Times New Roman" w:eastAsia="Times New Roman" w:hAnsi="Times New Roman" w:cs="Times New Roman"/>
          <w:sz w:val="28"/>
          <w:szCs w:val="28"/>
        </w:rPr>
      </w:pPr>
    </w:p>
    <w:p w14:paraId="2CD10E7D" w14:textId="77777777" w:rsidR="008F26CD" w:rsidRPr="000C615C" w:rsidRDefault="000C615C" w:rsidP="002C6681">
      <w:pPr>
        <w:widowControl w:val="0"/>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8"/>
          <w:szCs w:val="28"/>
        </w:rPr>
      </w:pPr>
      <w:r w:rsidRPr="000C615C">
        <w:rPr>
          <w:rFonts w:ascii="Times New Roman" w:eastAsia="Times New Roman" w:hAnsi="Times New Roman" w:cs="Times New Roman"/>
          <w:b/>
          <w:color w:val="000000"/>
          <w:sz w:val="28"/>
          <w:szCs w:val="28"/>
        </w:rPr>
        <w:t>Специальные метапредметные результаты:</w:t>
      </w:r>
    </w:p>
    <w:p w14:paraId="6B25A421"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использовать сохранные анализаторы в различных видах деятельности (учебно-познавательной, ориентировочной, трудовой);</w:t>
      </w:r>
    </w:p>
    <w:p w14:paraId="1E167436"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применять осязательный и слуховой способы восприятия материала;</w:t>
      </w:r>
    </w:p>
    <w:p w14:paraId="5E74F696"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читать и писать с использованием рельефно-точечной системы Л. Брайля;</w:t>
      </w:r>
    </w:p>
    <w:p w14:paraId="4824B075"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применять современные средства коммуникации и тифлотехнические средства;</w:t>
      </w:r>
    </w:p>
    <w:p w14:paraId="42925BC9"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осуществлять пространственную и социально-бытовую ориентировку, обладать мобильностью;</w:t>
      </w:r>
    </w:p>
    <w:p w14:paraId="03D7FB59"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применять приемы отбора и систематизации материала на определенную тему;</w:t>
      </w:r>
    </w:p>
    <w:p w14:paraId="0FD24A32"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вести самостоятельный поиск информации;</w:t>
      </w:r>
    </w:p>
    <w:p w14:paraId="117510DF"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преобразовывать, сохранять и передавать информацию, полученную в результате чтения или аудирования;</w:t>
      </w:r>
    </w:p>
    <w:p w14:paraId="5314F109"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принимать участие в речевом общении, соблюдая нормы речевого этикета;</w:t>
      </w:r>
    </w:p>
    <w:p w14:paraId="656FBEAF"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адекватно использовать жесты, мимику в процессе речевого общения;</w:t>
      </w:r>
    </w:p>
    <w:p w14:paraId="0AF3264E"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осуществлять речевой самоконтроль в процессе учебной деятельности и в повседневной коммуникации;</w:t>
      </w:r>
    </w:p>
    <w:p w14:paraId="2D1132F0"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оценивать свою речь с точки зрения ее содержания, языкового оформления;</w:t>
      </w:r>
    </w:p>
    <w:p w14:paraId="07DBE84C"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находить грамматические и речевые ошибки, недочеты, исправлять их;</w:t>
      </w:r>
    </w:p>
    <w:p w14:paraId="1A6B6D8D" w14:textId="77777777" w:rsidR="008F26CD" w:rsidRPr="000C615C" w:rsidRDefault="000C615C" w:rsidP="002C6681">
      <w:pPr>
        <w:numPr>
          <w:ilvl w:val="0"/>
          <w:numId w:val="2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sidRPr="000C615C">
        <w:rPr>
          <w:rFonts w:ascii="Times New Roman" w:eastAsia="Times New Roman" w:hAnsi="Times New Roman" w:cs="Times New Roman"/>
          <w:color w:val="000000"/>
          <w:sz w:val="28"/>
          <w:szCs w:val="28"/>
        </w:rPr>
        <w:t>планировать, контролировать и оценивать учебные действия в соответствии с поставленной задачей и условиями ее реализации.</w:t>
      </w:r>
    </w:p>
    <w:p w14:paraId="265667B5" w14:textId="77777777" w:rsidR="008F26CD" w:rsidRPr="000C615C" w:rsidRDefault="008F26CD" w:rsidP="002C6681">
      <w:pPr>
        <w:widowControl w:val="0"/>
        <w:spacing w:after="0" w:line="360" w:lineRule="auto"/>
        <w:ind w:firstLine="709"/>
        <w:jc w:val="both"/>
        <w:rPr>
          <w:rFonts w:ascii="Times New Roman" w:eastAsia="Bookman Old Style" w:hAnsi="Times New Roman" w:cs="Times New Roman"/>
          <w:sz w:val="28"/>
          <w:szCs w:val="28"/>
        </w:rPr>
      </w:pPr>
    </w:p>
    <w:p w14:paraId="5BD5480B" w14:textId="77777777" w:rsidR="008F26CD" w:rsidRPr="000C615C" w:rsidRDefault="000C615C" w:rsidP="002C6681">
      <w:pPr>
        <w:keepNext/>
        <w:keepLines/>
        <w:spacing w:after="0" w:line="360" w:lineRule="auto"/>
        <w:ind w:firstLine="709"/>
        <w:jc w:val="both"/>
        <w:rPr>
          <w:rFonts w:ascii="Times New Roman" w:eastAsia="Times New Roman" w:hAnsi="Times New Roman" w:cs="Times New Roman"/>
          <w:b/>
          <w:sz w:val="28"/>
          <w:szCs w:val="28"/>
        </w:rPr>
      </w:pPr>
      <w:bookmarkStart w:id="12" w:name="_heading=h.3rdcrjn" w:colFirst="0" w:colLast="0"/>
      <w:bookmarkEnd w:id="12"/>
      <w:r w:rsidRPr="000C615C">
        <w:rPr>
          <w:rFonts w:ascii="Times New Roman" w:eastAsia="Times New Roman" w:hAnsi="Times New Roman" w:cs="Times New Roman"/>
          <w:b/>
          <w:sz w:val="28"/>
          <w:szCs w:val="28"/>
        </w:rPr>
        <w:t>Предметные результаты</w:t>
      </w:r>
    </w:p>
    <w:p w14:paraId="2039BE2A" w14:textId="77777777" w:rsidR="008F26CD" w:rsidRPr="000C615C" w:rsidRDefault="000C615C" w:rsidP="002C6681">
      <w:pPr>
        <w:keepNext/>
        <w:keepLines/>
        <w:spacing w:after="0" w:line="360" w:lineRule="auto"/>
        <w:ind w:firstLine="709"/>
        <w:jc w:val="center"/>
        <w:rPr>
          <w:rFonts w:ascii="Times New Roman" w:eastAsia="Times New Roman" w:hAnsi="Times New Roman" w:cs="Times New Roman"/>
          <w:b/>
          <w:sz w:val="28"/>
          <w:szCs w:val="28"/>
        </w:rPr>
      </w:pPr>
      <w:bookmarkStart w:id="13" w:name="_heading=h.26in1rg" w:colFirst="0" w:colLast="0"/>
      <w:bookmarkEnd w:id="13"/>
      <w:r w:rsidRPr="000C615C">
        <w:rPr>
          <w:rFonts w:ascii="Times New Roman" w:eastAsia="Times New Roman" w:hAnsi="Times New Roman" w:cs="Times New Roman"/>
          <w:b/>
          <w:sz w:val="28"/>
          <w:szCs w:val="28"/>
        </w:rPr>
        <w:t>8 класс</w:t>
      </w:r>
    </w:p>
    <w:p w14:paraId="624127E0" w14:textId="77777777" w:rsidR="008F26CD" w:rsidRPr="000C615C" w:rsidRDefault="000C615C" w:rsidP="002C6681">
      <w:pPr>
        <w:spacing w:after="0" w:line="360" w:lineRule="auto"/>
        <w:ind w:firstLine="709"/>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Предметные результаты на базовом уровне должны отражать сформированность у обучающихся умений:</w:t>
      </w:r>
    </w:p>
    <w:p w14:paraId="78A39550"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14:paraId="36A40F35"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 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4EE82285"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w:t>
      </w:r>
    </w:p>
    <w:p w14:paraId="3A811FFC"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6B4CDF5"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614DE773"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объяснять физические явления, процессы и свойства тел, в том числе и</w:t>
      </w:r>
      <w:r w:rsidR="00331C24">
        <w:rPr>
          <w:rFonts w:ascii="Times New Roman" w:eastAsia="Times New Roman" w:hAnsi="Times New Roman" w:cs="Times New Roman"/>
          <w:sz w:val="28"/>
          <w:szCs w:val="28"/>
        </w:rPr>
        <w:t xml:space="preserve"> в контексте ситуаций практико-</w:t>
      </w:r>
      <w:r w:rsidRPr="000C615C">
        <w:rPr>
          <w:rFonts w:ascii="Times New Roman" w:eastAsia="Times New Roman" w:hAnsi="Times New Roman" w:cs="Times New Roman"/>
          <w:sz w:val="28"/>
          <w:szCs w:val="28"/>
        </w:rPr>
        <w:t>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04B51081"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3146E3A8"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07985FC1"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7B9E19AB"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7B4BBBEA"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объема погруженной части тела и от плотности жидкости, ее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2374F785"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проводить косвенные измерения физических величин (плотность вещества жидкости и твердого тела; сила трения скольжения; давление воздуха; выталкивающая сила, действующая на погруженное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5948785D"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соблюдать правила техники безопасности при работе с лабораторным оборудованием;</w:t>
      </w:r>
    </w:p>
    <w:p w14:paraId="4C3E79D3"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13D47F07"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5A19EE2F"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FD35538"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осуществлять отбор источников информации в сети Интернет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w:t>
      </w:r>
    </w:p>
    <w:p w14:paraId="59791E82"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69440EA"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508B02C2" w14:textId="77777777" w:rsidR="008F26CD" w:rsidRPr="000C615C" w:rsidRDefault="000C615C" w:rsidP="002C6681">
      <w:pPr>
        <w:widowControl w:val="0"/>
        <w:numPr>
          <w:ilvl w:val="0"/>
          <w:numId w:val="30"/>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 </w:t>
      </w:r>
    </w:p>
    <w:p w14:paraId="7FF5BDB1" w14:textId="77777777" w:rsidR="008F26CD" w:rsidRPr="000C615C" w:rsidRDefault="000C615C" w:rsidP="002C6681">
      <w:pPr>
        <w:keepNext/>
        <w:keepLines/>
        <w:spacing w:after="0" w:line="360" w:lineRule="auto"/>
        <w:ind w:firstLine="709"/>
        <w:jc w:val="center"/>
        <w:rPr>
          <w:rFonts w:ascii="Times New Roman" w:eastAsia="Times New Roman" w:hAnsi="Times New Roman" w:cs="Times New Roman"/>
          <w:b/>
          <w:sz w:val="28"/>
          <w:szCs w:val="28"/>
        </w:rPr>
      </w:pPr>
      <w:bookmarkStart w:id="14" w:name="_heading=h.lnxbz9" w:colFirst="0" w:colLast="0"/>
      <w:bookmarkEnd w:id="14"/>
      <w:r w:rsidRPr="000C615C">
        <w:rPr>
          <w:rFonts w:ascii="Times New Roman" w:eastAsia="Times New Roman" w:hAnsi="Times New Roman" w:cs="Times New Roman"/>
          <w:b/>
          <w:sz w:val="28"/>
          <w:szCs w:val="28"/>
        </w:rPr>
        <w:t>9 класс</w:t>
      </w:r>
    </w:p>
    <w:p w14:paraId="117B1AC0" w14:textId="77777777" w:rsidR="008F26CD" w:rsidRPr="000C615C" w:rsidRDefault="000C615C" w:rsidP="002C6681">
      <w:pPr>
        <w:widowControl w:val="0"/>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Предметные результаты на базовом уровне должны отражать сформированность у обучающихся умений:</w:t>
      </w:r>
    </w:p>
    <w:p w14:paraId="3ABDFD82"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25B34230"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различать явления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68FEFCBC"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
    <w:p w14:paraId="19329536"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492F516"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54D116DF"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74674698"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ее решения, проводить рас­чёты и сравнивать полученное значение физической величины с известными данными;</w:t>
      </w:r>
    </w:p>
    <w:p w14:paraId="390C3067"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23A9AA93"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проводить опыты по наблюдению физических явлений или физических свойств тел (капиллярные явления, зависимость давления воздуха от его объема,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3F0183FF"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учетом заданной абсолютной погрешности;</w:t>
      </w:r>
    </w:p>
    <w:p w14:paraId="3831A920"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64320225"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6D893741"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соблюдать правила техники безопасности при работе с лабораторным оборудованием;</w:t>
      </w:r>
    </w:p>
    <w:p w14:paraId="4419B572"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w:t>
      </w:r>
    </w:p>
    <w:p w14:paraId="2952A192"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свойствах физических явлений и необходимые физические закономерности;</w:t>
      </w:r>
    </w:p>
    <w:p w14:paraId="620D18A2"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2B76DA57"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9A30D22"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4F3B7671"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73BA385"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05FCF053"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539C4CCF" w14:textId="77777777" w:rsidR="008F26CD" w:rsidRPr="000C615C" w:rsidRDefault="000C615C" w:rsidP="002C6681">
      <w:pPr>
        <w:widowControl w:val="0"/>
        <w:numPr>
          <w:ilvl w:val="0"/>
          <w:numId w:val="14"/>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 </w:t>
      </w:r>
    </w:p>
    <w:p w14:paraId="2E3B84EE" w14:textId="77777777" w:rsidR="008F26CD" w:rsidRPr="000C615C" w:rsidRDefault="000C615C" w:rsidP="002C6681">
      <w:pPr>
        <w:keepNext/>
        <w:keepLines/>
        <w:spacing w:after="0" w:line="360" w:lineRule="auto"/>
        <w:ind w:firstLine="709"/>
        <w:jc w:val="center"/>
        <w:rPr>
          <w:rFonts w:ascii="Times New Roman" w:eastAsia="Times New Roman" w:hAnsi="Times New Roman" w:cs="Times New Roman"/>
          <w:b/>
          <w:sz w:val="28"/>
          <w:szCs w:val="28"/>
        </w:rPr>
      </w:pPr>
      <w:bookmarkStart w:id="15" w:name="_heading=h.35nkun2" w:colFirst="0" w:colLast="0"/>
      <w:bookmarkEnd w:id="15"/>
      <w:r w:rsidRPr="000C615C">
        <w:rPr>
          <w:rFonts w:ascii="Times New Roman" w:eastAsia="Times New Roman" w:hAnsi="Times New Roman" w:cs="Times New Roman"/>
          <w:b/>
          <w:sz w:val="28"/>
          <w:szCs w:val="28"/>
        </w:rPr>
        <w:t>10 класс</w:t>
      </w:r>
    </w:p>
    <w:p w14:paraId="3C676F3C" w14:textId="77777777" w:rsidR="008F26CD" w:rsidRPr="000C615C" w:rsidRDefault="000C615C" w:rsidP="002C6681">
      <w:pPr>
        <w:widowControl w:val="0"/>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Предметные результаты на базовом уровне должны отражать сформированность у обучающихся умений:</w:t>
      </w:r>
    </w:p>
    <w:p w14:paraId="6723234A"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использовать понятия: система отсчета,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твердого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 ­ излучения, изотопы, ядерная энергетика;</w:t>
      </w:r>
    </w:p>
    <w:p w14:paraId="4A0DCD8F"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0E93D493"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свойства/признаки физических явлений;</w:t>
      </w:r>
    </w:p>
    <w:p w14:paraId="584EB4E9"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E7F409C"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52DE8513"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3DA41307"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 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5A7AC750"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333D24C0"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w:t>
      </w:r>
    </w:p>
    <w:p w14:paraId="4BB7A7AD"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5FA86E17"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измерения/измерительного прибора;</w:t>
      </w:r>
    </w:p>
    <w:p w14:paraId="5B9444D1"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220E54F"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 ной погрешности измерений;</w:t>
      </w:r>
    </w:p>
    <w:p w14:paraId="2309EA4F"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соблюдать правила техники безопасности при работе с лабораторным оборудованием;</w:t>
      </w:r>
    </w:p>
    <w:p w14:paraId="4E6E8DAC"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различать основные признаки изученных физических моде­ 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023DE970"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1C311B06"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использовать схемы и схематичные рисунки изученных технических устройств, измерительных приборов и технологических процессов при решении </w:t>
      </w:r>
      <w:proofErr w:type="spellStart"/>
      <w:r w:rsidRPr="000C615C">
        <w:rPr>
          <w:rFonts w:ascii="Times New Roman" w:eastAsia="Times New Roman" w:hAnsi="Times New Roman" w:cs="Times New Roman"/>
          <w:sz w:val="28"/>
          <w:szCs w:val="28"/>
        </w:rPr>
        <w:t>учебно­практических</w:t>
      </w:r>
      <w:proofErr w:type="spellEnd"/>
      <w:r w:rsidRPr="000C615C">
        <w:rPr>
          <w:rFonts w:ascii="Times New Roman" w:eastAsia="Times New Roman" w:hAnsi="Times New Roman" w:cs="Times New Roman"/>
          <w:sz w:val="28"/>
          <w:szCs w:val="28"/>
        </w:rPr>
        <w:t xml:space="preserve"> задач; оптические схемы для построения изображений в плоском зеркале и собирающей линзе;</w:t>
      </w:r>
    </w:p>
    <w:p w14:paraId="22E6648A"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BABC4D1"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07AA7918"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использовать при выполнении учебных заданий </w:t>
      </w:r>
      <w:proofErr w:type="spellStart"/>
      <w:r w:rsidRPr="000C615C">
        <w:rPr>
          <w:rFonts w:ascii="Times New Roman" w:eastAsia="Times New Roman" w:hAnsi="Times New Roman" w:cs="Times New Roman"/>
          <w:sz w:val="28"/>
          <w:szCs w:val="28"/>
        </w:rPr>
        <w:t>научно­популярную</w:t>
      </w:r>
      <w:proofErr w:type="spellEnd"/>
      <w:r w:rsidRPr="000C615C">
        <w:rPr>
          <w:rFonts w:ascii="Times New Roman" w:eastAsia="Times New Roman" w:hAnsi="Times New Roman" w:cs="Times New Roman"/>
          <w:sz w:val="28"/>
          <w:szCs w:val="28"/>
        </w:rPr>
        <w:t xml:space="preserve">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1F4483D" w14:textId="77777777" w:rsidR="008F26CD" w:rsidRPr="000C615C" w:rsidRDefault="000C615C" w:rsidP="002C6681">
      <w:pPr>
        <w:widowControl w:val="0"/>
        <w:numPr>
          <w:ilvl w:val="0"/>
          <w:numId w:val="18"/>
        </w:numPr>
        <w:spacing w:after="0" w:line="360" w:lineRule="auto"/>
        <w:ind w:left="0"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 xml:space="preserve">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 </w:t>
      </w:r>
    </w:p>
    <w:p w14:paraId="038420AF" w14:textId="77777777" w:rsidR="008F26CD" w:rsidRPr="000C615C" w:rsidRDefault="008F26CD" w:rsidP="002C6681">
      <w:pPr>
        <w:spacing w:after="0" w:line="360" w:lineRule="auto"/>
        <w:ind w:firstLine="709"/>
        <w:rPr>
          <w:rFonts w:ascii="Times New Roman" w:eastAsia="Times New Roman" w:hAnsi="Times New Roman" w:cs="Times New Roman"/>
          <w:sz w:val="28"/>
          <w:szCs w:val="28"/>
        </w:rPr>
      </w:pPr>
    </w:p>
    <w:p w14:paraId="7EE688DA" w14:textId="77777777" w:rsidR="008F26CD" w:rsidRPr="000C615C" w:rsidRDefault="000C615C" w:rsidP="002C6681">
      <w:pPr>
        <w:spacing w:after="0" w:line="360" w:lineRule="auto"/>
        <w:ind w:firstLine="709"/>
        <w:rPr>
          <w:rFonts w:ascii="Times New Roman" w:eastAsia="Times New Roman" w:hAnsi="Times New Roman" w:cs="Times New Roman"/>
          <w:b/>
          <w:sz w:val="28"/>
          <w:szCs w:val="28"/>
        </w:rPr>
      </w:pPr>
      <w:r w:rsidRPr="000C615C">
        <w:rPr>
          <w:rFonts w:ascii="Times New Roman" w:eastAsia="Times New Roman" w:hAnsi="Times New Roman" w:cs="Times New Roman"/>
          <w:b/>
          <w:sz w:val="28"/>
          <w:szCs w:val="28"/>
        </w:rPr>
        <w:t>Специальные результаты:</w:t>
      </w:r>
    </w:p>
    <w:p w14:paraId="6D1D04A2" w14:textId="77777777" w:rsidR="008F26CD" w:rsidRPr="000C615C" w:rsidRDefault="000C615C" w:rsidP="002C6681">
      <w:pPr>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Владение правилами записи формул и специальных знаков при использовании рельефно-точечной системы Л. Брайля.</w:t>
      </w:r>
    </w:p>
    <w:p w14:paraId="0D47BB5B" w14:textId="77777777" w:rsidR="008F26CD" w:rsidRPr="000C615C" w:rsidRDefault="000C615C" w:rsidP="002C6681">
      <w:pPr>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Владение осязательным способом обследования и восприятия рельефных изображений (иллюстраций, схем, макетов, чертежных рисунков и т.п.).</w:t>
      </w:r>
    </w:p>
    <w:p w14:paraId="13EB5952" w14:textId="77777777" w:rsidR="008F26CD" w:rsidRPr="000C615C" w:rsidRDefault="000C615C" w:rsidP="002C6681">
      <w:pPr>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Умение выполнять простые рельефные рисунки и построения при помощи специальных инструментов.</w:t>
      </w:r>
    </w:p>
    <w:p w14:paraId="46CE484D" w14:textId="77777777" w:rsidR="008F26CD" w:rsidRDefault="000C615C" w:rsidP="002C6681">
      <w:pPr>
        <w:spacing w:after="0" w:line="360" w:lineRule="auto"/>
        <w:ind w:firstLine="709"/>
        <w:jc w:val="both"/>
        <w:rPr>
          <w:rFonts w:ascii="Times New Roman" w:eastAsia="Times New Roman" w:hAnsi="Times New Roman" w:cs="Times New Roman"/>
          <w:sz w:val="28"/>
          <w:szCs w:val="28"/>
        </w:rPr>
      </w:pPr>
      <w:r w:rsidRPr="000C615C">
        <w:rPr>
          <w:rFonts w:ascii="Times New Roman" w:eastAsia="Times New Roman" w:hAnsi="Times New Roman" w:cs="Times New Roman"/>
          <w:sz w:val="28"/>
          <w:szCs w:val="28"/>
        </w:rPr>
        <w:t>Владение техникой преобразования формул и выражений при использовании системы Л. Брайля.</w:t>
      </w:r>
    </w:p>
    <w:p w14:paraId="72B87D93" w14:textId="77777777" w:rsidR="00331C24" w:rsidRPr="000C615C" w:rsidRDefault="00331C24">
      <w:pPr>
        <w:spacing w:after="0" w:line="240" w:lineRule="auto"/>
        <w:ind w:firstLine="709"/>
        <w:jc w:val="both"/>
        <w:rPr>
          <w:rFonts w:ascii="Times New Roman" w:eastAsia="Times New Roman" w:hAnsi="Times New Roman" w:cs="Times New Roman"/>
          <w:sz w:val="28"/>
          <w:szCs w:val="28"/>
        </w:rPr>
        <w:sectPr w:rsidR="00331C24" w:rsidRPr="000C615C" w:rsidSect="000C615C">
          <w:headerReference w:type="even" r:id="rId9"/>
          <w:footerReference w:type="even" r:id="rId10"/>
          <w:footerReference w:type="default" r:id="rId11"/>
          <w:pgSz w:w="11906" w:h="16838"/>
          <w:pgMar w:top="1134" w:right="850" w:bottom="1134" w:left="1701" w:header="709" w:footer="709" w:gutter="0"/>
          <w:pgNumType w:start="1"/>
          <w:cols w:space="720"/>
          <w:titlePg/>
          <w:docGrid w:linePitch="299"/>
        </w:sectPr>
      </w:pPr>
    </w:p>
    <w:p w14:paraId="2AB654CF" w14:textId="77777777" w:rsidR="008F26CD" w:rsidRPr="000C615C" w:rsidRDefault="000C615C" w:rsidP="00DD5E67">
      <w:pPr>
        <w:pStyle w:val="1"/>
        <w:spacing w:before="0" w:line="240" w:lineRule="auto"/>
        <w:ind w:firstLine="709"/>
        <w:jc w:val="center"/>
        <w:rPr>
          <w:rFonts w:ascii="Times New Roman" w:eastAsia="Times New Roman" w:hAnsi="Times New Roman" w:cs="Times New Roman"/>
          <w:b/>
          <w:color w:val="000000"/>
          <w:sz w:val="28"/>
          <w:szCs w:val="28"/>
        </w:rPr>
      </w:pPr>
      <w:bookmarkStart w:id="16" w:name="_heading=h.1ksv4uv" w:colFirst="0" w:colLast="0"/>
      <w:bookmarkEnd w:id="16"/>
      <w:r w:rsidRPr="000C615C">
        <w:rPr>
          <w:rFonts w:ascii="Times New Roman" w:eastAsia="Times New Roman" w:hAnsi="Times New Roman" w:cs="Times New Roman"/>
          <w:b/>
          <w:color w:val="000000"/>
          <w:sz w:val="28"/>
          <w:szCs w:val="28"/>
        </w:rPr>
        <w:t>ТЕМАТИЧЕСКОЕ ПЛАНИРОВАНИЕ ПО ПРЕДМЕТУ «ФИЗИКА»</w:t>
      </w:r>
    </w:p>
    <w:p w14:paraId="2FE04BF6" w14:textId="77777777" w:rsidR="008F26CD" w:rsidRPr="000C615C" w:rsidRDefault="000C615C">
      <w:pPr>
        <w:pStyle w:val="2"/>
        <w:spacing w:before="0" w:line="240" w:lineRule="auto"/>
        <w:jc w:val="center"/>
        <w:rPr>
          <w:rFonts w:ascii="Times New Roman" w:eastAsia="Times New Roman" w:hAnsi="Times New Roman" w:cs="Times New Roman"/>
          <w:b/>
          <w:color w:val="000000"/>
          <w:sz w:val="28"/>
          <w:szCs w:val="28"/>
        </w:rPr>
      </w:pPr>
      <w:bookmarkStart w:id="17" w:name="_heading=h.44sinio" w:colFirst="0" w:colLast="0"/>
      <w:bookmarkEnd w:id="17"/>
      <w:r w:rsidRPr="000C615C">
        <w:rPr>
          <w:rFonts w:ascii="Times New Roman" w:eastAsia="Times New Roman" w:hAnsi="Times New Roman" w:cs="Times New Roman"/>
          <w:b/>
          <w:color w:val="000000"/>
          <w:sz w:val="28"/>
          <w:szCs w:val="28"/>
        </w:rPr>
        <w:t>8 класс (68 ч.)</w:t>
      </w:r>
    </w:p>
    <w:tbl>
      <w:tblPr>
        <w:tblStyle w:val="af3"/>
        <w:tblW w:w="1502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4"/>
        <w:gridCol w:w="6803"/>
        <w:gridCol w:w="6237"/>
      </w:tblGrid>
      <w:tr w:rsidR="008F26CD" w:rsidRPr="00331C24" w14:paraId="5B1B1236" w14:textId="77777777" w:rsidTr="00E61FC6">
        <w:trPr>
          <w:trHeight w:val="550"/>
          <w:jc w:val="center"/>
        </w:trPr>
        <w:tc>
          <w:tcPr>
            <w:tcW w:w="1984" w:type="dxa"/>
            <w:vAlign w:val="center"/>
          </w:tcPr>
          <w:p w14:paraId="4ACEF023" w14:textId="77777777" w:rsidR="008F26CD" w:rsidRPr="00331C24" w:rsidRDefault="000C615C" w:rsidP="00E61FC6">
            <w:pPr>
              <w:pBdr>
                <w:top w:val="nil"/>
                <w:left w:val="nil"/>
                <w:bottom w:val="nil"/>
                <w:right w:val="nil"/>
                <w:between w:val="nil"/>
              </w:pBdr>
              <w:ind w:left="379" w:right="190" w:hanging="170"/>
              <w:jc w:val="center"/>
              <w:rPr>
                <w:rFonts w:ascii="Times New Roman" w:eastAsia="Times New Roman" w:hAnsi="Times New Roman" w:cs="Times New Roman"/>
                <w:b/>
                <w:color w:val="000000"/>
                <w:sz w:val="24"/>
                <w:szCs w:val="24"/>
              </w:rPr>
            </w:pPr>
            <w:r w:rsidRPr="00331C24">
              <w:rPr>
                <w:rFonts w:ascii="Times New Roman" w:eastAsia="Times New Roman" w:hAnsi="Times New Roman" w:cs="Times New Roman"/>
                <w:b/>
                <w:color w:val="000000"/>
                <w:sz w:val="24"/>
                <w:szCs w:val="24"/>
              </w:rPr>
              <w:t>Тематический блок, тема</w:t>
            </w:r>
          </w:p>
        </w:tc>
        <w:tc>
          <w:tcPr>
            <w:tcW w:w="6803" w:type="dxa"/>
            <w:vAlign w:val="center"/>
          </w:tcPr>
          <w:p w14:paraId="7FDF4B66" w14:textId="77777777" w:rsidR="008F26CD" w:rsidRPr="00331C24" w:rsidRDefault="000C615C" w:rsidP="00E61FC6">
            <w:pPr>
              <w:pBdr>
                <w:top w:val="nil"/>
                <w:left w:val="nil"/>
                <w:bottom w:val="nil"/>
                <w:right w:val="nil"/>
                <w:between w:val="nil"/>
              </w:pBdr>
              <w:ind w:left="406"/>
              <w:jc w:val="center"/>
              <w:rPr>
                <w:rFonts w:ascii="Times New Roman" w:eastAsia="Times New Roman" w:hAnsi="Times New Roman" w:cs="Times New Roman"/>
                <w:b/>
                <w:color w:val="000000"/>
                <w:sz w:val="24"/>
                <w:szCs w:val="24"/>
              </w:rPr>
            </w:pPr>
            <w:r w:rsidRPr="00331C24">
              <w:rPr>
                <w:rFonts w:ascii="Times New Roman" w:eastAsia="Times New Roman" w:hAnsi="Times New Roman" w:cs="Times New Roman"/>
                <w:b/>
                <w:color w:val="000000"/>
                <w:sz w:val="24"/>
                <w:szCs w:val="24"/>
              </w:rPr>
              <w:t>Основное содержание</w:t>
            </w:r>
          </w:p>
        </w:tc>
        <w:tc>
          <w:tcPr>
            <w:tcW w:w="6237" w:type="dxa"/>
            <w:vAlign w:val="center"/>
          </w:tcPr>
          <w:p w14:paraId="345C7C58" w14:textId="77777777" w:rsidR="008F26CD" w:rsidRPr="00331C24" w:rsidRDefault="000C615C" w:rsidP="00E61FC6">
            <w:pPr>
              <w:pBdr>
                <w:top w:val="nil"/>
                <w:left w:val="nil"/>
                <w:bottom w:val="nil"/>
                <w:right w:val="nil"/>
                <w:between w:val="nil"/>
              </w:pBdr>
              <w:ind w:left="1452" w:right="803" w:hanging="420"/>
              <w:jc w:val="center"/>
              <w:rPr>
                <w:rFonts w:ascii="Times New Roman" w:eastAsia="Times New Roman" w:hAnsi="Times New Roman" w:cs="Times New Roman"/>
                <w:b/>
                <w:color w:val="000000"/>
                <w:sz w:val="24"/>
                <w:szCs w:val="24"/>
              </w:rPr>
            </w:pPr>
            <w:r w:rsidRPr="00331C24">
              <w:rPr>
                <w:rFonts w:ascii="Times New Roman" w:eastAsia="Times New Roman" w:hAnsi="Times New Roman" w:cs="Times New Roman"/>
                <w:b/>
                <w:color w:val="000000"/>
                <w:sz w:val="24"/>
                <w:szCs w:val="24"/>
              </w:rPr>
              <w:t>Основные виды деятельности обучающихся</w:t>
            </w:r>
          </w:p>
        </w:tc>
      </w:tr>
      <w:tr w:rsidR="008F26CD" w:rsidRPr="00331C24" w14:paraId="006FA4A7" w14:textId="77777777" w:rsidTr="00E61FC6">
        <w:trPr>
          <w:trHeight w:val="227"/>
          <w:jc w:val="center"/>
        </w:trPr>
        <w:tc>
          <w:tcPr>
            <w:tcW w:w="15024" w:type="dxa"/>
            <w:gridSpan w:val="3"/>
            <w:tcBorders>
              <w:top w:val="single" w:sz="6" w:space="0" w:color="000000"/>
              <w:bottom w:val="single" w:sz="6" w:space="0" w:color="000000"/>
            </w:tcBorders>
          </w:tcPr>
          <w:p w14:paraId="38967E14" w14:textId="77777777" w:rsidR="008F26CD" w:rsidRPr="00331C24" w:rsidRDefault="000C615C">
            <w:pPr>
              <w:pBdr>
                <w:top w:val="nil"/>
                <w:left w:val="nil"/>
                <w:bottom w:val="nil"/>
                <w:right w:val="nil"/>
                <w:between w:val="nil"/>
              </w:pBdr>
              <w:ind w:left="2021" w:right="2011"/>
              <w:jc w:val="center"/>
              <w:rPr>
                <w:rFonts w:ascii="Times New Roman" w:eastAsia="Times New Roman" w:hAnsi="Times New Roman" w:cs="Times New Roman"/>
                <w:b/>
                <w:color w:val="000000"/>
                <w:sz w:val="24"/>
                <w:szCs w:val="24"/>
              </w:rPr>
            </w:pPr>
            <w:r w:rsidRPr="00331C24">
              <w:rPr>
                <w:rFonts w:ascii="Times New Roman" w:eastAsia="Times New Roman" w:hAnsi="Times New Roman" w:cs="Times New Roman"/>
                <w:b/>
                <w:color w:val="000000"/>
                <w:sz w:val="24"/>
                <w:szCs w:val="24"/>
              </w:rPr>
              <w:t>Раздел 1. Физика и её роль в познании окружающего мира (6 ч.)</w:t>
            </w:r>
          </w:p>
        </w:tc>
      </w:tr>
      <w:tr w:rsidR="008F26CD" w:rsidRPr="00331C24" w14:paraId="21A1FC56" w14:textId="77777777" w:rsidTr="00E61FC6">
        <w:trPr>
          <w:trHeight w:val="1319"/>
          <w:jc w:val="center"/>
        </w:trPr>
        <w:tc>
          <w:tcPr>
            <w:tcW w:w="1984" w:type="dxa"/>
            <w:tcBorders>
              <w:left w:val="single" w:sz="6" w:space="0" w:color="000000"/>
            </w:tcBorders>
          </w:tcPr>
          <w:p w14:paraId="560C56E9" w14:textId="77777777" w:rsidR="008F26CD" w:rsidRPr="00331C24" w:rsidRDefault="000C615C">
            <w:pPr>
              <w:pBdr>
                <w:top w:val="nil"/>
                <w:left w:val="nil"/>
                <w:bottom w:val="nil"/>
                <w:right w:val="nil"/>
                <w:between w:val="nil"/>
              </w:pBdr>
              <w:ind w:left="110" w:right="114"/>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Физика — наука о природе. (2 ч.)</w:t>
            </w:r>
          </w:p>
        </w:tc>
        <w:tc>
          <w:tcPr>
            <w:tcW w:w="6803" w:type="dxa"/>
          </w:tcPr>
          <w:p w14:paraId="326F03FC" w14:textId="77777777" w:rsidR="008F26CD" w:rsidRPr="00331C24" w:rsidRDefault="000C615C">
            <w:pPr>
              <w:pBdr>
                <w:top w:val="nil"/>
                <w:left w:val="nil"/>
                <w:bottom w:val="nil"/>
                <w:right w:val="nil"/>
                <w:between w:val="nil"/>
              </w:pBdr>
              <w:ind w:left="113" w:right="105"/>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Физика — наука о природе. Явления природы. Физические явления: механические, тепловые, электрические, магнитные, световые, звуковые.</w:t>
            </w:r>
          </w:p>
        </w:tc>
        <w:tc>
          <w:tcPr>
            <w:tcW w:w="6237" w:type="dxa"/>
            <w:tcBorders>
              <w:bottom w:val="single" w:sz="6" w:space="0" w:color="000000"/>
            </w:tcBorders>
          </w:tcPr>
          <w:p w14:paraId="67F8A998"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выявление различий между физическими и химическими превращениями (МС — химия);</w:t>
            </w:r>
          </w:p>
          <w:p w14:paraId="498F1E42"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распознавание и классификация физических явлений: механических, тепловых, электрических, магнитных и световых;</w:t>
            </w:r>
          </w:p>
          <w:p w14:paraId="1288B55A"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наблюдение с помощью сохранных анализаторов и описание физических явлений.</w:t>
            </w:r>
          </w:p>
        </w:tc>
      </w:tr>
      <w:tr w:rsidR="008F26CD" w:rsidRPr="00331C24" w14:paraId="0104BADE" w14:textId="77777777" w:rsidTr="00E61FC6">
        <w:trPr>
          <w:trHeight w:val="1910"/>
          <w:jc w:val="center"/>
        </w:trPr>
        <w:tc>
          <w:tcPr>
            <w:tcW w:w="1984" w:type="dxa"/>
            <w:tcBorders>
              <w:left w:val="single" w:sz="6" w:space="0" w:color="000000"/>
            </w:tcBorders>
          </w:tcPr>
          <w:p w14:paraId="5E5A4363" w14:textId="77777777" w:rsidR="008F26CD" w:rsidRPr="00331C24" w:rsidRDefault="000C615C">
            <w:pPr>
              <w:pBdr>
                <w:top w:val="nil"/>
                <w:left w:val="nil"/>
                <w:bottom w:val="nil"/>
                <w:right w:val="nil"/>
                <w:between w:val="nil"/>
              </w:pBdr>
              <w:ind w:left="110" w:right="236"/>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Физические величины. (2 ч.)</w:t>
            </w:r>
          </w:p>
        </w:tc>
        <w:tc>
          <w:tcPr>
            <w:tcW w:w="6803" w:type="dxa"/>
          </w:tcPr>
          <w:p w14:paraId="47D80621" w14:textId="77777777" w:rsidR="008F26CD" w:rsidRPr="00331C24" w:rsidRDefault="000C615C">
            <w:pPr>
              <w:pBdr>
                <w:top w:val="nil"/>
                <w:left w:val="nil"/>
                <w:bottom w:val="nil"/>
                <w:right w:val="nil"/>
                <w:between w:val="nil"/>
              </w:pBdr>
              <w:ind w:left="113" w:right="105"/>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Физические величины. Измерение физических величин. Физические приборы. Погрешность измерений. Международная система единиц.</w:t>
            </w:r>
          </w:p>
        </w:tc>
        <w:tc>
          <w:tcPr>
            <w:tcW w:w="6237" w:type="dxa"/>
            <w:tcBorders>
              <w:top w:val="single" w:sz="6" w:space="0" w:color="000000"/>
              <w:bottom w:val="single" w:sz="6" w:space="0" w:color="000000"/>
            </w:tcBorders>
          </w:tcPr>
          <w:p w14:paraId="456FFFAC"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определение цены деления шкалы измерительного прибора, измерение линейных размеров тел и промежутков времени с учётом погрешностей;</w:t>
            </w:r>
          </w:p>
          <w:p w14:paraId="74B04199"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измерение объёма жидкости и твёрдого тела;</w:t>
            </w:r>
          </w:p>
          <w:p w14:paraId="28D17BCD"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измерение температуры при помощи жидкостного термометра и датчика температуры;</w:t>
            </w:r>
          </w:p>
          <w:p w14:paraId="07872CA3"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выполнение творческих заданий по поиску способов измерения некоторых физических характеристик, например: размеров малых объектов (волос, проволока), удалённых объектов, больших расстояний, малых промежутков времени;</w:t>
            </w:r>
          </w:p>
          <w:p w14:paraId="67C80F6D"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обсуждение предлагаемых способов.</w:t>
            </w:r>
          </w:p>
        </w:tc>
      </w:tr>
      <w:tr w:rsidR="008F26CD" w:rsidRPr="00331C24" w14:paraId="53334090" w14:textId="77777777" w:rsidTr="00E61FC6">
        <w:trPr>
          <w:trHeight w:val="273"/>
          <w:jc w:val="center"/>
        </w:trPr>
        <w:tc>
          <w:tcPr>
            <w:tcW w:w="1984" w:type="dxa"/>
            <w:tcBorders>
              <w:left w:val="single" w:sz="6" w:space="0" w:color="000000"/>
            </w:tcBorders>
          </w:tcPr>
          <w:p w14:paraId="2D818A33" w14:textId="77777777" w:rsidR="008F26CD" w:rsidRPr="00331C24" w:rsidRDefault="000C615C">
            <w:pPr>
              <w:pBdr>
                <w:top w:val="nil"/>
                <w:left w:val="nil"/>
                <w:bottom w:val="nil"/>
                <w:right w:val="nil"/>
                <w:between w:val="nil"/>
              </w:pBdr>
              <w:ind w:left="110" w:right="199"/>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Естественнонаучный метод познания. (2 ч.)</w:t>
            </w:r>
          </w:p>
        </w:tc>
        <w:tc>
          <w:tcPr>
            <w:tcW w:w="6803" w:type="dxa"/>
          </w:tcPr>
          <w:p w14:paraId="5D9F9F2B" w14:textId="77777777" w:rsidR="008F26CD" w:rsidRPr="00331C24" w:rsidRDefault="000C615C">
            <w:pPr>
              <w:pBdr>
                <w:top w:val="nil"/>
                <w:left w:val="nil"/>
                <w:bottom w:val="nil"/>
                <w:right w:val="nil"/>
                <w:between w:val="nil"/>
              </w:pBdr>
              <w:ind w:left="113" w:right="82"/>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Как физика и другие естественные науки изучают природу. Естественно­научный метод познания: наблюдение с помощью сохранных анализаторов,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tc>
        <w:tc>
          <w:tcPr>
            <w:tcW w:w="6237" w:type="dxa"/>
            <w:tcBorders>
              <w:top w:val="single" w:sz="6" w:space="0" w:color="000000"/>
              <w:bottom w:val="single" w:sz="6" w:space="0" w:color="000000"/>
            </w:tcBorders>
          </w:tcPr>
          <w:p w14:paraId="4FAA1564"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выдвижение гипотез, объясняющих простые явления, например: почему останавливается движущееся по горизонтальной поверхности тело; почему в жаркую погоду в светлой одежде прохладней, чем в тёмной;</w:t>
            </w:r>
          </w:p>
          <w:p w14:paraId="4B037A8A"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предложение способов проверки гипотез;</w:t>
            </w:r>
          </w:p>
          <w:p w14:paraId="5F80D879"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проведение исследования по проверке какой-либо гипотезы, например: дальность полёта шарика, пущенного горизонтально, тем больше, чем больше высота пуска;</w:t>
            </w:r>
          </w:p>
          <w:p w14:paraId="6CFD79B7"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построение простейших моделей физических явлений (в виде рисунков, аппликаций, рельефных рисунков или схем), например падение предмета; прямолинейное распространение света.</w:t>
            </w:r>
          </w:p>
        </w:tc>
      </w:tr>
      <w:tr w:rsidR="008F26CD" w:rsidRPr="00331C24" w14:paraId="7F4B7E78" w14:textId="77777777" w:rsidTr="00E61FC6">
        <w:trPr>
          <w:trHeight w:val="65"/>
          <w:jc w:val="center"/>
        </w:trPr>
        <w:tc>
          <w:tcPr>
            <w:tcW w:w="15024" w:type="dxa"/>
            <w:gridSpan w:val="3"/>
            <w:tcBorders>
              <w:left w:val="single" w:sz="6" w:space="0" w:color="000000"/>
            </w:tcBorders>
          </w:tcPr>
          <w:p w14:paraId="7040C17B" w14:textId="77777777" w:rsidR="008F26CD" w:rsidRPr="00331C24" w:rsidRDefault="000C615C">
            <w:pPr>
              <w:pBdr>
                <w:top w:val="nil"/>
                <w:left w:val="nil"/>
                <w:bottom w:val="nil"/>
                <w:right w:val="nil"/>
                <w:between w:val="nil"/>
              </w:pBdr>
              <w:ind w:left="113"/>
              <w:jc w:val="center"/>
              <w:rPr>
                <w:rFonts w:ascii="Times New Roman" w:eastAsia="Times New Roman" w:hAnsi="Times New Roman" w:cs="Times New Roman"/>
                <w:color w:val="000000"/>
                <w:sz w:val="24"/>
                <w:szCs w:val="24"/>
              </w:rPr>
            </w:pPr>
            <w:r w:rsidRPr="00331C24">
              <w:rPr>
                <w:rFonts w:ascii="Times New Roman" w:eastAsia="Times New Roman" w:hAnsi="Times New Roman" w:cs="Times New Roman"/>
                <w:b/>
                <w:color w:val="000000"/>
                <w:sz w:val="24"/>
                <w:szCs w:val="24"/>
              </w:rPr>
              <w:t>Раздел 2. Первоначальные сведения о строении вещества (5 ч.)</w:t>
            </w:r>
          </w:p>
        </w:tc>
      </w:tr>
      <w:tr w:rsidR="008F26CD" w:rsidRPr="00331C24" w14:paraId="03EC7D16" w14:textId="77777777" w:rsidTr="00E61FC6">
        <w:trPr>
          <w:trHeight w:val="1408"/>
          <w:jc w:val="center"/>
        </w:trPr>
        <w:tc>
          <w:tcPr>
            <w:tcW w:w="1984" w:type="dxa"/>
            <w:tcBorders>
              <w:left w:val="single" w:sz="6" w:space="0" w:color="000000"/>
            </w:tcBorders>
          </w:tcPr>
          <w:p w14:paraId="0E3FCC4A" w14:textId="77777777" w:rsidR="008F26CD" w:rsidRPr="00331C24" w:rsidRDefault="000C615C">
            <w:pPr>
              <w:pBdr>
                <w:top w:val="nil"/>
                <w:left w:val="nil"/>
                <w:bottom w:val="nil"/>
                <w:right w:val="nil"/>
                <w:between w:val="nil"/>
              </w:pBdr>
              <w:ind w:left="110" w:right="298"/>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Строение вещества. (1 ч.)</w:t>
            </w:r>
          </w:p>
        </w:tc>
        <w:tc>
          <w:tcPr>
            <w:tcW w:w="6803" w:type="dxa"/>
          </w:tcPr>
          <w:p w14:paraId="408CEEC0" w14:textId="77777777" w:rsidR="008F26CD" w:rsidRPr="00331C24" w:rsidRDefault="000C615C">
            <w:pPr>
              <w:pBdr>
                <w:top w:val="nil"/>
                <w:left w:val="nil"/>
                <w:bottom w:val="nil"/>
                <w:right w:val="nil"/>
                <w:between w:val="nil"/>
              </w:pBdr>
              <w:ind w:left="113" w:right="105"/>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Атомы и молекулы, их размеры. Опыты, доказывающие дискретное строение вещества.</w:t>
            </w:r>
          </w:p>
        </w:tc>
        <w:tc>
          <w:tcPr>
            <w:tcW w:w="6237" w:type="dxa"/>
            <w:tcBorders>
              <w:top w:val="single" w:sz="6" w:space="0" w:color="000000"/>
              <w:bottom w:val="single" w:sz="6" w:space="0" w:color="000000"/>
            </w:tcBorders>
          </w:tcPr>
          <w:p w14:paraId="79B01A9B"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 xml:space="preserve">наблюдение с помощью сохранных анализаторов и интерпретация опытов, свидетельствующих об </w:t>
            </w:r>
            <w:proofErr w:type="spellStart"/>
            <w:r w:rsidRPr="00331C24">
              <w:rPr>
                <w:rFonts w:ascii="Times New Roman" w:eastAsia="Times New Roman" w:hAnsi="Times New Roman" w:cs="Times New Roman"/>
                <w:color w:val="000000"/>
                <w:sz w:val="24"/>
                <w:szCs w:val="24"/>
              </w:rPr>
              <w:t>атомно­молекулярном</w:t>
            </w:r>
            <w:proofErr w:type="spellEnd"/>
            <w:r w:rsidRPr="00331C24">
              <w:rPr>
                <w:rFonts w:ascii="Times New Roman" w:eastAsia="Times New Roman" w:hAnsi="Times New Roman" w:cs="Times New Roman"/>
                <w:color w:val="000000"/>
                <w:sz w:val="24"/>
                <w:szCs w:val="24"/>
              </w:rPr>
              <w:t xml:space="preserve"> строении вещества: опыты с растворением различных веществ в воде;</w:t>
            </w:r>
          </w:p>
          <w:p w14:paraId="73F9AADC"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оценка размеров атомов и молекул с использованием фотографий, полученных на атомном силовом микроскопе (АСМ), или моделей;</w:t>
            </w:r>
          </w:p>
          <w:p w14:paraId="4C1CB22E"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определение размеров малых тел.</w:t>
            </w:r>
          </w:p>
        </w:tc>
      </w:tr>
      <w:tr w:rsidR="008F26CD" w:rsidRPr="00331C24" w14:paraId="4125C2CB" w14:textId="77777777" w:rsidTr="00E61FC6">
        <w:trPr>
          <w:trHeight w:val="1680"/>
          <w:jc w:val="center"/>
        </w:trPr>
        <w:tc>
          <w:tcPr>
            <w:tcW w:w="1984" w:type="dxa"/>
            <w:tcBorders>
              <w:left w:val="single" w:sz="6" w:space="0" w:color="000000"/>
            </w:tcBorders>
          </w:tcPr>
          <w:p w14:paraId="22875776" w14:textId="77777777" w:rsidR="008F26CD" w:rsidRPr="00331C24" w:rsidRDefault="000C615C">
            <w:pPr>
              <w:pBdr>
                <w:top w:val="nil"/>
                <w:left w:val="nil"/>
                <w:bottom w:val="nil"/>
                <w:right w:val="nil"/>
                <w:between w:val="nil"/>
              </w:pBdr>
              <w:ind w:left="110"/>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Движение</w:t>
            </w:r>
          </w:p>
          <w:p w14:paraId="3D3312A0" w14:textId="77777777" w:rsidR="008F26CD" w:rsidRPr="00331C24" w:rsidRDefault="000C615C">
            <w:pPr>
              <w:pBdr>
                <w:top w:val="nil"/>
                <w:left w:val="nil"/>
                <w:bottom w:val="nil"/>
                <w:right w:val="nil"/>
                <w:between w:val="nil"/>
              </w:pBdr>
              <w:ind w:left="110" w:right="298"/>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 взаимодействие частиц вещества. (2 ч.)</w:t>
            </w:r>
          </w:p>
        </w:tc>
        <w:tc>
          <w:tcPr>
            <w:tcW w:w="6803" w:type="dxa"/>
          </w:tcPr>
          <w:p w14:paraId="6B5E45E9" w14:textId="77777777" w:rsidR="008F26CD" w:rsidRPr="00331C24" w:rsidRDefault="000C615C">
            <w:pPr>
              <w:pBdr>
                <w:top w:val="nil"/>
                <w:left w:val="nil"/>
                <w:bottom w:val="nil"/>
                <w:right w:val="nil"/>
                <w:between w:val="nil"/>
              </w:pBdr>
              <w:ind w:left="113" w:right="105"/>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tc>
        <w:tc>
          <w:tcPr>
            <w:tcW w:w="6237" w:type="dxa"/>
            <w:tcBorders>
              <w:top w:val="single" w:sz="6" w:space="0" w:color="000000"/>
              <w:bottom w:val="single" w:sz="6" w:space="0" w:color="000000"/>
            </w:tcBorders>
          </w:tcPr>
          <w:p w14:paraId="1AACE7EB"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наблюдение с помощью сохранных анализаторов и объяснение броуновского движения и явления диффузии;</w:t>
            </w:r>
          </w:p>
          <w:p w14:paraId="7649E7FA"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проведение и объяснение опытов по наблюдению теплового расширения газов;</w:t>
            </w:r>
          </w:p>
          <w:p w14:paraId="0C555836"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проведение и объяснение опытов по обнаружению сил молекулярного притяжения и отталкивания.</w:t>
            </w:r>
          </w:p>
        </w:tc>
      </w:tr>
      <w:tr w:rsidR="008F26CD" w:rsidRPr="00331C24" w14:paraId="209D2F46" w14:textId="77777777" w:rsidTr="00E61FC6">
        <w:trPr>
          <w:trHeight w:val="1910"/>
          <w:jc w:val="center"/>
        </w:trPr>
        <w:tc>
          <w:tcPr>
            <w:tcW w:w="1984" w:type="dxa"/>
            <w:tcBorders>
              <w:left w:val="single" w:sz="6" w:space="0" w:color="000000"/>
            </w:tcBorders>
          </w:tcPr>
          <w:p w14:paraId="60AEC1E8" w14:textId="77777777" w:rsidR="008F26CD" w:rsidRPr="00331C24" w:rsidRDefault="000C615C">
            <w:pPr>
              <w:pBdr>
                <w:top w:val="nil"/>
                <w:left w:val="nil"/>
                <w:bottom w:val="nil"/>
                <w:right w:val="nil"/>
                <w:between w:val="nil"/>
              </w:pBdr>
              <w:ind w:left="110" w:right="298"/>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Агрегатные состояния вещества. (2 ч.)</w:t>
            </w:r>
          </w:p>
        </w:tc>
        <w:tc>
          <w:tcPr>
            <w:tcW w:w="6803" w:type="dxa"/>
          </w:tcPr>
          <w:p w14:paraId="2B51CB28" w14:textId="77777777" w:rsidR="008F26CD" w:rsidRPr="00331C24" w:rsidRDefault="000C615C">
            <w:pPr>
              <w:pBdr>
                <w:top w:val="nil"/>
                <w:left w:val="nil"/>
                <w:bottom w:val="nil"/>
                <w:right w:val="nil"/>
                <w:between w:val="nil"/>
              </w:pBdr>
              <w:ind w:left="113" w:right="105"/>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331C24">
              <w:rPr>
                <w:rFonts w:ascii="Times New Roman" w:eastAsia="Times New Roman" w:hAnsi="Times New Roman" w:cs="Times New Roman"/>
                <w:color w:val="000000"/>
                <w:sz w:val="24"/>
                <w:szCs w:val="24"/>
              </w:rPr>
              <w:t>атомно­молекулярным</w:t>
            </w:r>
            <w:proofErr w:type="spellEnd"/>
            <w:r w:rsidRPr="00331C24">
              <w:rPr>
                <w:rFonts w:ascii="Times New Roman" w:eastAsia="Times New Roman" w:hAnsi="Times New Roman" w:cs="Times New Roman"/>
                <w:color w:val="000000"/>
                <w:sz w:val="24"/>
                <w:szCs w:val="24"/>
              </w:rPr>
              <w:t xml:space="preserve"> строением. Особенности агрегатных состояний воды.</w:t>
            </w:r>
          </w:p>
        </w:tc>
        <w:tc>
          <w:tcPr>
            <w:tcW w:w="6237" w:type="dxa"/>
            <w:tcBorders>
              <w:top w:val="single" w:sz="6" w:space="0" w:color="000000"/>
              <w:bottom w:val="single" w:sz="6" w:space="0" w:color="000000"/>
            </w:tcBorders>
          </w:tcPr>
          <w:p w14:paraId="7BEB8A41"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описание (с использованием простых моделей) основных различий в строении газов, жидкостей и твёрдых тел;</w:t>
            </w:r>
          </w:p>
          <w:p w14:paraId="1623DFD2"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объяснение малой сжимаемости жидкостей и твёрдых тел, большой сжимаемости газов;</w:t>
            </w:r>
          </w:p>
          <w:p w14:paraId="794E26AB"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объяснение сохранения формы твёрдых тел и текучести жидкости;</w:t>
            </w:r>
          </w:p>
          <w:p w14:paraId="462E74D8"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проведение опытов, доказывающих, что в твёрдом состоянии воды частицы находятся в среднем дальше друг от друга (плотность меньше), чем в жидком;</w:t>
            </w:r>
          </w:p>
          <w:p w14:paraId="7F454CB8"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установление взаимосвязи между особенностями агрегатных состояний воды и существованием водных организмов (МС — биология, география).</w:t>
            </w:r>
          </w:p>
        </w:tc>
      </w:tr>
      <w:tr w:rsidR="008F26CD" w:rsidRPr="00331C24" w14:paraId="1DC756B6" w14:textId="77777777" w:rsidTr="00E61FC6">
        <w:trPr>
          <w:trHeight w:val="283"/>
          <w:jc w:val="center"/>
        </w:trPr>
        <w:tc>
          <w:tcPr>
            <w:tcW w:w="15024" w:type="dxa"/>
            <w:gridSpan w:val="3"/>
            <w:tcBorders>
              <w:left w:val="single" w:sz="6" w:space="0" w:color="000000"/>
            </w:tcBorders>
          </w:tcPr>
          <w:p w14:paraId="492B50CB" w14:textId="77777777" w:rsidR="008F26CD" w:rsidRPr="00331C24" w:rsidRDefault="000C615C">
            <w:pPr>
              <w:pBdr>
                <w:top w:val="nil"/>
                <w:left w:val="nil"/>
                <w:bottom w:val="nil"/>
                <w:right w:val="nil"/>
                <w:between w:val="nil"/>
              </w:pBdr>
              <w:ind w:left="113" w:right="105"/>
              <w:jc w:val="center"/>
              <w:rPr>
                <w:rFonts w:ascii="Times New Roman" w:eastAsia="Times New Roman" w:hAnsi="Times New Roman" w:cs="Times New Roman"/>
                <w:b/>
                <w:color w:val="000000"/>
                <w:sz w:val="24"/>
                <w:szCs w:val="24"/>
              </w:rPr>
            </w:pPr>
            <w:r w:rsidRPr="00331C24">
              <w:rPr>
                <w:rFonts w:ascii="Times New Roman" w:eastAsia="Times New Roman" w:hAnsi="Times New Roman" w:cs="Times New Roman"/>
                <w:b/>
                <w:color w:val="000000"/>
                <w:sz w:val="24"/>
                <w:szCs w:val="24"/>
              </w:rPr>
              <w:t>Раздел 3. Движение и взаимодействие тел (21 ч.)</w:t>
            </w:r>
          </w:p>
        </w:tc>
      </w:tr>
      <w:tr w:rsidR="008F26CD" w:rsidRPr="00331C24" w14:paraId="059E9E90" w14:textId="77777777" w:rsidTr="00E61FC6">
        <w:trPr>
          <w:trHeight w:val="1910"/>
          <w:jc w:val="center"/>
        </w:trPr>
        <w:tc>
          <w:tcPr>
            <w:tcW w:w="1984" w:type="dxa"/>
            <w:tcBorders>
              <w:left w:val="single" w:sz="6" w:space="0" w:color="000000"/>
            </w:tcBorders>
          </w:tcPr>
          <w:p w14:paraId="03564B3A" w14:textId="77777777" w:rsidR="008F26CD" w:rsidRPr="00331C24" w:rsidRDefault="000C615C">
            <w:pPr>
              <w:pBdr>
                <w:top w:val="nil"/>
                <w:left w:val="nil"/>
                <w:bottom w:val="nil"/>
                <w:right w:val="nil"/>
                <w:between w:val="nil"/>
              </w:pBdr>
              <w:ind w:left="110" w:right="256"/>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Механическое движение. (3 ч.)</w:t>
            </w:r>
          </w:p>
        </w:tc>
        <w:tc>
          <w:tcPr>
            <w:tcW w:w="6803" w:type="dxa"/>
          </w:tcPr>
          <w:p w14:paraId="2090B202" w14:textId="77777777" w:rsidR="008F26CD" w:rsidRPr="00331C24" w:rsidRDefault="000C615C">
            <w:pPr>
              <w:pBdr>
                <w:top w:val="nil"/>
                <w:left w:val="nil"/>
                <w:bottom w:val="nil"/>
                <w:right w:val="nil"/>
                <w:between w:val="nil"/>
              </w:pBdr>
              <w:ind w:left="113" w:right="105"/>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Механическое движение. Равномерное и неравномерное движение. Скорость. Средняя скорость при неравномерном движении. Расчёт пути и времени движения.</w:t>
            </w:r>
          </w:p>
        </w:tc>
        <w:tc>
          <w:tcPr>
            <w:tcW w:w="6237" w:type="dxa"/>
            <w:tcBorders>
              <w:top w:val="single" w:sz="6" w:space="0" w:color="000000"/>
              <w:bottom w:val="single" w:sz="6" w:space="0" w:color="000000"/>
            </w:tcBorders>
          </w:tcPr>
          <w:p w14:paraId="6A09CA92"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исследование равномерного движения и определение его признаков;</w:t>
            </w:r>
          </w:p>
          <w:p w14:paraId="14AD26B2"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наблюдение с помощью сохранных анализаторов неравномерного движения и определение его отличий от равномерного движения;</w:t>
            </w:r>
          </w:p>
          <w:p w14:paraId="51B24478"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решение задач на определение пути, скорости и времени равномерного движения;</w:t>
            </w:r>
          </w:p>
          <w:p w14:paraId="3EF98636"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анализ графиков зависимости пути и скорости от времени.</w:t>
            </w:r>
          </w:p>
        </w:tc>
      </w:tr>
      <w:tr w:rsidR="008F26CD" w:rsidRPr="00331C24" w14:paraId="6BB91319" w14:textId="77777777" w:rsidTr="00E61FC6">
        <w:trPr>
          <w:trHeight w:val="274"/>
          <w:jc w:val="center"/>
        </w:trPr>
        <w:tc>
          <w:tcPr>
            <w:tcW w:w="1984" w:type="dxa"/>
            <w:tcBorders>
              <w:left w:val="single" w:sz="6" w:space="0" w:color="000000"/>
            </w:tcBorders>
          </w:tcPr>
          <w:p w14:paraId="31359EBB" w14:textId="77777777" w:rsidR="008F26CD" w:rsidRPr="00331C24" w:rsidRDefault="000C615C">
            <w:pPr>
              <w:pBdr>
                <w:top w:val="nil"/>
                <w:left w:val="nil"/>
                <w:bottom w:val="nil"/>
                <w:right w:val="nil"/>
                <w:between w:val="nil"/>
              </w:pBdr>
              <w:ind w:left="113" w:right="462"/>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Инерция, масса, плотность. (4 ч.)</w:t>
            </w:r>
          </w:p>
        </w:tc>
        <w:tc>
          <w:tcPr>
            <w:tcW w:w="6803" w:type="dxa"/>
          </w:tcPr>
          <w:p w14:paraId="71172A0C" w14:textId="77777777" w:rsidR="008F26CD" w:rsidRPr="00331C24" w:rsidRDefault="000C615C">
            <w:pPr>
              <w:pBdr>
                <w:top w:val="nil"/>
                <w:left w:val="nil"/>
                <w:bottom w:val="nil"/>
                <w:right w:val="nil"/>
                <w:between w:val="nil"/>
              </w:pBdr>
              <w:ind w:left="113" w:right="105"/>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w:t>
            </w:r>
          </w:p>
        </w:tc>
        <w:tc>
          <w:tcPr>
            <w:tcW w:w="6237" w:type="dxa"/>
            <w:tcBorders>
              <w:top w:val="single" w:sz="6" w:space="0" w:color="000000"/>
              <w:bottom w:val="single" w:sz="6" w:space="0" w:color="000000"/>
            </w:tcBorders>
          </w:tcPr>
          <w:p w14:paraId="20B4FE74"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объяснение и прогнозирование явлений, обусловленных инерцией, например: что происходит при торможении или резком маневре автомобиля, почему невозможно мгновенно прекратить движение на велосипеде или самокате и т д;</w:t>
            </w:r>
          </w:p>
          <w:p w14:paraId="5A9277CA"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проведение и анализ опытов, демонстрирующих изменение скорости движения тела в результате действия на него других тел;</w:t>
            </w:r>
          </w:p>
          <w:p w14:paraId="400A5D72"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решение задач на определение массы тела, его объёма и плотности;</w:t>
            </w:r>
          </w:p>
          <w:p w14:paraId="68AFA8D1"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проведение и анализ опытов, демонстрирующих зависимость изменения скорости тела от его массы при взаимодействии тел;</w:t>
            </w:r>
          </w:p>
          <w:p w14:paraId="35EC41ED"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измерение массы тела различными способами;</w:t>
            </w:r>
          </w:p>
          <w:p w14:paraId="43A9FF6F"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определение плотности тела в результате измерения его массы и объёма.</w:t>
            </w:r>
          </w:p>
        </w:tc>
      </w:tr>
      <w:tr w:rsidR="008F26CD" w:rsidRPr="00331C24" w14:paraId="28678584" w14:textId="77777777" w:rsidTr="00E61FC6">
        <w:trPr>
          <w:trHeight w:val="556"/>
          <w:jc w:val="center"/>
        </w:trPr>
        <w:tc>
          <w:tcPr>
            <w:tcW w:w="1984" w:type="dxa"/>
            <w:tcBorders>
              <w:left w:val="single" w:sz="6" w:space="0" w:color="000000"/>
            </w:tcBorders>
          </w:tcPr>
          <w:p w14:paraId="361E94C1" w14:textId="77777777" w:rsidR="008F26CD" w:rsidRPr="00331C24" w:rsidRDefault="000C615C">
            <w:pPr>
              <w:pBdr>
                <w:top w:val="nil"/>
                <w:left w:val="nil"/>
                <w:bottom w:val="nil"/>
                <w:right w:val="nil"/>
                <w:between w:val="nil"/>
              </w:pBdr>
              <w:ind w:left="110" w:right="164"/>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Сила. Виды сил. (14 ч.)</w:t>
            </w:r>
          </w:p>
        </w:tc>
        <w:tc>
          <w:tcPr>
            <w:tcW w:w="6803" w:type="dxa"/>
          </w:tcPr>
          <w:p w14:paraId="4E3D6E87" w14:textId="77777777" w:rsidR="008F26CD" w:rsidRPr="00331C24" w:rsidRDefault="000C615C">
            <w:pPr>
              <w:pBdr>
                <w:top w:val="nil"/>
                <w:left w:val="nil"/>
                <w:bottom w:val="nil"/>
                <w:right w:val="nil"/>
                <w:between w:val="nil"/>
              </w:pBdr>
              <w:ind w:left="113" w:right="105"/>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tc>
        <w:tc>
          <w:tcPr>
            <w:tcW w:w="6237" w:type="dxa"/>
            <w:tcBorders>
              <w:top w:val="single" w:sz="6" w:space="0" w:color="000000"/>
              <w:bottom w:val="single" w:sz="6" w:space="0" w:color="000000"/>
            </w:tcBorders>
          </w:tcPr>
          <w:p w14:paraId="25C616A6"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изучение взаимодействия как причины изменения скорости тела или его деформации;</w:t>
            </w:r>
          </w:p>
          <w:p w14:paraId="3B5F9D78"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описание реальных ситуаций взаимодействия тел с помощью моделей, в которых вводится понятие и изображение силы;</w:t>
            </w:r>
          </w:p>
          <w:p w14:paraId="5E28E327"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изучение силы упругости;</w:t>
            </w:r>
          </w:p>
          <w:p w14:paraId="619F31D9"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исследование зависимости силы упругости от удлинения резинового шнура или пружины (с построением графика);</w:t>
            </w:r>
          </w:p>
          <w:p w14:paraId="33483424"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анализ практических ситуаций, в которых проявляется действие силы упругости (упругость мяча, кроссовок, веток дерева и др.);</w:t>
            </w:r>
          </w:p>
          <w:p w14:paraId="7405088A"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анализ ситуаций, связанных с явлением тяготения Объяснение орбитального движения планет с использованием явления тяготения и закона инерции (МС — астрономия);</w:t>
            </w:r>
          </w:p>
          <w:p w14:paraId="00259092"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измерение веса тела с помощью динамометра;</w:t>
            </w:r>
          </w:p>
          <w:p w14:paraId="3C27DD06"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обоснование этого способа измерения;</w:t>
            </w:r>
          </w:p>
          <w:p w14:paraId="6056FA8F"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анализ и моделирование явления невесомости;</w:t>
            </w:r>
          </w:p>
          <w:p w14:paraId="03D71DD7"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экспериментальное получение правила сложения сил, направленных вдоль одной прямо;</w:t>
            </w:r>
          </w:p>
          <w:p w14:paraId="6EA06512"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определение величины равнодействующей сил;</w:t>
            </w:r>
          </w:p>
          <w:p w14:paraId="1A524493"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изучение силы трения скольжения и силы трения покоя;</w:t>
            </w:r>
          </w:p>
          <w:p w14:paraId="611D7791"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исследование зависимости силы трения от веса тела и свойств трущихся поверхностей;</w:t>
            </w:r>
          </w:p>
          <w:p w14:paraId="4280F069"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анализ практических ситуаций, в которых проявляется действие силы трения, используются способы её уменьшения или увеличения (катание на лыжах, коньках, торможение автомобиля, использование подшипников, плавание водных животных и др.) (МС — биология);</w:t>
            </w:r>
          </w:p>
          <w:p w14:paraId="6793B3D9"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решение задач с использованием формул для расчёта силы тяжести, силы упругости, силы трения.</w:t>
            </w:r>
          </w:p>
        </w:tc>
      </w:tr>
      <w:tr w:rsidR="008F26CD" w:rsidRPr="00331C24" w14:paraId="2F4D2874" w14:textId="77777777" w:rsidTr="00E61FC6">
        <w:trPr>
          <w:trHeight w:val="283"/>
          <w:jc w:val="center"/>
        </w:trPr>
        <w:tc>
          <w:tcPr>
            <w:tcW w:w="15024" w:type="dxa"/>
            <w:gridSpan w:val="3"/>
            <w:tcBorders>
              <w:left w:val="single" w:sz="6" w:space="0" w:color="000000"/>
            </w:tcBorders>
          </w:tcPr>
          <w:p w14:paraId="2679F232" w14:textId="77777777" w:rsidR="008F26CD" w:rsidRPr="00331C24" w:rsidRDefault="000C615C">
            <w:pPr>
              <w:pBdr>
                <w:top w:val="nil"/>
                <w:left w:val="nil"/>
                <w:bottom w:val="nil"/>
                <w:right w:val="nil"/>
                <w:between w:val="nil"/>
              </w:pBdr>
              <w:ind w:left="113"/>
              <w:jc w:val="center"/>
              <w:rPr>
                <w:rFonts w:ascii="Times New Roman" w:eastAsia="Times New Roman" w:hAnsi="Times New Roman" w:cs="Times New Roman"/>
                <w:color w:val="000000"/>
                <w:sz w:val="24"/>
                <w:szCs w:val="24"/>
              </w:rPr>
            </w:pPr>
            <w:r w:rsidRPr="00331C24">
              <w:rPr>
                <w:rFonts w:ascii="Times New Roman" w:eastAsia="Times New Roman" w:hAnsi="Times New Roman" w:cs="Times New Roman"/>
                <w:b/>
                <w:color w:val="000000"/>
                <w:sz w:val="24"/>
                <w:szCs w:val="24"/>
              </w:rPr>
              <w:t>Раздел 4. Давление твёрдых тел, жидкостей и газов (21 ч.)</w:t>
            </w:r>
          </w:p>
        </w:tc>
      </w:tr>
      <w:tr w:rsidR="008F26CD" w:rsidRPr="00331C24" w14:paraId="492CC13A" w14:textId="77777777" w:rsidTr="00E61FC6">
        <w:trPr>
          <w:trHeight w:val="1910"/>
          <w:jc w:val="center"/>
        </w:trPr>
        <w:tc>
          <w:tcPr>
            <w:tcW w:w="1984" w:type="dxa"/>
            <w:tcBorders>
              <w:left w:val="single" w:sz="6" w:space="0" w:color="000000"/>
            </w:tcBorders>
          </w:tcPr>
          <w:p w14:paraId="3E15BE23" w14:textId="77777777" w:rsidR="008F26CD" w:rsidRPr="00331C24" w:rsidRDefault="000C615C">
            <w:pPr>
              <w:pBdr>
                <w:top w:val="nil"/>
                <w:left w:val="nil"/>
                <w:bottom w:val="nil"/>
                <w:right w:val="nil"/>
                <w:between w:val="nil"/>
              </w:pBdr>
              <w:ind w:left="110" w:right="114"/>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Давление. Передача давления твёрдыми телами, жидкостями и газами. (3 ч.)</w:t>
            </w:r>
          </w:p>
        </w:tc>
        <w:tc>
          <w:tcPr>
            <w:tcW w:w="6803" w:type="dxa"/>
          </w:tcPr>
          <w:p w14:paraId="632C0FF1" w14:textId="77777777" w:rsidR="008F26CD" w:rsidRPr="00331C24" w:rsidRDefault="000C615C">
            <w:pPr>
              <w:pBdr>
                <w:top w:val="nil"/>
                <w:left w:val="nil"/>
                <w:bottom w:val="nil"/>
                <w:right w:val="nil"/>
                <w:between w:val="nil"/>
              </w:pBdr>
              <w:ind w:left="113" w:right="105"/>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Давление. Способы уменьшения и увеличения давления. Давление газа Зависимость давления газа от объёма и температуры. Передача давления твёрдыми телами, жидкостями и газами. Закон Паскаля. Пневматические машины.</w:t>
            </w:r>
          </w:p>
        </w:tc>
        <w:tc>
          <w:tcPr>
            <w:tcW w:w="6237" w:type="dxa"/>
            <w:tcBorders>
              <w:top w:val="single" w:sz="6" w:space="0" w:color="000000"/>
              <w:bottom w:val="single" w:sz="6" w:space="0" w:color="000000"/>
            </w:tcBorders>
          </w:tcPr>
          <w:p w14:paraId="2C6C787A"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анализ и объяснение опытов и практических ситуаций, в которых проявляется сила давления;</w:t>
            </w:r>
          </w:p>
          <w:p w14:paraId="5856B7AF"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обоснование способов уменьшения и увеличения давления;</w:t>
            </w:r>
          </w:p>
          <w:p w14:paraId="11D1ACD6"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изучение зависимости давления газа от объёма и температуры;</w:t>
            </w:r>
          </w:p>
          <w:p w14:paraId="33E055AD"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изучение особенностей передачи давления твёрдыми телами, жидкостями и газами;</w:t>
            </w:r>
          </w:p>
          <w:p w14:paraId="40438FB6"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обоснование результатов опытов особенностями строения вещества в твёрдом, жидком и газообразном состояниях;</w:t>
            </w:r>
          </w:p>
          <w:p w14:paraId="7AED05FE"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экспериментальное доказательство закона Паскаля;</w:t>
            </w:r>
          </w:p>
          <w:p w14:paraId="720BC90C"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решение задач на расчёт давления твёрдого тела.</w:t>
            </w:r>
          </w:p>
        </w:tc>
      </w:tr>
      <w:tr w:rsidR="008F26CD" w:rsidRPr="00331C24" w14:paraId="51CEEE25" w14:textId="77777777" w:rsidTr="00E61FC6">
        <w:trPr>
          <w:trHeight w:val="699"/>
          <w:jc w:val="center"/>
        </w:trPr>
        <w:tc>
          <w:tcPr>
            <w:tcW w:w="1984" w:type="dxa"/>
            <w:tcBorders>
              <w:left w:val="single" w:sz="6" w:space="0" w:color="000000"/>
            </w:tcBorders>
          </w:tcPr>
          <w:p w14:paraId="54FDAF40" w14:textId="77777777" w:rsidR="008F26CD" w:rsidRPr="00331C24" w:rsidRDefault="000C615C">
            <w:pPr>
              <w:pBdr>
                <w:top w:val="nil"/>
                <w:left w:val="nil"/>
                <w:bottom w:val="nil"/>
                <w:right w:val="nil"/>
                <w:between w:val="nil"/>
              </w:pBdr>
              <w:ind w:left="113" w:right="190"/>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Давление жидкости. (5 ч.)</w:t>
            </w:r>
          </w:p>
        </w:tc>
        <w:tc>
          <w:tcPr>
            <w:tcW w:w="6803" w:type="dxa"/>
          </w:tcPr>
          <w:p w14:paraId="23391AA5" w14:textId="77777777" w:rsidR="008F26CD" w:rsidRPr="00331C24" w:rsidRDefault="000C615C">
            <w:pPr>
              <w:pBdr>
                <w:top w:val="nil"/>
                <w:left w:val="nil"/>
                <w:bottom w:val="nil"/>
                <w:right w:val="nil"/>
                <w:between w:val="nil"/>
              </w:pBdr>
              <w:ind w:left="113" w:right="565"/>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Зависимость давления жидкости от глубины погружения. Гидростатический парадокс. Сообщающиеся сосуды. Гидравлические механизмы.</w:t>
            </w:r>
          </w:p>
        </w:tc>
        <w:tc>
          <w:tcPr>
            <w:tcW w:w="6237" w:type="dxa"/>
            <w:tcBorders>
              <w:top w:val="single" w:sz="6" w:space="0" w:color="000000"/>
              <w:bottom w:val="single" w:sz="6" w:space="0" w:color="000000"/>
            </w:tcBorders>
          </w:tcPr>
          <w:p w14:paraId="60BFF119"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исследование зависимости давления жидкости от глубины погружения и плотности жидкости;</w:t>
            </w:r>
          </w:p>
          <w:p w14:paraId="3E913F06"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наблюдение с помощью сохранных анализаторов с помощью сохранных анализаторов и объяснение гидростатического парадокса на основе закона Паскаля;</w:t>
            </w:r>
          </w:p>
          <w:p w14:paraId="652B9515"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изучение сообщающихся сосудов;</w:t>
            </w:r>
          </w:p>
          <w:p w14:paraId="5403208B"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решение задач на расчёт давления жидкости;</w:t>
            </w:r>
          </w:p>
          <w:p w14:paraId="17044D24"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объяснение принципа действия гидравлического пресса;</w:t>
            </w:r>
          </w:p>
          <w:p w14:paraId="1B100CFC"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анализ и объяснение практических ситуаций, демонстрирующих проявление давления жидкости и закона Паскаля, например процессов в организме при глубоководном нырянии (МС — биология)</w:t>
            </w:r>
          </w:p>
        </w:tc>
      </w:tr>
      <w:tr w:rsidR="008F26CD" w:rsidRPr="00331C24" w14:paraId="6D9D7E02" w14:textId="77777777" w:rsidTr="00E61FC6">
        <w:trPr>
          <w:trHeight w:val="840"/>
          <w:jc w:val="center"/>
        </w:trPr>
        <w:tc>
          <w:tcPr>
            <w:tcW w:w="1984" w:type="dxa"/>
            <w:tcBorders>
              <w:left w:val="single" w:sz="6" w:space="0" w:color="000000"/>
            </w:tcBorders>
          </w:tcPr>
          <w:p w14:paraId="0A92F00A" w14:textId="77777777" w:rsidR="008F26CD" w:rsidRPr="00331C24" w:rsidRDefault="000C615C">
            <w:pPr>
              <w:pBdr>
                <w:top w:val="nil"/>
                <w:left w:val="nil"/>
                <w:bottom w:val="nil"/>
                <w:right w:val="nil"/>
                <w:between w:val="nil"/>
              </w:pBdr>
              <w:ind w:left="110" w:right="114"/>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Атмосферное давление. (6 ч.)</w:t>
            </w:r>
          </w:p>
        </w:tc>
        <w:tc>
          <w:tcPr>
            <w:tcW w:w="6803" w:type="dxa"/>
          </w:tcPr>
          <w:p w14:paraId="420F6701" w14:textId="77777777" w:rsidR="008F26CD" w:rsidRPr="00331C24" w:rsidRDefault="000C615C">
            <w:pPr>
              <w:pBdr>
                <w:top w:val="nil"/>
                <w:left w:val="nil"/>
                <w:bottom w:val="nil"/>
                <w:right w:val="nil"/>
                <w:between w:val="nil"/>
              </w:pBdr>
              <w:ind w:left="113"/>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tc>
        <w:tc>
          <w:tcPr>
            <w:tcW w:w="6237" w:type="dxa"/>
            <w:tcBorders>
              <w:top w:val="single" w:sz="6" w:space="0" w:color="000000"/>
              <w:bottom w:val="single" w:sz="6" w:space="0" w:color="000000"/>
            </w:tcBorders>
          </w:tcPr>
          <w:p w14:paraId="63EF741E"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экспериментальное обнаружение атмосферного давления Анализ и объяснение опытов и практических ситуаций, связанных с действием атмосферного давления;</w:t>
            </w:r>
          </w:p>
          <w:p w14:paraId="74468C2B"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объяснение существования атмосферы на Земле и некоторых планетах или её отсутствия на других планетах и Луне (МС — география, астрономия);</w:t>
            </w:r>
          </w:p>
          <w:p w14:paraId="517C55B1"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объяснение изменения плотности атмосферы с высотой и зависимости атмосферного давления от высоты;</w:t>
            </w:r>
          </w:p>
          <w:p w14:paraId="29F03BBF"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решение задач на расчёт атмосферного давления;</w:t>
            </w:r>
          </w:p>
          <w:p w14:paraId="0030DD11"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 xml:space="preserve">изучение устройства </w:t>
            </w:r>
            <w:proofErr w:type="spellStart"/>
            <w:r w:rsidRPr="00331C24">
              <w:rPr>
                <w:rFonts w:ascii="Times New Roman" w:eastAsia="Times New Roman" w:hAnsi="Times New Roman" w:cs="Times New Roman"/>
                <w:color w:val="000000"/>
                <w:sz w:val="24"/>
                <w:szCs w:val="24"/>
              </w:rPr>
              <w:t>барометра­анероида</w:t>
            </w:r>
            <w:proofErr w:type="spellEnd"/>
            <w:r w:rsidRPr="00331C24">
              <w:rPr>
                <w:rFonts w:ascii="Times New Roman" w:eastAsia="Times New Roman" w:hAnsi="Times New Roman" w:cs="Times New Roman"/>
                <w:color w:val="000000"/>
                <w:sz w:val="24"/>
                <w:szCs w:val="24"/>
              </w:rPr>
              <w:t>.</w:t>
            </w:r>
          </w:p>
        </w:tc>
      </w:tr>
      <w:tr w:rsidR="008F26CD" w:rsidRPr="00331C24" w14:paraId="30707BF3" w14:textId="77777777" w:rsidTr="00E61FC6">
        <w:trPr>
          <w:trHeight w:val="557"/>
          <w:jc w:val="center"/>
        </w:trPr>
        <w:tc>
          <w:tcPr>
            <w:tcW w:w="1984" w:type="dxa"/>
            <w:tcBorders>
              <w:left w:val="single" w:sz="6" w:space="0" w:color="000000"/>
            </w:tcBorders>
          </w:tcPr>
          <w:p w14:paraId="4DF812B4" w14:textId="77777777" w:rsidR="008F26CD" w:rsidRPr="00331C24" w:rsidRDefault="000C615C">
            <w:pPr>
              <w:pBdr>
                <w:top w:val="nil"/>
                <w:left w:val="nil"/>
                <w:bottom w:val="nil"/>
                <w:right w:val="nil"/>
                <w:between w:val="nil"/>
              </w:pBdr>
              <w:ind w:left="110" w:right="100"/>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Действие жидкости и газа на погружённое в них тело. (7 ч.)</w:t>
            </w:r>
          </w:p>
        </w:tc>
        <w:tc>
          <w:tcPr>
            <w:tcW w:w="6803" w:type="dxa"/>
          </w:tcPr>
          <w:p w14:paraId="40F274E8" w14:textId="77777777" w:rsidR="008F26CD" w:rsidRPr="00331C24" w:rsidRDefault="000C615C">
            <w:pPr>
              <w:pBdr>
                <w:top w:val="nil"/>
                <w:left w:val="nil"/>
                <w:bottom w:val="nil"/>
                <w:right w:val="nil"/>
                <w:between w:val="nil"/>
              </w:pBdr>
              <w:ind w:left="113" w:right="105"/>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Действие жидкости и газа на погружённое в них тело. Выталкивающая (архимедова) сила. Закон Архимеда Плавание тел. Воздухоплавание.</w:t>
            </w:r>
          </w:p>
        </w:tc>
        <w:tc>
          <w:tcPr>
            <w:tcW w:w="6237" w:type="dxa"/>
            <w:tcBorders>
              <w:top w:val="single" w:sz="6" w:space="0" w:color="000000"/>
              <w:bottom w:val="single" w:sz="6" w:space="0" w:color="000000"/>
            </w:tcBorders>
          </w:tcPr>
          <w:p w14:paraId="307BC93D"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экспериментальное обнаружение действия жидкости и газа на погружённое в них тело;</w:t>
            </w:r>
          </w:p>
          <w:p w14:paraId="17E404A6"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определение выталкивающей силы, действующей на тело, погружённое в жидкость;</w:t>
            </w:r>
          </w:p>
          <w:p w14:paraId="219325D4"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проведение и обсуждение опытов, демонстрирующих зависимость выталкивающей силы, действующей на тело в жидкости, от объёма погружённой в жидкость части тела и от плотности жидкости;</w:t>
            </w:r>
          </w:p>
          <w:p w14:paraId="251F0178"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исследование зависимости веса тела в воде от объёма погружённой в жидкость части тела;</w:t>
            </w:r>
          </w:p>
          <w:p w14:paraId="31882F10"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решение задач на применение закона Архимеда и условия плавания тел;</w:t>
            </w:r>
          </w:p>
          <w:p w14:paraId="508243D1"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конструирование ареометра или конструирование лодки и определение её грузоподъёмности.</w:t>
            </w:r>
          </w:p>
        </w:tc>
      </w:tr>
      <w:tr w:rsidR="008F26CD" w:rsidRPr="00331C24" w14:paraId="1FEA48B7" w14:textId="77777777" w:rsidTr="00E61FC6">
        <w:trPr>
          <w:trHeight w:val="283"/>
          <w:jc w:val="center"/>
        </w:trPr>
        <w:tc>
          <w:tcPr>
            <w:tcW w:w="15024" w:type="dxa"/>
            <w:gridSpan w:val="3"/>
            <w:tcBorders>
              <w:left w:val="single" w:sz="6" w:space="0" w:color="000000"/>
            </w:tcBorders>
          </w:tcPr>
          <w:p w14:paraId="664FD6A4" w14:textId="77777777" w:rsidR="008F26CD" w:rsidRPr="00331C24" w:rsidRDefault="000C615C">
            <w:pPr>
              <w:pBdr>
                <w:top w:val="nil"/>
                <w:left w:val="nil"/>
                <w:bottom w:val="nil"/>
                <w:right w:val="nil"/>
                <w:between w:val="nil"/>
              </w:pBdr>
              <w:ind w:left="113" w:right="156"/>
              <w:jc w:val="center"/>
              <w:rPr>
                <w:rFonts w:ascii="Times New Roman" w:eastAsia="Times New Roman" w:hAnsi="Times New Roman" w:cs="Times New Roman"/>
                <w:color w:val="000000"/>
                <w:sz w:val="24"/>
                <w:szCs w:val="24"/>
              </w:rPr>
            </w:pPr>
            <w:r w:rsidRPr="00331C24">
              <w:rPr>
                <w:rFonts w:ascii="Times New Roman" w:eastAsia="Times New Roman" w:hAnsi="Times New Roman" w:cs="Times New Roman"/>
                <w:b/>
                <w:color w:val="000000"/>
                <w:sz w:val="24"/>
                <w:szCs w:val="24"/>
              </w:rPr>
              <w:t>Раздел 5. Работа и мощность. Энергия (12 ч.)</w:t>
            </w:r>
          </w:p>
        </w:tc>
      </w:tr>
      <w:tr w:rsidR="008F26CD" w:rsidRPr="00331C24" w14:paraId="5C40B216" w14:textId="77777777" w:rsidTr="00E61FC6">
        <w:trPr>
          <w:trHeight w:val="1417"/>
          <w:jc w:val="center"/>
        </w:trPr>
        <w:tc>
          <w:tcPr>
            <w:tcW w:w="1984" w:type="dxa"/>
            <w:tcBorders>
              <w:left w:val="single" w:sz="6" w:space="0" w:color="000000"/>
            </w:tcBorders>
          </w:tcPr>
          <w:p w14:paraId="79F466F9" w14:textId="77777777" w:rsidR="008F26CD" w:rsidRPr="00331C24" w:rsidRDefault="000C615C">
            <w:pPr>
              <w:pBdr>
                <w:top w:val="nil"/>
                <w:left w:val="nil"/>
                <w:bottom w:val="nil"/>
                <w:right w:val="nil"/>
                <w:between w:val="nil"/>
              </w:pBdr>
              <w:ind w:left="110" w:right="268"/>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Работа и мощность. (3 ч.)</w:t>
            </w:r>
          </w:p>
        </w:tc>
        <w:tc>
          <w:tcPr>
            <w:tcW w:w="6803" w:type="dxa"/>
          </w:tcPr>
          <w:p w14:paraId="301F5E23" w14:textId="77777777" w:rsidR="008F26CD" w:rsidRPr="00331C24" w:rsidRDefault="000C615C">
            <w:pPr>
              <w:pBdr>
                <w:top w:val="nil"/>
                <w:left w:val="nil"/>
                <w:bottom w:val="nil"/>
                <w:right w:val="nil"/>
                <w:between w:val="nil"/>
              </w:pBdr>
              <w:ind w:left="113"/>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Механическая работа. Мощность.</w:t>
            </w:r>
          </w:p>
        </w:tc>
        <w:tc>
          <w:tcPr>
            <w:tcW w:w="6237" w:type="dxa"/>
            <w:tcBorders>
              <w:top w:val="single" w:sz="6" w:space="0" w:color="000000"/>
              <w:bottom w:val="single" w:sz="6" w:space="0" w:color="000000"/>
            </w:tcBorders>
          </w:tcPr>
          <w:p w14:paraId="3E6B2BF9"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экспериментальное определение механической работы силы тяжести при падении тела и силы трения при равномерном перемещении тела по горизонтальной поверхности;</w:t>
            </w:r>
          </w:p>
          <w:p w14:paraId="3082BF55"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расчёт мощности, развиваемой при подъёме по лестнице;</w:t>
            </w:r>
          </w:p>
          <w:p w14:paraId="22F2EB7C"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решение задач на расчёт механической работы и мощности.</w:t>
            </w:r>
          </w:p>
        </w:tc>
      </w:tr>
      <w:tr w:rsidR="008F26CD" w:rsidRPr="00331C24" w14:paraId="6B0438A9" w14:textId="77777777" w:rsidTr="00E61FC6">
        <w:trPr>
          <w:trHeight w:val="273"/>
          <w:jc w:val="center"/>
        </w:trPr>
        <w:tc>
          <w:tcPr>
            <w:tcW w:w="1984" w:type="dxa"/>
            <w:tcBorders>
              <w:left w:val="single" w:sz="6" w:space="0" w:color="000000"/>
            </w:tcBorders>
          </w:tcPr>
          <w:p w14:paraId="38FCDF1E" w14:textId="77777777" w:rsidR="008F26CD" w:rsidRPr="00331C24" w:rsidRDefault="000C615C">
            <w:pPr>
              <w:pBdr>
                <w:top w:val="nil"/>
                <w:left w:val="nil"/>
                <w:bottom w:val="nil"/>
                <w:right w:val="nil"/>
                <w:between w:val="nil"/>
              </w:pBdr>
              <w:ind w:left="110" w:right="100"/>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Простые механизмы. (5 ч.)</w:t>
            </w:r>
          </w:p>
        </w:tc>
        <w:tc>
          <w:tcPr>
            <w:tcW w:w="6803" w:type="dxa"/>
          </w:tcPr>
          <w:p w14:paraId="580855AB" w14:textId="77777777" w:rsidR="008F26CD" w:rsidRPr="00331C24" w:rsidRDefault="000C615C">
            <w:pPr>
              <w:pBdr>
                <w:top w:val="nil"/>
                <w:left w:val="nil"/>
                <w:bottom w:val="nil"/>
                <w:right w:val="nil"/>
                <w:between w:val="nil"/>
              </w:pBdr>
              <w:ind w:left="113" w:right="101"/>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Простые механизмы: рычаг, блок, наклонная плоскость. Правило равновесия.</w:t>
            </w:r>
          </w:p>
          <w:p w14:paraId="52CB5DCE" w14:textId="77777777" w:rsidR="008F26CD" w:rsidRPr="00331C24" w:rsidRDefault="000C615C">
            <w:pPr>
              <w:pBdr>
                <w:top w:val="nil"/>
                <w:left w:val="nil"/>
                <w:bottom w:val="nil"/>
                <w:right w:val="nil"/>
                <w:between w:val="nil"/>
              </w:pBdr>
              <w:ind w:left="113" w:right="140"/>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Рычага. Применение правила равновесия рычага к блоку «Золотое правило» механики. КПД простых механизмов. Простые механизмы в быту и технике. Рычаги в теле человека.</w:t>
            </w:r>
          </w:p>
        </w:tc>
        <w:tc>
          <w:tcPr>
            <w:tcW w:w="6237" w:type="dxa"/>
            <w:tcBorders>
              <w:top w:val="single" w:sz="6" w:space="0" w:color="000000"/>
              <w:bottom w:val="single" w:sz="6" w:space="0" w:color="000000"/>
            </w:tcBorders>
          </w:tcPr>
          <w:p w14:paraId="5EDA9C20"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определение выигрыша в силе простых механизмов на примере рычага, подвижного и неподвижного блоков, наклонной плоскости;</w:t>
            </w:r>
          </w:p>
          <w:p w14:paraId="03A44DDF"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исследование условия равновесия рычага;</w:t>
            </w:r>
          </w:p>
          <w:p w14:paraId="514C1A1C"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обнаружение свойств простых механизмов в различных инструментах и приспособлениях, используемых в быту и технике, а также в живых организмах (МС — биология);</w:t>
            </w:r>
          </w:p>
          <w:p w14:paraId="6F92838E"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экспериментальное доказательство равенства работ при применении простых механизмов;</w:t>
            </w:r>
          </w:p>
          <w:p w14:paraId="62CDC131"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определение КПД наклонной плоскости;</w:t>
            </w:r>
          </w:p>
          <w:p w14:paraId="0A795024"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решение задач на применение правила равновесия рычага и на расчёт КПД</w:t>
            </w:r>
          </w:p>
        </w:tc>
      </w:tr>
      <w:tr w:rsidR="008F26CD" w:rsidRPr="00331C24" w14:paraId="415BD081" w14:textId="77777777" w:rsidTr="00E61FC6">
        <w:trPr>
          <w:trHeight w:val="1910"/>
          <w:jc w:val="center"/>
        </w:trPr>
        <w:tc>
          <w:tcPr>
            <w:tcW w:w="1984" w:type="dxa"/>
            <w:tcBorders>
              <w:left w:val="single" w:sz="6" w:space="0" w:color="000000"/>
            </w:tcBorders>
          </w:tcPr>
          <w:p w14:paraId="1BFEA575" w14:textId="77777777" w:rsidR="008F26CD" w:rsidRPr="00331C24" w:rsidRDefault="000C615C">
            <w:pPr>
              <w:pBdr>
                <w:top w:val="nil"/>
                <w:left w:val="nil"/>
                <w:bottom w:val="nil"/>
                <w:right w:val="nil"/>
                <w:between w:val="nil"/>
              </w:pBdr>
              <w:ind w:left="113" w:right="190"/>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Механическая энергия. (4 ч.)</w:t>
            </w:r>
          </w:p>
        </w:tc>
        <w:tc>
          <w:tcPr>
            <w:tcW w:w="6803" w:type="dxa"/>
          </w:tcPr>
          <w:p w14:paraId="131E28F0" w14:textId="77777777" w:rsidR="008F26CD" w:rsidRPr="00331C24" w:rsidRDefault="000C615C">
            <w:pPr>
              <w:pBdr>
                <w:top w:val="nil"/>
                <w:left w:val="nil"/>
                <w:bottom w:val="nil"/>
                <w:right w:val="nil"/>
                <w:between w:val="nil"/>
              </w:pBdr>
              <w:ind w:left="113" w:right="105"/>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Кинетическая и потенциальная энергия. Превращение одного вида механической энергии в другой. Закон сохранения и изменения энергии в механике.</w:t>
            </w:r>
          </w:p>
        </w:tc>
        <w:tc>
          <w:tcPr>
            <w:tcW w:w="6237" w:type="dxa"/>
            <w:tcBorders>
              <w:top w:val="single" w:sz="6" w:space="0" w:color="000000"/>
              <w:bottom w:val="single" w:sz="6" w:space="0" w:color="000000"/>
            </w:tcBorders>
          </w:tcPr>
          <w:p w14:paraId="071531D8"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экспериментальное определение изменения кинетической и потенциальной энергии тела при его скатывании по наклонной плоскости;</w:t>
            </w:r>
          </w:p>
          <w:p w14:paraId="5325D6DA"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формулирование на основе исследования закона сохранения механической энергии;</w:t>
            </w:r>
          </w:p>
          <w:p w14:paraId="6DB0498D"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обсуждение границ применимости закона сохранения энергии;</w:t>
            </w:r>
          </w:p>
          <w:p w14:paraId="1F0296B1" w14:textId="77777777" w:rsidR="008F26CD" w:rsidRPr="00331C24" w:rsidRDefault="000C615C">
            <w:pPr>
              <w:numPr>
                <w:ilvl w:val="0"/>
                <w:numId w:val="36"/>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решение задач с использованием закона сохранения энергии</w:t>
            </w:r>
          </w:p>
        </w:tc>
      </w:tr>
      <w:tr w:rsidR="008F26CD" w:rsidRPr="00331C24" w14:paraId="04C3430B" w14:textId="77777777" w:rsidTr="00E61FC6">
        <w:trPr>
          <w:trHeight w:val="65"/>
          <w:jc w:val="center"/>
        </w:trPr>
        <w:tc>
          <w:tcPr>
            <w:tcW w:w="15024" w:type="dxa"/>
            <w:gridSpan w:val="3"/>
            <w:tcBorders>
              <w:left w:val="single" w:sz="6" w:space="0" w:color="000000"/>
            </w:tcBorders>
          </w:tcPr>
          <w:p w14:paraId="7A5AB449" w14:textId="77777777" w:rsidR="008F26CD" w:rsidRPr="00331C24" w:rsidRDefault="000C615C">
            <w:pPr>
              <w:pBdr>
                <w:top w:val="nil"/>
                <w:left w:val="nil"/>
                <w:bottom w:val="nil"/>
                <w:right w:val="nil"/>
                <w:between w:val="nil"/>
              </w:pBdr>
              <w:ind w:left="113" w:right="258"/>
              <w:rPr>
                <w:rFonts w:ascii="Times New Roman" w:eastAsia="Times New Roman" w:hAnsi="Times New Roman" w:cs="Times New Roman"/>
                <w:color w:val="000000"/>
                <w:sz w:val="24"/>
                <w:szCs w:val="24"/>
              </w:rPr>
            </w:pPr>
            <w:r w:rsidRPr="00331C24">
              <w:rPr>
                <w:rFonts w:ascii="Times New Roman" w:eastAsia="Times New Roman" w:hAnsi="Times New Roman" w:cs="Times New Roman"/>
                <w:color w:val="000000"/>
                <w:sz w:val="24"/>
                <w:szCs w:val="24"/>
              </w:rPr>
              <w:t>Резервное время. (3 ч.)</w:t>
            </w:r>
          </w:p>
        </w:tc>
      </w:tr>
    </w:tbl>
    <w:p w14:paraId="51EFAD79" w14:textId="77777777" w:rsidR="008F26CD" w:rsidRPr="000C615C" w:rsidRDefault="008F26CD">
      <w:pPr>
        <w:spacing w:after="0" w:line="240" w:lineRule="auto"/>
        <w:rPr>
          <w:rFonts w:ascii="Times New Roman" w:eastAsia="Times New Roman" w:hAnsi="Times New Roman" w:cs="Times New Roman"/>
          <w:sz w:val="28"/>
          <w:szCs w:val="28"/>
        </w:rPr>
      </w:pPr>
    </w:p>
    <w:p w14:paraId="72DEE8CD" w14:textId="77777777" w:rsidR="008F26CD" w:rsidRPr="000C615C" w:rsidRDefault="000C615C">
      <w:pPr>
        <w:pStyle w:val="2"/>
        <w:spacing w:before="0" w:line="240" w:lineRule="auto"/>
        <w:jc w:val="center"/>
        <w:rPr>
          <w:rFonts w:ascii="Times New Roman" w:eastAsia="Times New Roman" w:hAnsi="Times New Roman" w:cs="Times New Roman"/>
          <w:b/>
          <w:color w:val="000000"/>
          <w:sz w:val="28"/>
          <w:szCs w:val="28"/>
        </w:rPr>
      </w:pPr>
      <w:bookmarkStart w:id="18" w:name="_heading=h.2jxsxqh" w:colFirst="0" w:colLast="0"/>
      <w:bookmarkEnd w:id="18"/>
      <w:r w:rsidRPr="000C615C">
        <w:rPr>
          <w:rFonts w:ascii="Times New Roman" w:eastAsia="Times New Roman" w:hAnsi="Times New Roman" w:cs="Times New Roman"/>
          <w:b/>
          <w:color w:val="000000"/>
          <w:sz w:val="28"/>
          <w:szCs w:val="28"/>
        </w:rPr>
        <w:t>9 класс (68 ч.)</w:t>
      </w:r>
    </w:p>
    <w:tbl>
      <w:tblPr>
        <w:tblStyle w:val="af4"/>
        <w:tblW w:w="1502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4"/>
        <w:gridCol w:w="6803"/>
        <w:gridCol w:w="6237"/>
      </w:tblGrid>
      <w:tr w:rsidR="008F26CD" w:rsidRPr="00E61FC6" w14:paraId="07680688" w14:textId="77777777" w:rsidTr="00E61FC6">
        <w:trPr>
          <w:trHeight w:val="563"/>
          <w:jc w:val="center"/>
        </w:trPr>
        <w:tc>
          <w:tcPr>
            <w:tcW w:w="1984" w:type="dxa"/>
            <w:vAlign w:val="center"/>
          </w:tcPr>
          <w:p w14:paraId="6C95E540" w14:textId="77777777" w:rsidR="008F26CD" w:rsidRPr="00E61FC6" w:rsidRDefault="000C615C" w:rsidP="00E61FC6">
            <w:pPr>
              <w:pBdr>
                <w:top w:val="nil"/>
                <w:left w:val="nil"/>
                <w:bottom w:val="nil"/>
                <w:right w:val="nil"/>
                <w:between w:val="nil"/>
              </w:pBdr>
              <w:ind w:left="352" w:right="194" w:hanging="147"/>
              <w:jc w:val="center"/>
              <w:rPr>
                <w:rFonts w:ascii="Times New Roman" w:eastAsia="Times New Roman" w:hAnsi="Times New Roman" w:cs="Times New Roman"/>
                <w:b/>
                <w:color w:val="000000"/>
                <w:sz w:val="24"/>
                <w:szCs w:val="24"/>
              </w:rPr>
            </w:pPr>
            <w:r w:rsidRPr="00E61FC6">
              <w:rPr>
                <w:rFonts w:ascii="Times New Roman" w:eastAsia="Times New Roman" w:hAnsi="Times New Roman" w:cs="Times New Roman"/>
                <w:b/>
                <w:color w:val="000000"/>
                <w:sz w:val="24"/>
                <w:szCs w:val="24"/>
              </w:rPr>
              <w:t>Тематический блок, темы</w:t>
            </w:r>
          </w:p>
        </w:tc>
        <w:tc>
          <w:tcPr>
            <w:tcW w:w="6803" w:type="dxa"/>
            <w:vAlign w:val="center"/>
          </w:tcPr>
          <w:p w14:paraId="4D88ADED" w14:textId="77777777" w:rsidR="008F26CD" w:rsidRPr="00E61FC6" w:rsidRDefault="000C615C" w:rsidP="00E61FC6">
            <w:pPr>
              <w:pBdr>
                <w:top w:val="nil"/>
                <w:left w:val="nil"/>
                <w:bottom w:val="nil"/>
                <w:right w:val="nil"/>
                <w:between w:val="nil"/>
              </w:pBdr>
              <w:ind w:left="401"/>
              <w:jc w:val="center"/>
              <w:rPr>
                <w:rFonts w:ascii="Times New Roman" w:eastAsia="Times New Roman" w:hAnsi="Times New Roman" w:cs="Times New Roman"/>
                <w:b/>
                <w:color w:val="000000"/>
                <w:sz w:val="24"/>
                <w:szCs w:val="24"/>
              </w:rPr>
            </w:pPr>
            <w:r w:rsidRPr="00E61FC6">
              <w:rPr>
                <w:rFonts w:ascii="Times New Roman" w:eastAsia="Times New Roman" w:hAnsi="Times New Roman" w:cs="Times New Roman"/>
                <w:b/>
                <w:color w:val="000000"/>
                <w:sz w:val="24"/>
                <w:szCs w:val="24"/>
              </w:rPr>
              <w:t>Основное содержание</w:t>
            </w:r>
          </w:p>
        </w:tc>
        <w:tc>
          <w:tcPr>
            <w:tcW w:w="6237" w:type="dxa"/>
            <w:tcBorders>
              <w:top w:val="single" w:sz="6" w:space="0" w:color="000000"/>
              <w:bottom w:val="single" w:sz="6" w:space="0" w:color="000000"/>
            </w:tcBorders>
            <w:vAlign w:val="center"/>
          </w:tcPr>
          <w:p w14:paraId="0F8549AC" w14:textId="77777777" w:rsidR="008F26CD" w:rsidRPr="00E61FC6" w:rsidRDefault="000C615C" w:rsidP="00E61FC6">
            <w:pPr>
              <w:pBdr>
                <w:top w:val="nil"/>
                <w:left w:val="nil"/>
                <w:bottom w:val="nil"/>
                <w:right w:val="nil"/>
                <w:between w:val="nil"/>
              </w:pBdr>
              <w:ind w:left="1484" w:right="803" w:hanging="458"/>
              <w:jc w:val="center"/>
              <w:rPr>
                <w:rFonts w:ascii="Times New Roman" w:eastAsia="Times New Roman" w:hAnsi="Times New Roman" w:cs="Times New Roman"/>
                <w:b/>
                <w:color w:val="000000"/>
                <w:sz w:val="24"/>
                <w:szCs w:val="24"/>
              </w:rPr>
            </w:pPr>
            <w:r w:rsidRPr="00E61FC6">
              <w:rPr>
                <w:rFonts w:ascii="Times New Roman" w:eastAsia="Times New Roman" w:hAnsi="Times New Roman" w:cs="Times New Roman"/>
                <w:b/>
                <w:color w:val="000000"/>
                <w:sz w:val="24"/>
                <w:szCs w:val="24"/>
              </w:rPr>
              <w:t>Основные виды деятельности обучающихся</w:t>
            </w:r>
          </w:p>
        </w:tc>
      </w:tr>
      <w:tr w:rsidR="008F26CD" w:rsidRPr="00E61FC6" w14:paraId="770920FA" w14:textId="77777777" w:rsidTr="00E61FC6">
        <w:trPr>
          <w:trHeight w:val="283"/>
          <w:jc w:val="center"/>
        </w:trPr>
        <w:tc>
          <w:tcPr>
            <w:tcW w:w="15024" w:type="dxa"/>
            <w:gridSpan w:val="3"/>
            <w:tcBorders>
              <w:top w:val="single" w:sz="6" w:space="0" w:color="000000"/>
              <w:bottom w:val="single" w:sz="6" w:space="0" w:color="000000"/>
            </w:tcBorders>
          </w:tcPr>
          <w:p w14:paraId="3CCF47FA" w14:textId="77777777" w:rsidR="008F26CD" w:rsidRPr="00E61FC6" w:rsidRDefault="000C615C">
            <w:pPr>
              <w:pBdr>
                <w:top w:val="nil"/>
                <w:left w:val="nil"/>
                <w:bottom w:val="nil"/>
                <w:right w:val="nil"/>
                <w:between w:val="nil"/>
              </w:pBdr>
              <w:ind w:left="2010" w:right="2011"/>
              <w:jc w:val="center"/>
              <w:rPr>
                <w:rFonts w:ascii="Times New Roman" w:eastAsia="Times New Roman" w:hAnsi="Times New Roman" w:cs="Times New Roman"/>
                <w:b/>
                <w:color w:val="000000"/>
                <w:sz w:val="24"/>
                <w:szCs w:val="24"/>
              </w:rPr>
            </w:pPr>
            <w:r w:rsidRPr="00E61FC6">
              <w:rPr>
                <w:rFonts w:ascii="Times New Roman" w:eastAsia="Times New Roman" w:hAnsi="Times New Roman" w:cs="Times New Roman"/>
                <w:b/>
                <w:color w:val="000000"/>
                <w:sz w:val="24"/>
                <w:szCs w:val="24"/>
              </w:rPr>
              <w:t>Раздел 6. Тепловые явления (32 ч.)</w:t>
            </w:r>
          </w:p>
        </w:tc>
      </w:tr>
      <w:tr w:rsidR="008F26CD" w:rsidRPr="00E61FC6" w14:paraId="52EFC040" w14:textId="77777777" w:rsidTr="00E61FC6">
        <w:trPr>
          <w:trHeight w:val="273"/>
          <w:jc w:val="center"/>
        </w:trPr>
        <w:tc>
          <w:tcPr>
            <w:tcW w:w="1984" w:type="dxa"/>
            <w:tcBorders>
              <w:left w:val="single" w:sz="6" w:space="0" w:color="000000"/>
            </w:tcBorders>
          </w:tcPr>
          <w:p w14:paraId="34430AE3" w14:textId="77777777" w:rsidR="008F26CD" w:rsidRPr="00E61FC6" w:rsidRDefault="000C615C" w:rsidP="00E61FC6">
            <w:pPr>
              <w:pBdr>
                <w:top w:val="nil"/>
                <w:left w:val="nil"/>
                <w:bottom w:val="nil"/>
                <w:right w:val="nil"/>
                <w:between w:val="nil"/>
              </w:pBdr>
              <w:ind w:left="105"/>
              <w:jc w:val="both"/>
              <w:rPr>
                <w:rFonts w:ascii="Times New Roman" w:eastAsia="Times New Roman" w:hAnsi="Times New Roman" w:cs="Times New Roman"/>
                <w:b/>
                <w:color w:val="000000"/>
                <w:sz w:val="24"/>
                <w:szCs w:val="24"/>
              </w:rPr>
            </w:pPr>
            <w:r w:rsidRPr="00E61FC6">
              <w:rPr>
                <w:rFonts w:ascii="Times New Roman" w:eastAsia="Times New Roman" w:hAnsi="Times New Roman" w:cs="Times New Roman"/>
                <w:color w:val="000000"/>
                <w:sz w:val="24"/>
                <w:szCs w:val="24"/>
              </w:rPr>
              <w:t>Строение и свойства</w:t>
            </w:r>
            <w:r w:rsidR="00E61FC6">
              <w:rPr>
                <w:rFonts w:ascii="Times New Roman" w:eastAsia="Times New Roman" w:hAnsi="Times New Roman" w:cs="Times New Roman"/>
                <w:color w:val="000000"/>
                <w:sz w:val="24"/>
                <w:szCs w:val="24"/>
              </w:rPr>
              <w:t xml:space="preserve"> </w:t>
            </w:r>
            <w:r w:rsidRPr="00E61FC6">
              <w:rPr>
                <w:rFonts w:ascii="Times New Roman" w:eastAsia="Times New Roman" w:hAnsi="Times New Roman" w:cs="Times New Roman"/>
                <w:color w:val="000000"/>
                <w:sz w:val="24"/>
                <w:szCs w:val="24"/>
              </w:rPr>
              <w:t>вещества. (7 ч.)</w:t>
            </w:r>
          </w:p>
        </w:tc>
        <w:tc>
          <w:tcPr>
            <w:tcW w:w="6803" w:type="dxa"/>
          </w:tcPr>
          <w:p w14:paraId="0B0567E1" w14:textId="77777777" w:rsidR="008F26CD" w:rsidRPr="00E61FC6" w:rsidRDefault="000C615C" w:rsidP="00E61FC6">
            <w:pPr>
              <w:pBdr>
                <w:top w:val="nil"/>
                <w:left w:val="nil"/>
                <w:bottom w:val="nil"/>
                <w:right w:val="nil"/>
                <w:between w:val="nil"/>
              </w:pBdr>
              <w:ind w:firstLine="284"/>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Строение вещества.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tc>
        <w:tc>
          <w:tcPr>
            <w:tcW w:w="6237" w:type="dxa"/>
            <w:tcBorders>
              <w:top w:val="single" w:sz="6" w:space="0" w:color="000000"/>
              <w:bottom w:val="single" w:sz="6" w:space="0" w:color="000000"/>
            </w:tcBorders>
          </w:tcPr>
          <w:p w14:paraId="696EEC2A"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 xml:space="preserve">наблюдение с помощью сохранных анализаторов с помощью сохранных анализаторов и интерпретация опытов, свидетельствующих об </w:t>
            </w:r>
            <w:proofErr w:type="spellStart"/>
            <w:r w:rsidRPr="00E61FC6">
              <w:rPr>
                <w:rFonts w:ascii="Times New Roman" w:eastAsia="Times New Roman" w:hAnsi="Times New Roman" w:cs="Times New Roman"/>
                <w:color w:val="000000"/>
                <w:sz w:val="24"/>
                <w:szCs w:val="24"/>
              </w:rPr>
              <w:t>атомно­молекулярном</w:t>
            </w:r>
            <w:proofErr w:type="spellEnd"/>
            <w:r w:rsidRPr="00E61FC6">
              <w:rPr>
                <w:rFonts w:ascii="Times New Roman" w:eastAsia="Times New Roman" w:hAnsi="Times New Roman" w:cs="Times New Roman"/>
                <w:color w:val="000000"/>
                <w:sz w:val="24"/>
                <w:szCs w:val="24"/>
              </w:rPr>
              <w:t xml:space="preserve"> строении вещества: опыты с растворением различных веществ в воде;</w:t>
            </w:r>
          </w:p>
          <w:p w14:paraId="5F6707C2"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по оцениванию количества атомов или молекул в единице объёма вещества;</w:t>
            </w:r>
          </w:p>
          <w:p w14:paraId="0EA18B06"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оценка убедительности этих обоснований;</w:t>
            </w:r>
          </w:p>
          <w:p w14:paraId="665F2E1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объяснение броуновского движения, явления диффузии;</w:t>
            </w:r>
          </w:p>
          <w:p w14:paraId="6C77D1B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объяснение основных различий в строении газов, жидкостей и твёрдых тел;</w:t>
            </w:r>
          </w:p>
          <w:p w14:paraId="4BB53D82"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проведение опытов по выращиванию кристаллов поваренной соли или сахара;</w:t>
            </w:r>
          </w:p>
          <w:p w14:paraId="030590F4"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проведение и объяснение опытов, демонстрирующих капиллярные явления и явление смачивания;</w:t>
            </w:r>
          </w:p>
          <w:p w14:paraId="07968343"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объяснение роли капиллярных явлений для поступления воды в организм растений (МС — биология);</w:t>
            </w:r>
          </w:p>
          <w:p w14:paraId="343651AC"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с помощью сохранных анализаторов, проведение и объяснение опытов по наблюдению теплового расширения газов, жидкостей и твёрдых тел;</w:t>
            </w:r>
          </w:p>
          <w:p w14:paraId="22E80406"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объяснение сохранения объёма твёрдых тел, текучести жидкости (в том числе, разницы в текучести для разных жидкостей), давления газа;</w:t>
            </w:r>
          </w:p>
          <w:p w14:paraId="39EF2EE3"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проведение опытов, демонстрирующих зависимость давления воздуха от его объёма и нагревания или охлаждения;</w:t>
            </w:r>
          </w:p>
          <w:p w14:paraId="27E68E59"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практических ситуаций, связанных со свойствами газов, жидкостей и твёрдых тел.</w:t>
            </w:r>
          </w:p>
        </w:tc>
      </w:tr>
      <w:tr w:rsidR="008F26CD" w:rsidRPr="00E61FC6" w14:paraId="689ACB38" w14:textId="77777777" w:rsidTr="00E61FC6">
        <w:trPr>
          <w:trHeight w:val="983"/>
          <w:jc w:val="center"/>
        </w:trPr>
        <w:tc>
          <w:tcPr>
            <w:tcW w:w="1984" w:type="dxa"/>
            <w:tcBorders>
              <w:left w:val="single" w:sz="6" w:space="0" w:color="000000"/>
            </w:tcBorders>
          </w:tcPr>
          <w:p w14:paraId="52AF41DF" w14:textId="77777777" w:rsidR="008F26CD" w:rsidRPr="00E61FC6" w:rsidRDefault="000C615C">
            <w:pPr>
              <w:pBdr>
                <w:top w:val="nil"/>
                <w:left w:val="nil"/>
                <w:bottom w:val="nil"/>
                <w:right w:val="nil"/>
                <w:between w:val="nil"/>
              </w:pBdr>
              <w:ind w:left="110" w:right="169"/>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Тепловые процессы. (23 ч.)</w:t>
            </w:r>
          </w:p>
        </w:tc>
        <w:tc>
          <w:tcPr>
            <w:tcW w:w="6803" w:type="dxa"/>
          </w:tcPr>
          <w:p w14:paraId="287EF40F"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Влажность воздуха. Энергия топлива. Удельная теплота сгорания. Принципы работы тепловых двигателей. КПД теплового двигателя. Тепловые двигатели и защита окружающей среды. Закон сохранения и превращения энергии в механических и тепловых процессах.</w:t>
            </w:r>
          </w:p>
        </w:tc>
        <w:tc>
          <w:tcPr>
            <w:tcW w:w="6237" w:type="dxa"/>
            <w:tcBorders>
              <w:top w:val="single" w:sz="6" w:space="0" w:color="000000"/>
              <w:bottom w:val="single" w:sz="6" w:space="0" w:color="000000"/>
            </w:tcBorders>
          </w:tcPr>
          <w:p w14:paraId="2965BA71"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обоснование правил измерения температуры;</w:t>
            </w:r>
          </w:p>
          <w:p w14:paraId="3EAE5678"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сравнение различных способов измерения и шкал температуры;</w:t>
            </w:r>
          </w:p>
          <w:p w14:paraId="41381621"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с помощью сохранных анализаторов и объяснение опытов, демонстрирующих изменение внутренней энергии тела в результате теплопередачи и работы внешних сил;</w:t>
            </w:r>
          </w:p>
          <w:p w14:paraId="1FB5D658"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с помощью сохранных анализаторов и объяснение опытов, обсуждение практических ситуаций, демонстрирующих различные виды теплопередачи: теплопроводность, конвекцию, излучение;</w:t>
            </w:r>
          </w:p>
          <w:p w14:paraId="1DECA618"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исследование явления теплообмена при смешивании холодной и горячей воды;</w:t>
            </w:r>
          </w:p>
          <w:p w14:paraId="1AAC9C12"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установления теплового равновесия между горячей и холодной водой;</w:t>
            </w:r>
          </w:p>
          <w:p w14:paraId="6AEC1E9A"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(измерение) количества теплоты, полученного водой при теплообмене с нагретым металлическим цилиндром;</w:t>
            </w:r>
          </w:p>
          <w:p w14:paraId="7F5EDF6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(измерение) удельной теплоёмкости вещества;</w:t>
            </w:r>
          </w:p>
          <w:p w14:paraId="75AD23CB"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связанных с вычислением количества теплоты и теплоёмкости при теплообмене;</w:t>
            </w:r>
          </w:p>
          <w:p w14:paraId="0E431790"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 xml:space="preserve">анализ ситуаций практического использования тепловых свойств веществ и материалов, например, в целях энергосбережения: теплоизоляция, энергосберегающие крыши, </w:t>
            </w:r>
            <w:proofErr w:type="spellStart"/>
            <w:r w:rsidRPr="00E61FC6">
              <w:rPr>
                <w:rFonts w:ascii="Times New Roman" w:eastAsia="Times New Roman" w:hAnsi="Times New Roman" w:cs="Times New Roman"/>
                <w:color w:val="000000"/>
                <w:sz w:val="24"/>
                <w:szCs w:val="24"/>
              </w:rPr>
              <w:t>термоаккумуляторы</w:t>
            </w:r>
            <w:proofErr w:type="spellEnd"/>
            <w:r w:rsidRPr="00E61FC6">
              <w:rPr>
                <w:rFonts w:ascii="Times New Roman" w:eastAsia="Times New Roman" w:hAnsi="Times New Roman" w:cs="Times New Roman"/>
                <w:color w:val="000000"/>
                <w:sz w:val="24"/>
                <w:szCs w:val="24"/>
              </w:rPr>
              <w:t xml:space="preserve"> и т д;</w:t>
            </w:r>
          </w:p>
          <w:p w14:paraId="3EEBA9AF"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явлений испарения и конденсации;</w:t>
            </w:r>
          </w:p>
          <w:p w14:paraId="71D9652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 xml:space="preserve">исследование процесса испарения различных жидкостей Объяснение явлений испарения и конденсации на основе </w:t>
            </w:r>
            <w:proofErr w:type="spellStart"/>
            <w:r w:rsidRPr="00E61FC6">
              <w:rPr>
                <w:rFonts w:ascii="Times New Roman" w:eastAsia="Times New Roman" w:hAnsi="Times New Roman" w:cs="Times New Roman"/>
                <w:color w:val="000000"/>
                <w:sz w:val="24"/>
                <w:szCs w:val="24"/>
              </w:rPr>
              <w:t>атомно­молекулярного</w:t>
            </w:r>
            <w:proofErr w:type="spellEnd"/>
            <w:r w:rsidRPr="00E61FC6">
              <w:rPr>
                <w:rFonts w:ascii="Times New Roman" w:eastAsia="Times New Roman" w:hAnsi="Times New Roman" w:cs="Times New Roman"/>
                <w:color w:val="000000"/>
                <w:sz w:val="24"/>
                <w:szCs w:val="24"/>
              </w:rPr>
              <w:t xml:space="preserve"> учения;</w:t>
            </w:r>
          </w:p>
          <w:p w14:paraId="3C0A8D6B"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и объяснение процесса кипения, в том числе зависимости температуры кипения от давления;</w:t>
            </w:r>
          </w:p>
          <w:p w14:paraId="7BE00C46"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(измерение) относительной влажности воздуха;</w:t>
            </w:r>
          </w:p>
          <w:p w14:paraId="5D43C16E"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процесса плавления кристаллического вещества, например, льда;</w:t>
            </w:r>
          </w:p>
          <w:p w14:paraId="0B60774D"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сравнение процессов плавления кристаллических тел и размягчения при нагревании аморфных тел;</w:t>
            </w:r>
          </w:p>
          <w:p w14:paraId="0ECD6C63"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 xml:space="preserve">определение (измерение) удельной теплоты плавления льда </w:t>
            </w:r>
          </w:p>
          <w:p w14:paraId="79C3DA44"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 xml:space="preserve">объяснение явлений плавления и кристаллизации на основе </w:t>
            </w:r>
            <w:proofErr w:type="spellStart"/>
            <w:r w:rsidRPr="00E61FC6">
              <w:rPr>
                <w:rFonts w:ascii="Times New Roman" w:eastAsia="Times New Roman" w:hAnsi="Times New Roman" w:cs="Times New Roman"/>
                <w:color w:val="000000"/>
                <w:sz w:val="24"/>
                <w:szCs w:val="24"/>
              </w:rPr>
              <w:t>атомно­молекулярного</w:t>
            </w:r>
            <w:proofErr w:type="spellEnd"/>
            <w:r w:rsidRPr="00E61FC6">
              <w:rPr>
                <w:rFonts w:ascii="Times New Roman" w:eastAsia="Times New Roman" w:hAnsi="Times New Roman" w:cs="Times New Roman"/>
                <w:color w:val="000000"/>
                <w:sz w:val="24"/>
                <w:szCs w:val="24"/>
              </w:rPr>
              <w:t xml:space="preserve"> учения;</w:t>
            </w:r>
          </w:p>
          <w:p w14:paraId="69996DC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связанных с вычислением количества теплоты в процессах теплопередачи при плавлении и кристаллизации, испарении и конденсации;</w:t>
            </w:r>
          </w:p>
          <w:p w14:paraId="3E14FD34"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ситуаций практического применения явлений плавления и кристаллизации, например получение сверхчистых материалов, солевая грелка и др.;</w:t>
            </w:r>
          </w:p>
          <w:p w14:paraId="4642772D"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работы и объяснение принципа действия теплового двигателя;</w:t>
            </w:r>
          </w:p>
          <w:p w14:paraId="7EE2D78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вычисление количества теплоты, выделяющегося при сгорании различных видов топлива, и КПД двигателя;</w:t>
            </w:r>
          </w:p>
          <w:p w14:paraId="5F73629B"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обсуждение экологических последствий использования двигателей внутреннего сгорания, тепловых и гидроэлектростанций (МС — экология, химия).</w:t>
            </w:r>
          </w:p>
        </w:tc>
      </w:tr>
      <w:tr w:rsidR="008F26CD" w:rsidRPr="00E61FC6" w14:paraId="78EBD449" w14:textId="77777777" w:rsidTr="00E61FC6">
        <w:trPr>
          <w:trHeight w:val="283"/>
          <w:jc w:val="center"/>
        </w:trPr>
        <w:tc>
          <w:tcPr>
            <w:tcW w:w="15024" w:type="dxa"/>
            <w:gridSpan w:val="3"/>
            <w:tcBorders>
              <w:left w:val="single" w:sz="6" w:space="0" w:color="000000"/>
            </w:tcBorders>
          </w:tcPr>
          <w:p w14:paraId="1573074D" w14:textId="77777777" w:rsidR="008F26CD" w:rsidRPr="00E61FC6" w:rsidRDefault="000C615C">
            <w:pPr>
              <w:pBdr>
                <w:top w:val="nil"/>
                <w:left w:val="nil"/>
                <w:bottom w:val="nil"/>
                <w:right w:val="nil"/>
                <w:between w:val="nil"/>
              </w:pBdr>
              <w:ind w:left="108"/>
              <w:jc w:val="center"/>
              <w:rPr>
                <w:rFonts w:ascii="Times New Roman" w:eastAsia="Times New Roman" w:hAnsi="Times New Roman" w:cs="Times New Roman"/>
                <w:color w:val="000000"/>
                <w:sz w:val="24"/>
                <w:szCs w:val="24"/>
              </w:rPr>
            </w:pPr>
            <w:r w:rsidRPr="00E61FC6">
              <w:rPr>
                <w:rFonts w:ascii="Times New Roman" w:eastAsia="Times New Roman" w:hAnsi="Times New Roman" w:cs="Times New Roman"/>
                <w:b/>
                <w:color w:val="000000"/>
                <w:sz w:val="24"/>
                <w:szCs w:val="24"/>
              </w:rPr>
              <w:t>Раздел 7. Электрические и магнитные явления (35 ч.)</w:t>
            </w:r>
          </w:p>
        </w:tc>
      </w:tr>
      <w:tr w:rsidR="008F26CD" w:rsidRPr="00E61FC6" w14:paraId="41C50452" w14:textId="77777777" w:rsidTr="00E61FC6">
        <w:trPr>
          <w:trHeight w:val="1120"/>
          <w:jc w:val="center"/>
        </w:trPr>
        <w:tc>
          <w:tcPr>
            <w:tcW w:w="1984" w:type="dxa"/>
            <w:tcBorders>
              <w:left w:val="single" w:sz="6" w:space="0" w:color="000000"/>
            </w:tcBorders>
          </w:tcPr>
          <w:p w14:paraId="0A3BE105" w14:textId="77777777" w:rsidR="008F26CD" w:rsidRPr="00E61FC6" w:rsidRDefault="000C615C">
            <w:pPr>
              <w:pBdr>
                <w:top w:val="nil"/>
                <w:left w:val="nil"/>
                <w:bottom w:val="nil"/>
                <w:right w:val="nil"/>
                <w:between w:val="nil"/>
              </w:pBdr>
              <w:ind w:left="110" w:right="209"/>
              <w:jc w:val="both"/>
              <w:rPr>
                <w:rFonts w:ascii="Times New Roman" w:eastAsia="Times New Roman" w:hAnsi="Times New Roman" w:cs="Times New Roman"/>
                <w:b/>
                <w:color w:val="000000"/>
                <w:sz w:val="24"/>
                <w:szCs w:val="24"/>
              </w:rPr>
            </w:pPr>
            <w:r w:rsidRPr="00E61FC6">
              <w:rPr>
                <w:rFonts w:ascii="Times New Roman" w:eastAsia="Times New Roman" w:hAnsi="Times New Roman" w:cs="Times New Roman"/>
                <w:color w:val="000000"/>
                <w:sz w:val="24"/>
                <w:szCs w:val="24"/>
              </w:rPr>
              <w:t>Электрические заряды. Заряженные тела и их взаимодействие. (7 ч.)</w:t>
            </w:r>
          </w:p>
        </w:tc>
        <w:tc>
          <w:tcPr>
            <w:tcW w:w="6803" w:type="dxa"/>
          </w:tcPr>
          <w:p w14:paraId="363430E4"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Электризация тел. Два рода электрических зарядов. Взаимодействие заряженных тел. Закон Кулона. Электрическое поле. Принцип суперпозиции электрических полей. 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tc>
        <w:tc>
          <w:tcPr>
            <w:tcW w:w="6237" w:type="dxa"/>
            <w:tcBorders>
              <w:top w:val="single" w:sz="6" w:space="0" w:color="000000"/>
              <w:bottom w:val="single" w:sz="6" w:space="0" w:color="000000"/>
            </w:tcBorders>
          </w:tcPr>
          <w:p w14:paraId="0B447DE3"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и проведение опытов по электризации тел при соприкосновении и индукцией;</w:t>
            </w:r>
          </w:p>
          <w:p w14:paraId="5D9E25E2"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и объяснение взаимодействия одноименно и разноименно заряженных тел;</w:t>
            </w:r>
          </w:p>
          <w:p w14:paraId="172046B1"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объяснение принципа действия электроскопа;</w:t>
            </w:r>
          </w:p>
          <w:p w14:paraId="4C44A3E1"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объяснение явлений электризации при соприкосновении тел и индукцией с использованием знаний о носителях электрических зарядов в веществе;</w:t>
            </w:r>
          </w:p>
          <w:p w14:paraId="004FD5B2"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распознавание и объяснение явлений электризации в повседневной жизни;</w:t>
            </w:r>
          </w:p>
          <w:p w14:paraId="11C5B0CF"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и объяснение опытов, иллюстрирующих закон сохранения электрического заряда;</w:t>
            </w:r>
          </w:p>
          <w:p w14:paraId="681CAFF1"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опытов по моделированию силовых линий электрического поля;</w:t>
            </w:r>
          </w:p>
          <w:p w14:paraId="2F96A858"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исследование действия электрического поля на проводники и диэлектрики.</w:t>
            </w:r>
          </w:p>
        </w:tc>
      </w:tr>
      <w:tr w:rsidR="008F26CD" w:rsidRPr="00E61FC6" w14:paraId="6E2A37F3" w14:textId="77777777" w:rsidTr="00E61FC6">
        <w:trPr>
          <w:trHeight w:val="415"/>
          <w:jc w:val="center"/>
        </w:trPr>
        <w:tc>
          <w:tcPr>
            <w:tcW w:w="1984" w:type="dxa"/>
            <w:tcBorders>
              <w:left w:val="single" w:sz="6" w:space="0" w:color="000000"/>
            </w:tcBorders>
          </w:tcPr>
          <w:p w14:paraId="3E439B26" w14:textId="77777777" w:rsidR="008F26CD" w:rsidRPr="00E61FC6" w:rsidRDefault="000C615C">
            <w:pPr>
              <w:pBdr>
                <w:top w:val="nil"/>
                <w:left w:val="nil"/>
                <w:bottom w:val="nil"/>
                <w:right w:val="nil"/>
                <w:between w:val="nil"/>
              </w:pBdr>
              <w:ind w:left="110" w:right="222"/>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Электрический ток. (22 ч.)</w:t>
            </w:r>
          </w:p>
        </w:tc>
        <w:tc>
          <w:tcPr>
            <w:tcW w:w="6803" w:type="dxa"/>
          </w:tcPr>
          <w:p w14:paraId="42A3E715"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Работа и мощность электрического тока. Закон Джоуля–Ленца. Электропроводка и потребители электрической энергии в быту. Короткое замыкание.</w:t>
            </w:r>
          </w:p>
        </w:tc>
        <w:tc>
          <w:tcPr>
            <w:tcW w:w="6237" w:type="dxa"/>
            <w:tcBorders>
              <w:top w:val="single" w:sz="6" w:space="0" w:color="000000"/>
              <w:bottom w:val="single" w:sz="6" w:space="0" w:color="000000"/>
            </w:tcBorders>
          </w:tcPr>
          <w:p w14:paraId="24E4E826"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различных видов действия электрического тока и обнаружение этих видов действия в повседневной жизни;</w:t>
            </w:r>
          </w:p>
          <w:p w14:paraId="7CAAB34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сборка и испытание электрической цепи постоянного тока;</w:t>
            </w:r>
          </w:p>
          <w:p w14:paraId="3BAC6A7C"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измерение силы тока амперметром;</w:t>
            </w:r>
          </w:p>
          <w:p w14:paraId="607DD9CE"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измерение электрического напряжения вольтметром;</w:t>
            </w:r>
          </w:p>
          <w:p w14:paraId="5719ADF8"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проведение и объяснение опытов, демонстрирующих зависимость электрического сопротивления проводника от его длины, площади поперечного сечения и материала;</w:t>
            </w:r>
          </w:p>
          <w:p w14:paraId="0F33DFC9"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исследование зависимости силы тока, протекающего через резистор, от сопротивления резистора и напряжения на резисторе;</w:t>
            </w:r>
          </w:p>
          <w:p w14:paraId="541CC99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проверка правила сложения напряжений при последовательном соединении двух резисторов;</w:t>
            </w:r>
          </w:p>
          <w:p w14:paraId="6F6E2F5E"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проверка правила для силы тока при параллельном соединении резисторов;</w:t>
            </w:r>
          </w:p>
          <w:p w14:paraId="711C2BF8"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ситуаций последовательного и параллельного соединения проводников в домашних электрических сетях;</w:t>
            </w:r>
          </w:p>
          <w:p w14:paraId="60CFCEFD"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с использованием закона Ома и формул расчёта электрического сопротивления при последовательном и параллельном соединении проводников;</w:t>
            </w:r>
          </w:p>
          <w:p w14:paraId="1F44B088"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работы электрического тока, протекающего через резистор;</w:t>
            </w:r>
          </w:p>
          <w:p w14:paraId="2935051C"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мощности электрического тока, выделяемой на резисторе;</w:t>
            </w:r>
          </w:p>
          <w:p w14:paraId="7211C362"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исследование зависимости силы тока через лампочку от напряжения на ней;</w:t>
            </w:r>
          </w:p>
          <w:p w14:paraId="2E8179FE"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КПД нагревателя;</w:t>
            </w:r>
          </w:p>
          <w:p w14:paraId="3831D4A0"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исследование преобразования энергии при подъёме груза электродвигателем;</w:t>
            </w:r>
          </w:p>
          <w:p w14:paraId="6AB6BF4F"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объяснение устройства и принципа действия домашних электронагревательных приборов;</w:t>
            </w:r>
          </w:p>
          <w:p w14:paraId="7FD63AF2"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объяснение причин короткого замыкания и принципа действия плавких предохранителей;</w:t>
            </w:r>
          </w:p>
          <w:p w14:paraId="58A062C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с использованием закона Джоуля—Ленца;</w:t>
            </w:r>
          </w:p>
          <w:p w14:paraId="1BFA58B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возникновения электрического тока в жидкости.</w:t>
            </w:r>
          </w:p>
        </w:tc>
      </w:tr>
      <w:tr w:rsidR="008F26CD" w:rsidRPr="00E61FC6" w14:paraId="7EAB35DA" w14:textId="77777777" w:rsidTr="00E61FC6">
        <w:trPr>
          <w:trHeight w:val="1405"/>
          <w:jc w:val="center"/>
        </w:trPr>
        <w:tc>
          <w:tcPr>
            <w:tcW w:w="1984" w:type="dxa"/>
            <w:tcBorders>
              <w:left w:val="single" w:sz="6" w:space="0" w:color="000000"/>
            </w:tcBorders>
          </w:tcPr>
          <w:p w14:paraId="64B14C74" w14:textId="77777777" w:rsidR="008F26CD" w:rsidRPr="00E61FC6" w:rsidRDefault="000C615C">
            <w:pPr>
              <w:pBdr>
                <w:top w:val="nil"/>
                <w:left w:val="nil"/>
                <w:bottom w:val="nil"/>
                <w:right w:val="nil"/>
                <w:between w:val="nil"/>
              </w:pBdr>
              <w:ind w:left="110" w:right="114"/>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Магнитные явления. (6 ч.)</w:t>
            </w:r>
          </w:p>
        </w:tc>
        <w:tc>
          <w:tcPr>
            <w:tcW w:w="6803" w:type="dxa"/>
          </w:tcPr>
          <w:p w14:paraId="00CEDCA1"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c>
          <w:tcPr>
            <w:tcW w:w="6237" w:type="dxa"/>
            <w:tcBorders>
              <w:top w:val="single" w:sz="6" w:space="0" w:color="000000"/>
              <w:bottom w:val="single" w:sz="6" w:space="0" w:color="000000"/>
            </w:tcBorders>
          </w:tcPr>
          <w:p w14:paraId="1AF2C1D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исследование магнитного взаимодействия постоянных магнитов;</w:t>
            </w:r>
          </w:p>
          <w:p w14:paraId="6E03152B"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изучение магнитного поля постоянных магнитов при их объединении и разделении;</w:t>
            </w:r>
          </w:p>
          <w:p w14:paraId="07500394"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проведение опытов по визуализации поля постоянных магнитов;</w:t>
            </w:r>
          </w:p>
          <w:p w14:paraId="23A604AE"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изучение явления намагничивания вещества;</w:t>
            </w:r>
          </w:p>
          <w:p w14:paraId="330E5EBA"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исследование действия электрического тока на магнитную стрелку;</w:t>
            </w:r>
          </w:p>
          <w:p w14:paraId="4954E56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проведение опытов, демонстрирующих зависимость силы взаимодействия катушки с током и магнита от силы и направления тока в катушке;</w:t>
            </w:r>
          </w:p>
          <w:p w14:paraId="58F18678"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ситуаций практического применения электромагнитов (в бытовых технических устройствах, промышленности, медицине);</w:t>
            </w:r>
          </w:p>
          <w:p w14:paraId="44C09291"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изучение действия магнитного поля на проводник с током;</w:t>
            </w:r>
          </w:p>
          <w:p w14:paraId="2AC3B0E0"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изучение действия электродвигателя;</w:t>
            </w:r>
          </w:p>
          <w:p w14:paraId="30653FF1"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измерение КПД электродвигательной установки;</w:t>
            </w:r>
          </w:p>
          <w:p w14:paraId="3752CDBA"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распознавание и анализ различных применений электродвигателей (транспорт, бытовые устройства и др.).</w:t>
            </w:r>
          </w:p>
        </w:tc>
      </w:tr>
      <w:tr w:rsidR="008F26CD" w:rsidRPr="00E61FC6" w14:paraId="2874AD4A" w14:textId="77777777" w:rsidTr="00E61FC6">
        <w:trPr>
          <w:trHeight w:val="366"/>
          <w:jc w:val="center"/>
        </w:trPr>
        <w:tc>
          <w:tcPr>
            <w:tcW w:w="15024" w:type="dxa"/>
            <w:gridSpan w:val="3"/>
            <w:tcBorders>
              <w:left w:val="single" w:sz="6" w:space="0" w:color="000000"/>
            </w:tcBorders>
          </w:tcPr>
          <w:p w14:paraId="093DF1DF" w14:textId="77777777" w:rsidR="008F26CD" w:rsidRPr="00E61FC6" w:rsidRDefault="000C615C">
            <w:pPr>
              <w:pBdr>
                <w:top w:val="nil"/>
                <w:left w:val="nil"/>
                <w:bottom w:val="nil"/>
                <w:right w:val="nil"/>
                <w:between w:val="nil"/>
              </w:pBdr>
              <w:ind w:lef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Резервное время (3 ч.)</w:t>
            </w:r>
          </w:p>
        </w:tc>
      </w:tr>
    </w:tbl>
    <w:p w14:paraId="1F28A8FB" w14:textId="77777777" w:rsidR="008F26CD" w:rsidRPr="000C615C" w:rsidRDefault="008F26CD">
      <w:pPr>
        <w:spacing w:after="0" w:line="240" w:lineRule="auto"/>
        <w:rPr>
          <w:rFonts w:ascii="Times New Roman" w:eastAsia="Times New Roman" w:hAnsi="Times New Roman" w:cs="Times New Roman"/>
          <w:b/>
          <w:sz w:val="28"/>
          <w:szCs w:val="28"/>
        </w:rPr>
      </w:pPr>
    </w:p>
    <w:p w14:paraId="75E76864" w14:textId="77777777" w:rsidR="008F26CD" w:rsidRPr="000C615C" w:rsidRDefault="000C615C">
      <w:pPr>
        <w:pStyle w:val="2"/>
        <w:spacing w:before="0" w:line="240" w:lineRule="auto"/>
        <w:jc w:val="center"/>
        <w:rPr>
          <w:rFonts w:ascii="Times New Roman" w:eastAsia="Times New Roman" w:hAnsi="Times New Roman" w:cs="Times New Roman"/>
          <w:b/>
          <w:color w:val="000000"/>
          <w:sz w:val="28"/>
          <w:szCs w:val="28"/>
        </w:rPr>
      </w:pPr>
      <w:bookmarkStart w:id="19" w:name="_heading=h.z337ya" w:colFirst="0" w:colLast="0"/>
      <w:bookmarkEnd w:id="19"/>
      <w:r w:rsidRPr="000C615C">
        <w:rPr>
          <w:rFonts w:ascii="Times New Roman" w:eastAsia="Times New Roman" w:hAnsi="Times New Roman" w:cs="Times New Roman"/>
          <w:b/>
          <w:color w:val="000000"/>
          <w:sz w:val="28"/>
          <w:szCs w:val="28"/>
        </w:rPr>
        <w:t>10 класс (102 ч.)</w:t>
      </w:r>
    </w:p>
    <w:tbl>
      <w:tblPr>
        <w:tblStyle w:val="af5"/>
        <w:tblW w:w="1502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2"/>
        <w:gridCol w:w="6803"/>
        <w:gridCol w:w="6239"/>
      </w:tblGrid>
      <w:tr w:rsidR="008F26CD" w:rsidRPr="00E61FC6" w14:paraId="28705B29" w14:textId="77777777" w:rsidTr="00E61FC6">
        <w:trPr>
          <w:trHeight w:val="549"/>
          <w:jc w:val="center"/>
        </w:trPr>
        <w:tc>
          <w:tcPr>
            <w:tcW w:w="1982" w:type="dxa"/>
            <w:vAlign w:val="center"/>
          </w:tcPr>
          <w:p w14:paraId="499CC1E8" w14:textId="77777777" w:rsidR="008F26CD" w:rsidRPr="00E61FC6" w:rsidRDefault="000C615C" w:rsidP="00E61FC6">
            <w:pPr>
              <w:pBdr>
                <w:top w:val="nil"/>
                <w:left w:val="nil"/>
                <w:bottom w:val="nil"/>
                <w:right w:val="nil"/>
                <w:between w:val="nil"/>
              </w:pBdr>
              <w:ind w:left="374" w:right="195" w:hanging="170"/>
              <w:jc w:val="center"/>
              <w:rPr>
                <w:rFonts w:ascii="Times New Roman" w:eastAsia="Times New Roman" w:hAnsi="Times New Roman" w:cs="Times New Roman"/>
                <w:b/>
                <w:color w:val="000000"/>
                <w:sz w:val="24"/>
                <w:szCs w:val="24"/>
              </w:rPr>
            </w:pPr>
            <w:r w:rsidRPr="00E61FC6">
              <w:rPr>
                <w:rFonts w:ascii="Times New Roman" w:eastAsia="Times New Roman" w:hAnsi="Times New Roman" w:cs="Times New Roman"/>
                <w:b/>
                <w:color w:val="000000"/>
                <w:sz w:val="24"/>
                <w:szCs w:val="24"/>
              </w:rPr>
              <w:t>Тематический блок, тема</w:t>
            </w:r>
          </w:p>
        </w:tc>
        <w:tc>
          <w:tcPr>
            <w:tcW w:w="6803" w:type="dxa"/>
            <w:vAlign w:val="center"/>
          </w:tcPr>
          <w:p w14:paraId="1DC7CB9B" w14:textId="77777777" w:rsidR="008F26CD" w:rsidRPr="00E61FC6" w:rsidRDefault="000C615C" w:rsidP="00E61FC6">
            <w:pPr>
              <w:pBdr>
                <w:top w:val="nil"/>
                <w:left w:val="nil"/>
                <w:bottom w:val="nil"/>
                <w:right w:val="nil"/>
                <w:between w:val="nil"/>
              </w:pBdr>
              <w:ind w:left="401"/>
              <w:jc w:val="center"/>
              <w:rPr>
                <w:rFonts w:ascii="Times New Roman" w:eastAsia="Times New Roman" w:hAnsi="Times New Roman" w:cs="Times New Roman"/>
                <w:b/>
                <w:color w:val="000000"/>
                <w:sz w:val="24"/>
                <w:szCs w:val="24"/>
              </w:rPr>
            </w:pPr>
            <w:r w:rsidRPr="00E61FC6">
              <w:rPr>
                <w:rFonts w:ascii="Times New Roman" w:eastAsia="Times New Roman" w:hAnsi="Times New Roman" w:cs="Times New Roman"/>
                <w:b/>
                <w:color w:val="000000"/>
                <w:sz w:val="24"/>
                <w:szCs w:val="24"/>
              </w:rPr>
              <w:t>Основное содержание</w:t>
            </w:r>
          </w:p>
        </w:tc>
        <w:tc>
          <w:tcPr>
            <w:tcW w:w="6239" w:type="dxa"/>
            <w:vAlign w:val="center"/>
          </w:tcPr>
          <w:p w14:paraId="14DAC97C" w14:textId="77777777" w:rsidR="008F26CD" w:rsidRPr="00E61FC6" w:rsidRDefault="000C615C" w:rsidP="00E61FC6">
            <w:pPr>
              <w:pBdr>
                <w:top w:val="nil"/>
                <w:left w:val="nil"/>
                <w:bottom w:val="nil"/>
                <w:right w:val="nil"/>
                <w:between w:val="nil"/>
              </w:pBdr>
              <w:ind w:left="1484" w:right="803" w:hanging="458"/>
              <w:jc w:val="center"/>
              <w:rPr>
                <w:rFonts w:ascii="Times New Roman" w:eastAsia="Times New Roman" w:hAnsi="Times New Roman" w:cs="Times New Roman"/>
                <w:b/>
                <w:color w:val="000000"/>
                <w:sz w:val="24"/>
                <w:szCs w:val="24"/>
              </w:rPr>
            </w:pPr>
            <w:r w:rsidRPr="00E61FC6">
              <w:rPr>
                <w:rFonts w:ascii="Times New Roman" w:eastAsia="Times New Roman" w:hAnsi="Times New Roman" w:cs="Times New Roman"/>
                <w:b/>
                <w:color w:val="000000"/>
                <w:sz w:val="24"/>
                <w:szCs w:val="24"/>
              </w:rPr>
              <w:t>Основные виды деятельности обучающихся</w:t>
            </w:r>
          </w:p>
        </w:tc>
      </w:tr>
      <w:tr w:rsidR="008F26CD" w:rsidRPr="00E61FC6" w14:paraId="5A46A12F" w14:textId="77777777" w:rsidTr="00E61FC6">
        <w:trPr>
          <w:trHeight w:val="283"/>
          <w:jc w:val="center"/>
        </w:trPr>
        <w:tc>
          <w:tcPr>
            <w:tcW w:w="15024" w:type="dxa"/>
            <w:gridSpan w:val="3"/>
            <w:tcBorders>
              <w:bottom w:val="single" w:sz="6" w:space="0" w:color="000000"/>
            </w:tcBorders>
          </w:tcPr>
          <w:p w14:paraId="796607D0" w14:textId="77777777" w:rsidR="008F26CD" w:rsidRPr="00E61FC6" w:rsidRDefault="000C615C">
            <w:pPr>
              <w:pBdr>
                <w:top w:val="nil"/>
                <w:left w:val="nil"/>
                <w:bottom w:val="nil"/>
                <w:right w:val="nil"/>
                <w:between w:val="nil"/>
              </w:pBdr>
              <w:ind w:left="2011" w:right="2011"/>
              <w:jc w:val="center"/>
              <w:rPr>
                <w:rFonts w:ascii="Times New Roman" w:eastAsia="Times New Roman" w:hAnsi="Times New Roman" w:cs="Times New Roman"/>
                <w:b/>
                <w:color w:val="000000"/>
                <w:sz w:val="24"/>
                <w:szCs w:val="24"/>
              </w:rPr>
            </w:pPr>
            <w:r w:rsidRPr="00E61FC6">
              <w:rPr>
                <w:rFonts w:ascii="Times New Roman" w:eastAsia="Times New Roman" w:hAnsi="Times New Roman" w:cs="Times New Roman"/>
                <w:b/>
                <w:color w:val="000000"/>
                <w:sz w:val="24"/>
                <w:szCs w:val="24"/>
              </w:rPr>
              <w:t>Раздел 8. Механические явления (40 ч.)</w:t>
            </w:r>
          </w:p>
        </w:tc>
      </w:tr>
      <w:tr w:rsidR="008F26CD" w:rsidRPr="00E61FC6" w14:paraId="64564B67" w14:textId="77777777" w:rsidTr="00E61FC6">
        <w:trPr>
          <w:trHeight w:val="170"/>
          <w:jc w:val="center"/>
        </w:trPr>
        <w:tc>
          <w:tcPr>
            <w:tcW w:w="1982" w:type="dxa"/>
            <w:tcBorders>
              <w:left w:val="single" w:sz="6" w:space="0" w:color="000000"/>
              <w:right w:val="single" w:sz="6" w:space="0" w:color="000000"/>
            </w:tcBorders>
          </w:tcPr>
          <w:p w14:paraId="62A27432" w14:textId="77777777" w:rsidR="008F26CD" w:rsidRPr="00E61FC6" w:rsidRDefault="000C615C">
            <w:pPr>
              <w:pBdr>
                <w:top w:val="nil"/>
                <w:left w:val="nil"/>
                <w:bottom w:val="nil"/>
                <w:right w:val="nil"/>
                <w:between w:val="nil"/>
              </w:pBdr>
              <w:ind w:left="105"/>
              <w:rPr>
                <w:rFonts w:ascii="Times New Roman" w:eastAsia="Times New Roman" w:hAnsi="Times New Roman" w:cs="Times New Roman"/>
                <w:b/>
                <w:color w:val="000000"/>
                <w:sz w:val="24"/>
                <w:szCs w:val="24"/>
              </w:rPr>
            </w:pPr>
            <w:r w:rsidRPr="00E61FC6">
              <w:rPr>
                <w:rFonts w:ascii="Times New Roman" w:eastAsia="Times New Roman" w:hAnsi="Times New Roman" w:cs="Times New Roman"/>
                <w:color w:val="000000"/>
                <w:sz w:val="24"/>
                <w:szCs w:val="24"/>
              </w:rPr>
              <w:t>Механическое движение и способы его описания. (10 ч.)</w:t>
            </w:r>
          </w:p>
        </w:tc>
        <w:tc>
          <w:tcPr>
            <w:tcW w:w="6803" w:type="dxa"/>
            <w:tcBorders>
              <w:left w:val="single" w:sz="6" w:space="0" w:color="000000"/>
            </w:tcBorders>
          </w:tcPr>
          <w:p w14:paraId="0D508021" w14:textId="77777777" w:rsidR="008F26CD" w:rsidRPr="00E61FC6" w:rsidRDefault="000C615C">
            <w:pPr>
              <w:pBdr>
                <w:top w:val="nil"/>
                <w:left w:val="nil"/>
                <w:bottom w:val="nil"/>
                <w:right w:val="nil"/>
                <w:between w:val="nil"/>
              </w:pBdr>
              <w:ind w:left="108"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 мерном движении.  Ускорение. Равноускоренное прямолинейное движение. Свободное падение.  Опыты Галилея.  Равномерное движение по окружности. Период и частота обращения.  Линейная и угловая скорости. Центростремительное ускорение.</w:t>
            </w:r>
          </w:p>
        </w:tc>
        <w:tc>
          <w:tcPr>
            <w:tcW w:w="6239" w:type="dxa"/>
          </w:tcPr>
          <w:p w14:paraId="64501CEC"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и обсуждение различных примеров механического движения;</w:t>
            </w:r>
          </w:p>
          <w:p w14:paraId="707266A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обсуждение границ применимости модели «материальная точка»;</w:t>
            </w:r>
          </w:p>
          <w:p w14:paraId="6FD8AAC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описание механического движения различными способами (уравнение, таблица, график);</w:t>
            </w:r>
          </w:p>
          <w:p w14:paraId="661C37E2"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жизненных ситуаций, в которых проявляется относительность механического движения;</w:t>
            </w:r>
          </w:p>
          <w:p w14:paraId="6398BDBA"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механического движения тела относительно разных тел отсчёта;</w:t>
            </w:r>
          </w:p>
          <w:p w14:paraId="75B38699"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сравнение путей и траекторий движения одного и того же тела относительно разных тел отсчёта;</w:t>
            </w:r>
          </w:p>
          <w:p w14:paraId="033F895B"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текста Галилея об относительности движения; выполнение заданий по тексту (смысловое чтение);</w:t>
            </w:r>
          </w:p>
          <w:p w14:paraId="37851F9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средней скорости скольжения бруска или движения шарика по наклонной плоскости;</w:t>
            </w:r>
          </w:p>
          <w:p w14:paraId="0919617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и обсуждение способов приближённого определения мгновенной скорости;</w:t>
            </w:r>
          </w:p>
          <w:p w14:paraId="2DBCBD8A"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скорости равномерного движения (шарика в жидкости, модели электрического автомобиля и т. п.);</w:t>
            </w:r>
          </w:p>
          <w:p w14:paraId="3CC03086"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пути, пройденного за данный промежуток времени, и скорости тела по графику зависимости пути равномерного движения от времени;</w:t>
            </w:r>
          </w:p>
          <w:p w14:paraId="341252E8"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обсуждение возможных принципов действия приборов, измеряющих скорость (спидометров);</w:t>
            </w:r>
          </w:p>
          <w:p w14:paraId="3E035A09"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вычисление пути и скорости при равноускоренном прямолинейном движении тела;</w:t>
            </w:r>
          </w:p>
          <w:p w14:paraId="21A1D740"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пройденного пути и ускорения движения тела по графику зависимости скорости равноускоренного прямолинейного движения тела от времени;</w:t>
            </w:r>
          </w:p>
          <w:p w14:paraId="58CB6CC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ускорения тела при равноускоренном движении по наклонной плоскости;</w:t>
            </w:r>
          </w:p>
          <w:p w14:paraId="0F18961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измерение периода и частоты обращения тела по окружности;</w:t>
            </w:r>
          </w:p>
          <w:p w14:paraId="3D429FA3"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скорости равномерного движения тела по окружности;</w:t>
            </w:r>
          </w:p>
          <w:p w14:paraId="3FF2FB4B"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на определение кинематических характеристик механического движения различных видов;</w:t>
            </w:r>
          </w:p>
          <w:p w14:paraId="679F463C"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распознавание и приближённое описание различных видов механического движения в природе и технике (на примерах свободно падающих тел, движения животных, небесных тел, транспортных средств и др.).</w:t>
            </w:r>
          </w:p>
        </w:tc>
      </w:tr>
      <w:tr w:rsidR="008F26CD" w:rsidRPr="00E61FC6" w14:paraId="48DF5F61" w14:textId="77777777" w:rsidTr="00E61FC6">
        <w:trPr>
          <w:trHeight w:val="567"/>
          <w:jc w:val="center"/>
        </w:trPr>
        <w:tc>
          <w:tcPr>
            <w:tcW w:w="1982" w:type="dxa"/>
            <w:tcBorders>
              <w:left w:val="single" w:sz="6" w:space="0" w:color="000000"/>
              <w:right w:val="single" w:sz="6" w:space="0" w:color="000000"/>
            </w:tcBorders>
          </w:tcPr>
          <w:p w14:paraId="5D97A5ED" w14:textId="77777777" w:rsidR="008F26CD" w:rsidRPr="00E61FC6" w:rsidRDefault="000C615C">
            <w:pPr>
              <w:pBdr>
                <w:top w:val="nil"/>
                <w:left w:val="nil"/>
                <w:bottom w:val="nil"/>
                <w:right w:val="nil"/>
                <w:between w:val="nil"/>
              </w:pBdr>
              <w:ind w:left="110"/>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Взаимодействие тел. (20 ч.)</w:t>
            </w:r>
          </w:p>
        </w:tc>
        <w:tc>
          <w:tcPr>
            <w:tcW w:w="6803" w:type="dxa"/>
            <w:tcBorders>
              <w:left w:val="single" w:sz="6" w:space="0" w:color="000000"/>
            </w:tcBorders>
          </w:tcPr>
          <w:p w14:paraId="1DC56A70" w14:textId="77777777" w:rsidR="008F26CD" w:rsidRPr="00E61FC6" w:rsidRDefault="000C615C">
            <w:pPr>
              <w:pBdr>
                <w:top w:val="nil"/>
                <w:left w:val="nil"/>
                <w:bottom w:val="nil"/>
                <w:right w:val="nil"/>
                <w:between w:val="nil"/>
              </w:pBdr>
              <w:ind w:left="113" w:right="105"/>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Первый закон Ньютона. Второй закон Ньютона. Третий закон Ньютона. Принцип суперпозиции сил.  Сила упругости. Закон Гука. Сила трения: сила трения скольжения, сила трения покоя, другие виды трения.  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Равновесие материальной точки. Абсолютно твёрдое тело. Равновесие твёрдого тела с закреплённой осью вращения. Момент силы. Центр тяжести.</w:t>
            </w:r>
          </w:p>
        </w:tc>
        <w:tc>
          <w:tcPr>
            <w:tcW w:w="6239" w:type="dxa"/>
          </w:tcPr>
          <w:p w14:paraId="39910F66"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и обсуждение опытов с движением тела при уменьшении влияния других тел, препятствующих движению;</w:t>
            </w:r>
          </w:p>
          <w:p w14:paraId="0D088530"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текста Галилея с описанием мысленного эксперимента, обосновывающего закон инерции; выполнение заданий по тексту (смысловое чтение);</w:t>
            </w:r>
          </w:p>
          <w:p w14:paraId="1AEA40B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обсуждение возможности выполнения закона инерции в различных системах отсчёта;</w:t>
            </w:r>
          </w:p>
          <w:p w14:paraId="27C1110F"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и обсуждение механических явлений, происходящих в системе отсчёта «Тележка» при её равномерном и ускоренном движении относительно кабинета физики;</w:t>
            </w:r>
          </w:p>
          <w:p w14:paraId="34B833DB"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действия с векторами сил: выполнение заданий по сложению и вычитанию векторов;</w:t>
            </w:r>
          </w:p>
          <w:p w14:paraId="19AA365F"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и/или проведение опытов, демонстрирующих зависимость ускорения тела от приложенной к нему силы и массы тела;</w:t>
            </w:r>
          </w:p>
          <w:p w14:paraId="31F49DE0"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и объяснение явлений с использованием второго закона Ньютона;</w:t>
            </w:r>
          </w:p>
          <w:p w14:paraId="1059592B"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с использованием второго закона Ньютона и правила сложения сил;</w:t>
            </w:r>
          </w:p>
          <w:p w14:paraId="4EBE825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жёсткости пружины;</w:t>
            </w:r>
          </w:p>
          <w:p w14:paraId="7D9B1486"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ситуаций, в которых наблюдаются упругие деформации, и их объяснение с использованием закона Гук;</w:t>
            </w:r>
          </w:p>
          <w:p w14:paraId="416F5F7A"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с использованием закона Гука;</w:t>
            </w:r>
          </w:p>
          <w:p w14:paraId="68AE9C7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исследование зависимости силы трения скольжения от силы нормального давления Обсуждение результатов исследования;</w:t>
            </w:r>
          </w:p>
          <w:p w14:paraId="0DB57692"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коэффициента трения скольжения;</w:t>
            </w:r>
          </w:p>
          <w:p w14:paraId="059283C1"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измерение силы трения покоя;</w:t>
            </w:r>
          </w:p>
          <w:p w14:paraId="60D525E1"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с использованием формулы для силы трения скольжения;</w:t>
            </w:r>
          </w:p>
          <w:p w14:paraId="6C1B0D5D"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движения тел только под действием силы тяжести — свободного падения;</w:t>
            </w:r>
          </w:p>
          <w:p w14:paraId="64DCA6D0"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объяснение независимости ускорения свободного падения от массы тела;</w:t>
            </w:r>
          </w:p>
          <w:p w14:paraId="7FF8677B"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оценка величины силы тяготения, действующей между двумя телами (для разных масс);</w:t>
            </w:r>
          </w:p>
          <w:p w14:paraId="77A6C56D"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движения небесных тел под действием силы тяготения (с использованием дополнительных источников информации)</w:t>
            </w:r>
          </w:p>
          <w:p w14:paraId="53F0EE9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с использованием закона всемирного тяготения и формулы для расчёта силы тяжести;</w:t>
            </w:r>
          </w:p>
          <w:p w14:paraId="5CFE0AC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оригинального текста, описывающего проявления закона всемирного тяготения; выполнение заданий по тексту (смысловое чтение);</w:t>
            </w:r>
          </w:p>
          <w:p w14:paraId="18F0015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и обсуждение опытов по изменению веса тела при ускоренном движении;</w:t>
            </w:r>
          </w:p>
          <w:p w14:paraId="4A6FE49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условий возникновения невесомости и перегрузки;</w:t>
            </w:r>
          </w:p>
          <w:p w14:paraId="41A105A4"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на определение веса тела в различных условиях;</w:t>
            </w:r>
          </w:p>
          <w:p w14:paraId="5962326D"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сил, действующих на тело, покоящееся на опоре;</w:t>
            </w:r>
          </w:p>
          <w:p w14:paraId="2735753D"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центра тяжести различных тел.</w:t>
            </w:r>
          </w:p>
        </w:tc>
      </w:tr>
      <w:tr w:rsidR="008F26CD" w:rsidRPr="00E61FC6" w14:paraId="1CDCEEF1" w14:textId="77777777" w:rsidTr="00E61FC6">
        <w:trPr>
          <w:trHeight w:val="397"/>
          <w:jc w:val="center"/>
        </w:trPr>
        <w:tc>
          <w:tcPr>
            <w:tcW w:w="1982" w:type="dxa"/>
            <w:tcBorders>
              <w:left w:val="single" w:sz="6" w:space="0" w:color="000000"/>
              <w:right w:val="single" w:sz="6" w:space="0" w:color="000000"/>
            </w:tcBorders>
          </w:tcPr>
          <w:p w14:paraId="3C5AEB3F" w14:textId="77777777" w:rsidR="008F26CD" w:rsidRPr="00E61FC6" w:rsidRDefault="000C615C">
            <w:pPr>
              <w:pBdr>
                <w:top w:val="nil"/>
                <w:left w:val="nil"/>
                <w:bottom w:val="nil"/>
                <w:right w:val="nil"/>
                <w:between w:val="nil"/>
              </w:pBdr>
              <w:ind w:left="110"/>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Законы сохранения. (10 ч.)</w:t>
            </w:r>
          </w:p>
        </w:tc>
        <w:tc>
          <w:tcPr>
            <w:tcW w:w="6803" w:type="dxa"/>
            <w:tcBorders>
              <w:left w:val="single" w:sz="6" w:space="0" w:color="000000"/>
            </w:tcBorders>
          </w:tcPr>
          <w:p w14:paraId="06FFB605"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Импульс тела. Изменение импульса. Импульс силы. Закон сохранения импульса. Реактивное движение. 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tc>
        <w:tc>
          <w:tcPr>
            <w:tcW w:w="6239" w:type="dxa"/>
          </w:tcPr>
          <w:p w14:paraId="1AF68109"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и обсуждение опытов, демонстрирующих передачу импульса при взаимодействии тел, закон сохранения импульса при абсолютно упругом и неупругом взаимодействии тел;</w:t>
            </w:r>
          </w:p>
          <w:p w14:paraId="7DC0F7FA"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ситуаций в окружающей жизни с использованием закона сохранения импульса;</w:t>
            </w:r>
          </w:p>
          <w:p w14:paraId="6EF63D7C"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распознавание явления реактивного движения в природе и технике (МС — биология);</w:t>
            </w:r>
          </w:p>
          <w:p w14:paraId="77A1AE10"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применение закона сохранения импульса для расчёта результатов взаимодействия тел (на примерах неупругого взаимодействия, упругого центрального взаимодействия двух одинаковых тел, одно из которых неподвижно);</w:t>
            </w:r>
          </w:p>
          <w:p w14:paraId="109F8AEF"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с использованием закона сохранения импульса;</w:t>
            </w:r>
          </w:p>
          <w:p w14:paraId="53A1B4AF"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работы силы упругости при подъёме груза с использованием неподвижного и подвижного блоков;</w:t>
            </w:r>
          </w:p>
          <w:p w14:paraId="7D9D90CF"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измерение мощности;</w:t>
            </w:r>
          </w:p>
          <w:p w14:paraId="20C9635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измерение потенциальной энергии упруго деформированной пружины;</w:t>
            </w:r>
          </w:p>
          <w:p w14:paraId="68F4CA1C"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измерение кинетической энергии тела по длине тормозного пути;</w:t>
            </w:r>
          </w:p>
          <w:p w14:paraId="11FA7548"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экспериментальное сравнение изменения потенциальной и кинетической энергий тела при движении по наклонной плоскости;</w:t>
            </w:r>
          </w:p>
          <w:p w14:paraId="50720E3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экспериментальная проверка закона сохранения механической энергии при свободном падении;</w:t>
            </w:r>
          </w:p>
          <w:p w14:paraId="429843A0"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применение закона сохранения механической энергии для расчёта потенциальной и кинетической энергий тела;</w:t>
            </w:r>
          </w:p>
          <w:p w14:paraId="66671D53"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с использованием закона сохранения механической энергии.</w:t>
            </w:r>
          </w:p>
        </w:tc>
      </w:tr>
      <w:tr w:rsidR="008F26CD" w:rsidRPr="00E61FC6" w14:paraId="15160586" w14:textId="77777777" w:rsidTr="00E61FC6">
        <w:trPr>
          <w:trHeight w:val="283"/>
          <w:jc w:val="center"/>
        </w:trPr>
        <w:tc>
          <w:tcPr>
            <w:tcW w:w="15024" w:type="dxa"/>
            <w:gridSpan w:val="3"/>
            <w:tcBorders>
              <w:left w:val="single" w:sz="6" w:space="0" w:color="000000"/>
            </w:tcBorders>
          </w:tcPr>
          <w:p w14:paraId="62C75BB4" w14:textId="77777777" w:rsidR="008F26CD" w:rsidRPr="00E61FC6" w:rsidRDefault="000C615C">
            <w:pPr>
              <w:pBdr>
                <w:top w:val="nil"/>
                <w:left w:val="nil"/>
                <w:bottom w:val="nil"/>
                <w:right w:val="nil"/>
                <w:between w:val="nil"/>
              </w:pBdr>
              <w:ind w:left="113" w:right="156"/>
              <w:jc w:val="center"/>
              <w:rPr>
                <w:rFonts w:ascii="Times New Roman" w:eastAsia="Times New Roman" w:hAnsi="Times New Roman" w:cs="Times New Roman"/>
                <w:color w:val="000000"/>
                <w:sz w:val="24"/>
                <w:szCs w:val="24"/>
              </w:rPr>
            </w:pPr>
            <w:r w:rsidRPr="00E61FC6">
              <w:rPr>
                <w:rFonts w:ascii="Times New Roman" w:eastAsia="Times New Roman" w:hAnsi="Times New Roman" w:cs="Times New Roman"/>
                <w:b/>
                <w:color w:val="000000"/>
                <w:sz w:val="24"/>
                <w:szCs w:val="24"/>
              </w:rPr>
              <w:t>Раздел 9. Механические колебания и волны (15 ч.)</w:t>
            </w:r>
          </w:p>
        </w:tc>
      </w:tr>
      <w:tr w:rsidR="008F26CD" w:rsidRPr="00E61FC6" w14:paraId="40D34859" w14:textId="77777777" w:rsidTr="00E61FC6">
        <w:trPr>
          <w:trHeight w:val="559"/>
          <w:jc w:val="center"/>
        </w:trPr>
        <w:tc>
          <w:tcPr>
            <w:tcW w:w="1982" w:type="dxa"/>
            <w:tcBorders>
              <w:left w:val="single" w:sz="6" w:space="0" w:color="000000"/>
              <w:right w:val="single" w:sz="6" w:space="0" w:color="000000"/>
            </w:tcBorders>
          </w:tcPr>
          <w:p w14:paraId="08DEA632" w14:textId="77777777" w:rsidR="008F26CD" w:rsidRPr="00E61FC6" w:rsidRDefault="000C615C">
            <w:pPr>
              <w:pBdr>
                <w:top w:val="nil"/>
                <w:left w:val="nil"/>
                <w:bottom w:val="nil"/>
                <w:right w:val="nil"/>
                <w:between w:val="nil"/>
              </w:pBdr>
              <w:ind w:left="110" w:right="114"/>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Механические колебания. (7 ч.)</w:t>
            </w:r>
          </w:p>
        </w:tc>
        <w:tc>
          <w:tcPr>
            <w:tcW w:w="6803" w:type="dxa"/>
            <w:tcBorders>
              <w:left w:val="single" w:sz="6" w:space="0" w:color="000000"/>
            </w:tcBorders>
          </w:tcPr>
          <w:p w14:paraId="609A8EB3"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Затухающие колебания. Вынужденные колебания. Резонанс.</w:t>
            </w:r>
          </w:p>
        </w:tc>
        <w:tc>
          <w:tcPr>
            <w:tcW w:w="6239" w:type="dxa"/>
          </w:tcPr>
          <w:p w14:paraId="24614E42"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колебаний под действием сил тяжести и упругости и обнаружение подобных колебаний в окружающем мире;</w:t>
            </w:r>
          </w:p>
          <w:p w14:paraId="4403FCAA"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колебаний груза на нити и на пружине;</w:t>
            </w:r>
          </w:p>
          <w:p w14:paraId="6800D28F"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частоты колебаний математического и пружинного маятников;</w:t>
            </w:r>
          </w:p>
          <w:p w14:paraId="029A98C3"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и объяснение явления резонанса;</w:t>
            </w:r>
          </w:p>
          <w:p w14:paraId="7FE31806"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исследование зависимости периода колебаний подвешенного к нити груза от длины нити;</w:t>
            </w:r>
          </w:p>
          <w:p w14:paraId="461D9E4F"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проверка независимости периода колебаний груза, подвешенного к ленте, от массы груза;</w:t>
            </w:r>
          </w:p>
          <w:p w14:paraId="794F1E7A"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и обсуждение опытов, демонстрирующих зависимость периода колебаний пружинного маятника от массы груза и жёсткости пружины;</w:t>
            </w:r>
          </w:p>
          <w:p w14:paraId="6B513018"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применение математического и пружинного маятников;</w:t>
            </w:r>
          </w:p>
          <w:p w14:paraId="24AEF9A3"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в качестве моделей для описания колебаний в окружающем мире;</w:t>
            </w:r>
          </w:p>
          <w:p w14:paraId="67ABB1DD"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связанных с вычислением или оценкой частоты (периода) колебаний.</w:t>
            </w:r>
          </w:p>
        </w:tc>
      </w:tr>
      <w:tr w:rsidR="008F26CD" w:rsidRPr="00E61FC6" w14:paraId="0503B0A7" w14:textId="77777777" w:rsidTr="00E61FC6">
        <w:trPr>
          <w:trHeight w:val="274"/>
          <w:jc w:val="center"/>
        </w:trPr>
        <w:tc>
          <w:tcPr>
            <w:tcW w:w="1982" w:type="dxa"/>
            <w:tcBorders>
              <w:left w:val="single" w:sz="6" w:space="0" w:color="000000"/>
              <w:right w:val="single" w:sz="6" w:space="0" w:color="000000"/>
            </w:tcBorders>
          </w:tcPr>
          <w:p w14:paraId="048B48BD" w14:textId="77777777" w:rsidR="008F26CD" w:rsidRPr="00E61FC6" w:rsidRDefault="000C615C">
            <w:pPr>
              <w:pBdr>
                <w:top w:val="nil"/>
                <w:left w:val="nil"/>
                <w:bottom w:val="nil"/>
                <w:right w:val="nil"/>
                <w:between w:val="nil"/>
              </w:pBdr>
              <w:ind w:left="110"/>
              <w:jc w:val="both"/>
              <w:rPr>
                <w:rFonts w:ascii="Times New Roman" w:eastAsia="Times New Roman" w:hAnsi="Times New Roman" w:cs="Times New Roman"/>
                <w:b/>
                <w:color w:val="000000"/>
                <w:sz w:val="24"/>
                <w:szCs w:val="24"/>
              </w:rPr>
            </w:pPr>
            <w:r w:rsidRPr="00E61FC6">
              <w:rPr>
                <w:rFonts w:ascii="Times New Roman" w:eastAsia="Times New Roman" w:hAnsi="Times New Roman" w:cs="Times New Roman"/>
                <w:color w:val="000000"/>
                <w:sz w:val="24"/>
                <w:szCs w:val="24"/>
              </w:rPr>
              <w:t>Механические волны. Звук. (8 ч.)</w:t>
            </w:r>
          </w:p>
        </w:tc>
        <w:tc>
          <w:tcPr>
            <w:tcW w:w="6803" w:type="dxa"/>
            <w:tcBorders>
              <w:left w:val="single" w:sz="6" w:space="0" w:color="000000"/>
            </w:tcBorders>
          </w:tcPr>
          <w:p w14:paraId="6E723C4B"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Свойства механических волн. Длина волны Механические волны в твёрдом теле, сейсмические волны. Звук. Громкость звука и высота тона. Отражение звука. Инфразвук и ультразвук.</w:t>
            </w:r>
          </w:p>
        </w:tc>
        <w:tc>
          <w:tcPr>
            <w:tcW w:w="6239" w:type="dxa"/>
          </w:tcPr>
          <w:p w14:paraId="2F800DF2"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обнаружение и анализ волновых явлений в окружающем мире;</w:t>
            </w:r>
          </w:p>
          <w:p w14:paraId="5EA3CAC3"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распространения продольных и поперечных волн (на модели) и обнаружение аналогичных видов волн в природе (звук, водяные волны);</w:t>
            </w:r>
          </w:p>
          <w:p w14:paraId="4CA6907A"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вычисление длины волны и скорости распространения звуковых волн;</w:t>
            </w:r>
          </w:p>
          <w:p w14:paraId="2D0178E8"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экспериментальное определение границ частоты слышимых звуковых колебаний;</w:t>
            </w:r>
          </w:p>
          <w:p w14:paraId="2C8814EE"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зависимости высоты звука от частоты (в том числе с использованием музыкальных инструментов) Наблюдение с помощью сохранных анализаторов и объяснение явления акустического резонанса;</w:t>
            </w:r>
          </w:p>
          <w:p w14:paraId="7B97AE39"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 xml:space="preserve">анализ оригинального текста, посвящённого использованию звука (или ультразвука) в технике (эхолокация, ультразвук в медицине и </w:t>
            </w:r>
            <w:proofErr w:type="spellStart"/>
            <w:r w:rsidRPr="00E61FC6">
              <w:rPr>
                <w:rFonts w:ascii="Times New Roman" w:eastAsia="Times New Roman" w:hAnsi="Times New Roman" w:cs="Times New Roman"/>
                <w:color w:val="000000"/>
                <w:sz w:val="24"/>
                <w:szCs w:val="24"/>
              </w:rPr>
              <w:t>др</w:t>
            </w:r>
            <w:proofErr w:type="spellEnd"/>
            <w:r w:rsidRPr="00E61FC6">
              <w:rPr>
                <w:rFonts w:ascii="Times New Roman" w:eastAsia="Times New Roman" w:hAnsi="Times New Roman" w:cs="Times New Roman"/>
                <w:color w:val="000000"/>
                <w:sz w:val="24"/>
                <w:szCs w:val="24"/>
              </w:rPr>
              <w:t xml:space="preserve"> ); выполнение заданий по тексту (смысловое чтение).</w:t>
            </w:r>
          </w:p>
        </w:tc>
      </w:tr>
      <w:tr w:rsidR="008F26CD" w:rsidRPr="00E61FC6" w14:paraId="0C600649" w14:textId="77777777" w:rsidTr="00E61FC6">
        <w:trPr>
          <w:trHeight w:val="283"/>
          <w:jc w:val="center"/>
        </w:trPr>
        <w:tc>
          <w:tcPr>
            <w:tcW w:w="15024" w:type="dxa"/>
            <w:gridSpan w:val="3"/>
            <w:tcBorders>
              <w:left w:val="single" w:sz="6" w:space="0" w:color="000000"/>
            </w:tcBorders>
          </w:tcPr>
          <w:p w14:paraId="799CB887" w14:textId="77777777" w:rsidR="008F26CD" w:rsidRPr="00E61FC6" w:rsidRDefault="000C615C">
            <w:pPr>
              <w:pBdr>
                <w:top w:val="nil"/>
                <w:left w:val="nil"/>
                <w:bottom w:val="nil"/>
                <w:right w:val="nil"/>
                <w:between w:val="nil"/>
              </w:pBdr>
              <w:ind w:left="113" w:right="113"/>
              <w:jc w:val="center"/>
              <w:rPr>
                <w:rFonts w:ascii="Times New Roman" w:eastAsia="Times New Roman" w:hAnsi="Times New Roman" w:cs="Times New Roman"/>
                <w:color w:val="000000"/>
                <w:sz w:val="24"/>
                <w:szCs w:val="24"/>
              </w:rPr>
            </w:pPr>
            <w:r w:rsidRPr="00E61FC6">
              <w:rPr>
                <w:rFonts w:ascii="Times New Roman" w:eastAsia="Times New Roman" w:hAnsi="Times New Roman" w:cs="Times New Roman"/>
                <w:b/>
                <w:color w:val="000000"/>
                <w:sz w:val="24"/>
                <w:szCs w:val="24"/>
              </w:rPr>
              <w:t>Раздел 10. Электромагнитное поле и электромагнитные волны (10 ч.)</w:t>
            </w:r>
          </w:p>
        </w:tc>
      </w:tr>
      <w:tr w:rsidR="008F26CD" w:rsidRPr="00E61FC6" w14:paraId="039ABFCB" w14:textId="77777777" w:rsidTr="00E61FC6">
        <w:trPr>
          <w:trHeight w:val="3458"/>
          <w:jc w:val="center"/>
        </w:trPr>
        <w:tc>
          <w:tcPr>
            <w:tcW w:w="1982" w:type="dxa"/>
            <w:tcBorders>
              <w:left w:val="single" w:sz="6" w:space="0" w:color="000000"/>
              <w:right w:val="single" w:sz="6" w:space="0" w:color="000000"/>
            </w:tcBorders>
          </w:tcPr>
          <w:p w14:paraId="5ADDE015" w14:textId="77777777" w:rsidR="008F26CD" w:rsidRPr="00E61FC6" w:rsidRDefault="000C615C">
            <w:pPr>
              <w:pBdr>
                <w:top w:val="nil"/>
                <w:left w:val="nil"/>
                <w:bottom w:val="nil"/>
                <w:right w:val="nil"/>
                <w:between w:val="nil"/>
              </w:pBdr>
              <w:ind w:left="113" w:right="12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Электромагнитное поле и электромагнитные волны. (6 ч.)</w:t>
            </w:r>
          </w:p>
        </w:tc>
        <w:tc>
          <w:tcPr>
            <w:tcW w:w="6803" w:type="dxa"/>
            <w:tcBorders>
              <w:left w:val="single" w:sz="6" w:space="0" w:color="000000"/>
            </w:tcBorders>
          </w:tcPr>
          <w:p w14:paraId="0CEA5D00"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Электромагнитная природа света. Скорость света. Волновые свойства света.</w:t>
            </w:r>
          </w:p>
        </w:tc>
        <w:tc>
          <w:tcPr>
            <w:tcW w:w="6239" w:type="dxa"/>
          </w:tcPr>
          <w:p w14:paraId="15FE7489"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построение рассуждений, обосновывающих взаимосвязь электрического и магнитного полей;</w:t>
            </w:r>
          </w:p>
          <w:p w14:paraId="5DC973B3"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экспериментальное изучение свойств электромагнитных волн (в том числе с помощью мобильного телефона);</w:t>
            </w:r>
          </w:p>
          <w:p w14:paraId="14688241"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рентгеновских снимков человеческого организма;</w:t>
            </w:r>
          </w:p>
          <w:p w14:paraId="0859C47E"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текстов, описывающих проявления электромагнитного излучения в природе: живые организмы, излучения небесных тел (смысловое чтение);</w:t>
            </w:r>
          </w:p>
          <w:p w14:paraId="76D3D72F"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распознавание и анализ различных применений электромагнитных волн в технике;</w:t>
            </w:r>
          </w:p>
          <w:p w14:paraId="37F315DE"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с использованием формул для скорости электромагнитных волн, длины волны и частоты света.</w:t>
            </w:r>
          </w:p>
        </w:tc>
      </w:tr>
      <w:tr w:rsidR="008F26CD" w:rsidRPr="00E61FC6" w14:paraId="55594C39" w14:textId="77777777" w:rsidTr="00E61FC6">
        <w:trPr>
          <w:trHeight w:val="1555"/>
          <w:jc w:val="center"/>
        </w:trPr>
        <w:tc>
          <w:tcPr>
            <w:tcW w:w="1982" w:type="dxa"/>
            <w:tcBorders>
              <w:left w:val="single" w:sz="6" w:space="0" w:color="000000"/>
              <w:right w:val="single" w:sz="6" w:space="0" w:color="000000"/>
            </w:tcBorders>
          </w:tcPr>
          <w:p w14:paraId="62BC6F90" w14:textId="77777777" w:rsidR="008F26CD" w:rsidRPr="00E61FC6" w:rsidRDefault="000C615C">
            <w:pPr>
              <w:pBdr>
                <w:top w:val="nil"/>
                <w:left w:val="nil"/>
                <w:bottom w:val="nil"/>
                <w:right w:val="nil"/>
                <w:between w:val="nil"/>
              </w:pBdr>
              <w:ind w:left="110" w:right="125"/>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Электромагнитная индукция. (4 ч.)</w:t>
            </w:r>
          </w:p>
        </w:tc>
        <w:tc>
          <w:tcPr>
            <w:tcW w:w="6803" w:type="dxa"/>
            <w:tcBorders>
              <w:left w:val="single" w:sz="6" w:space="0" w:color="000000"/>
            </w:tcBorders>
          </w:tcPr>
          <w:p w14:paraId="7210D694"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tc>
        <w:tc>
          <w:tcPr>
            <w:tcW w:w="6239" w:type="dxa"/>
          </w:tcPr>
          <w:p w14:paraId="0B04E1DB"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Опыты по исследованию явления электромагнитной индукции: исследование изменений значения и направления индукционного тока.</w:t>
            </w:r>
          </w:p>
        </w:tc>
      </w:tr>
      <w:tr w:rsidR="008F26CD" w:rsidRPr="00E61FC6" w14:paraId="45C94C12" w14:textId="77777777" w:rsidTr="00E61FC6">
        <w:trPr>
          <w:trHeight w:val="214"/>
          <w:jc w:val="center"/>
        </w:trPr>
        <w:tc>
          <w:tcPr>
            <w:tcW w:w="15024" w:type="dxa"/>
            <w:gridSpan w:val="3"/>
            <w:tcBorders>
              <w:left w:val="single" w:sz="6" w:space="0" w:color="000000"/>
            </w:tcBorders>
          </w:tcPr>
          <w:p w14:paraId="5DCE135A" w14:textId="77777777" w:rsidR="008F26CD" w:rsidRPr="00E61FC6" w:rsidRDefault="000C615C">
            <w:pPr>
              <w:pBdr>
                <w:top w:val="nil"/>
                <w:left w:val="nil"/>
                <w:bottom w:val="nil"/>
                <w:right w:val="nil"/>
                <w:between w:val="nil"/>
              </w:pBdr>
              <w:ind w:left="2021" w:right="2011"/>
              <w:jc w:val="center"/>
              <w:rPr>
                <w:rFonts w:ascii="Times New Roman" w:eastAsia="Times New Roman" w:hAnsi="Times New Roman" w:cs="Times New Roman"/>
                <w:b/>
                <w:color w:val="000000"/>
                <w:sz w:val="24"/>
                <w:szCs w:val="24"/>
              </w:rPr>
            </w:pPr>
            <w:r w:rsidRPr="00E61FC6">
              <w:rPr>
                <w:rFonts w:ascii="Times New Roman" w:eastAsia="Times New Roman" w:hAnsi="Times New Roman" w:cs="Times New Roman"/>
                <w:b/>
                <w:color w:val="000000"/>
                <w:sz w:val="24"/>
                <w:szCs w:val="24"/>
              </w:rPr>
              <w:t>Раздел 11. Световые явления (15 ч.)</w:t>
            </w:r>
          </w:p>
        </w:tc>
      </w:tr>
      <w:tr w:rsidR="008F26CD" w:rsidRPr="00E61FC6" w14:paraId="33522D44" w14:textId="77777777" w:rsidTr="00E61FC6">
        <w:trPr>
          <w:trHeight w:val="286"/>
          <w:jc w:val="center"/>
        </w:trPr>
        <w:tc>
          <w:tcPr>
            <w:tcW w:w="1982" w:type="dxa"/>
            <w:tcBorders>
              <w:left w:val="single" w:sz="6" w:space="0" w:color="000000"/>
              <w:right w:val="single" w:sz="6" w:space="0" w:color="000000"/>
            </w:tcBorders>
          </w:tcPr>
          <w:p w14:paraId="5678295A" w14:textId="77777777" w:rsidR="008F26CD" w:rsidRPr="00E61FC6" w:rsidRDefault="000C615C">
            <w:pPr>
              <w:pBdr>
                <w:top w:val="nil"/>
                <w:left w:val="nil"/>
                <w:bottom w:val="nil"/>
                <w:right w:val="nil"/>
                <w:between w:val="nil"/>
              </w:pBdr>
              <w:ind w:left="110" w:right="10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Законы распространения света. (6 ч.)</w:t>
            </w:r>
          </w:p>
        </w:tc>
        <w:tc>
          <w:tcPr>
            <w:tcW w:w="6803" w:type="dxa"/>
            <w:tcBorders>
              <w:left w:val="single" w:sz="6" w:space="0" w:color="000000"/>
            </w:tcBorders>
          </w:tcPr>
          <w:p w14:paraId="5AD7413A"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Источники света. Лучевая модель света Прямолинейное распространение света. Затмения Солнца и Луны. Отражение света. Плоское зеркало. Закон отражения света.  Преломление света. Закон преломления света.  Полное внутреннее отражение света. Использование внутреннего отражения в оптических световодах.</w:t>
            </w:r>
          </w:p>
        </w:tc>
        <w:tc>
          <w:tcPr>
            <w:tcW w:w="6239" w:type="dxa"/>
          </w:tcPr>
          <w:p w14:paraId="0EEE3E9E"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опытов, демонстрирующих явление прямолинейного распространения света (возникновение тени и полутени), и их интерпретация с использованием понятия светового луча;</w:t>
            </w:r>
          </w:p>
          <w:p w14:paraId="64E4E021"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объяснение и моделирование солнечного и лунного затмений;</w:t>
            </w:r>
          </w:p>
          <w:p w14:paraId="3B773CB0"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исследование зависимости угла отражения светового луча от угла падения;</w:t>
            </w:r>
          </w:p>
          <w:p w14:paraId="685FF896"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изучение свойств изображения в плоском зеркале с использованием схематических рисунков в том числе рельефных;</w:t>
            </w:r>
          </w:p>
          <w:p w14:paraId="44D08BBA"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и объяснение опытов по получению изображений в вогнутом и выпуклом зеркалах;</w:t>
            </w:r>
          </w:p>
          <w:p w14:paraId="0F8D345E"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и объяснение опытов по преломлению света на границе различных сред, в том числе опытов с полным внутренним отражением;</w:t>
            </w:r>
          </w:p>
          <w:p w14:paraId="371EACCD"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исследование зависимости угла преломления от угла падения светового луча на границе «воздух—стекло»;</w:t>
            </w:r>
          </w:p>
          <w:p w14:paraId="2ED80639"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распознавание явлений отражения и преломления света в повседневной жизни;</w:t>
            </w:r>
          </w:p>
          <w:p w14:paraId="307372B4"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и объяснение явления оптического миража;</w:t>
            </w:r>
          </w:p>
          <w:p w14:paraId="58042D7E"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с использованием законов отражения и преломления света.</w:t>
            </w:r>
          </w:p>
        </w:tc>
      </w:tr>
      <w:tr w:rsidR="008F26CD" w:rsidRPr="00E61FC6" w14:paraId="5BEF3BB9" w14:textId="77777777" w:rsidTr="00E61FC6">
        <w:trPr>
          <w:trHeight w:val="1979"/>
          <w:jc w:val="center"/>
        </w:trPr>
        <w:tc>
          <w:tcPr>
            <w:tcW w:w="1982" w:type="dxa"/>
            <w:tcBorders>
              <w:left w:val="single" w:sz="6" w:space="0" w:color="000000"/>
              <w:right w:val="single" w:sz="6" w:space="0" w:color="000000"/>
            </w:tcBorders>
          </w:tcPr>
          <w:p w14:paraId="729F5228" w14:textId="77777777" w:rsidR="008F26CD" w:rsidRPr="00E61FC6" w:rsidRDefault="000C615C">
            <w:pPr>
              <w:pBdr>
                <w:top w:val="nil"/>
                <w:left w:val="nil"/>
                <w:bottom w:val="nil"/>
                <w:right w:val="nil"/>
                <w:between w:val="nil"/>
              </w:pBdr>
              <w:ind w:left="110" w:right="132"/>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Линзы и оптические приборы. (6 ч.)</w:t>
            </w:r>
          </w:p>
        </w:tc>
        <w:tc>
          <w:tcPr>
            <w:tcW w:w="6803" w:type="dxa"/>
            <w:tcBorders>
              <w:left w:val="single" w:sz="6" w:space="0" w:color="000000"/>
            </w:tcBorders>
          </w:tcPr>
          <w:p w14:paraId="651FBB2B"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Линза, ход лучей в линзе Оптическая система. Оптические приборы: фотоаппарат, микроскоп и телескоп. Глаз как оптическая система. Близорукость и дальнозоркость.</w:t>
            </w:r>
          </w:p>
        </w:tc>
        <w:tc>
          <w:tcPr>
            <w:tcW w:w="6239" w:type="dxa"/>
          </w:tcPr>
          <w:p w14:paraId="0D5C5D88"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получение изображений с помощью собирающей и рассеивающей линз (применение правил построения изображений с помощью линз на готовых чертежах);</w:t>
            </w:r>
          </w:p>
          <w:p w14:paraId="2B7CD604"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определение фокусного расстояния и оптической силы собирающей линзы;</w:t>
            </w:r>
          </w:p>
          <w:p w14:paraId="6F2B265A"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устройства и принципа действия некоторых оптических приборов: фотоаппарата, микроскопа, телескопа (МС — биология, астрономия);</w:t>
            </w:r>
          </w:p>
          <w:p w14:paraId="656B2ECC"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явлений близорукости и дальнозоркости, принципа действия очков (МС — биология).</w:t>
            </w:r>
          </w:p>
        </w:tc>
      </w:tr>
      <w:tr w:rsidR="008F26CD" w:rsidRPr="00E61FC6" w14:paraId="1CE3FE1D" w14:textId="77777777" w:rsidTr="00E61FC6">
        <w:trPr>
          <w:trHeight w:val="1348"/>
          <w:jc w:val="center"/>
        </w:trPr>
        <w:tc>
          <w:tcPr>
            <w:tcW w:w="1982" w:type="dxa"/>
            <w:tcBorders>
              <w:left w:val="single" w:sz="6" w:space="0" w:color="000000"/>
              <w:right w:val="single" w:sz="6" w:space="0" w:color="000000"/>
            </w:tcBorders>
          </w:tcPr>
          <w:p w14:paraId="03D30C77" w14:textId="77777777" w:rsidR="008F26CD" w:rsidRPr="00E61FC6" w:rsidRDefault="000C615C">
            <w:pPr>
              <w:pBdr>
                <w:top w:val="nil"/>
                <w:left w:val="nil"/>
                <w:bottom w:val="nil"/>
                <w:right w:val="nil"/>
                <w:between w:val="nil"/>
              </w:pBdr>
              <w:ind w:left="110" w:right="132"/>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Разложение белого света в спектр (3 ч.)</w:t>
            </w:r>
          </w:p>
        </w:tc>
        <w:tc>
          <w:tcPr>
            <w:tcW w:w="6803" w:type="dxa"/>
            <w:tcBorders>
              <w:left w:val="single" w:sz="6" w:space="0" w:color="000000"/>
            </w:tcBorders>
          </w:tcPr>
          <w:p w14:paraId="5291E60E"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Разложение белого света в спектр. Опыты Ньютона. Сложение спектральных цветов. Дисперсия света.</w:t>
            </w:r>
          </w:p>
        </w:tc>
        <w:tc>
          <w:tcPr>
            <w:tcW w:w="6239" w:type="dxa"/>
          </w:tcPr>
          <w:p w14:paraId="42338319"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разложения белого света в спектр;</w:t>
            </w:r>
          </w:p>
          <w:p w14:paraId="4D39320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и объяснение опытов по получению белого света при сложении света разных цветов;</w:t>
            </w:r>
          </w:p>
          <w:p w14:paraId="2640BEC9"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проведение и объяснение опытов по восприятию цвета предметов при их наблюдении через цветовые фильтры (цветные очки).</w:t>
            </w:r>
          </w:p>
        </w:tc>
      </w:tr>
      <w:tr w:rsidR="008F26CD" w:rsidRPr="00E61FC6" w14:paraId="7B63F0B3" w14:textId="77777777" w:rsidTr="00E61FC6">
        <w:trPr>
          <w:trHeight w:val="340"/>
          <w:jc w:val="center"/>
        </w:trPr>
        <w:tc>
          <w:tcPr>
            <w:tcW w:w="15024" w:type="dxa"/>
            <w:gridSpan w:val="3"/>
            <w:tcBorders>
              <w:left w:val="single" w:sz="6" w:space="0" w:color="000000"/>
            </w:tcBorders>
          </w:tcPr>
          <w:p w14:paraId="719850E2" w14:textId="77777777" w:rsidR="008F26CD" w:rsidRPr="00E61FC6" w:rsidRDefault="000C615C">
            <w:pPr>
              <w:pBdr>
                <w:top w:val="nil"/>
                <w:left w:val="nil"/>
                <w:bottom w:val="nil"/>
                <w:right w:val="nil"/>
                <w:between w:val="nil"/>
              </w:pBdr>
              <w:ind w:left="2020" w:right="113"/>
              <w:jc w:val="center"/>
              <w:rPr>
                <w:rFonts w:ascii="Times New Roman" w:eastAsia="Times New Roman" w:hAnsi="Times New Roman" w:cs="Times New Roman"/>
                <w:b/>
                <w:color w:val="000000"/>
                <w:sz w:val="24"/>
                <w:szCs w:val="24"/>
              </w:rPr>
            </w:pPr>
            <w:r w:rsidRPr="00E61FC6">
              <w:rPr>
                <w:rFonts w:ascii="Times New Roman" w:eastAsia="Times New Roman" w:hAnsi="Times New Roman" w:cs="Times New Roman"/>
                <w:b/>
                <w:color w:val="000000"/>
                <w:sz w:val="24"/>
                <w:szCs w:val="24"/>
              </w:rPr>
              <w:t>Раздел 12. Квантовые явления (17 ч.)</w:t>
            </w:r>
          </w:p>
        </w:tc>
      </w:tr>
      <w:tr w:rsidR="008F26CD" w:rsidRPr="00E61FC6" w14:paraId="1259CD15" w14:textId="77777777" w:rsidTr="00E61FC6">
        <w:trPr>
          <w:trHeight w:val="274"/>
          <w:jc w:val="center"/>
        </w:trPr>
        <w:tc>
          <w:tcPr>
            <w:tcW w:w="1982" w:type="dxa"/>
            <w:tcBorders>
              <w:left w:val="single" w:sz="6" w:space="0" w:color="000000"/>
              <w:right w:val="single" w:sz="6" w:space="0" w:color="000000"/>
            </w:tcBorders>
          </w:tcPr>
          <w:p w14:paraId="4415F3F2" w14:textId="77777777" w:rsidR="008F26CD" w:rsidRPr="00E61FC6" w:rsidRDefault="000C615C">
            <w:pPr>
              <w:pBdr>
                <w:top w:val="nil"/>
                <w:left w:val="nil"/>
                <w:bottom w:val="nil"/>
                <w:right w:val="nil"/>
                <w:between w:val="nil"/>
              </w:pBdr>
              <w:ind w:left="113"/>
              <w:jc w:val="both"/>
              <w:rPr>
                <w:rFonts w:ascii="Times New Roman" w:eastAsia="Times New Roman" w:hAnsi="Times New Roman" w:cs="Times New Roman"/>
                <w:b/>
                <w:color w:val="000000"/>
                <w:sz w:val="24"/>
                <w:szCs w:val="24"/>
              </w:rPr>
            </w:pPr>
            <w:r w:rsidRPr="00E61FC6">
              <w:rPr>
                <w:rFonts w:ascii="Times New Roman" w:eastAsia="Times New Roman" w:hAnsi="Times New Roman" w:cs="Times New Roman"/>
                <w:color w:val="000000"/>
                <w:sz w:val="24"/>
                <w:szCs w:val="24"/>
              </w:rPr>
              <w:t>Испускание и поглощение света атомом. (4 ч.)</w:t>
            </w:r>
          </w:p>
        </w:tc>
        <w:tc>
          <w:tcPr>
            <w:tcW w:w="6803" w:type="dxa"/>
            <w:tcBorders>
              <w:left w:val="single" w:sz="6" w:space="0" w:color="000000"/>
            </w:tcBorders>
          </w:tcPr>
          <w:p w14:paraId="193C5A91"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Опыты. Резерфорда и планетарная модель атома. Модель атома Бора. Испускание и поглощение света атомом. Кванты Линейчатые спектры.</w:t>
            </w:r>
          </w:p>
        </w:tc>
        <w:tc>
          <w:tcPr>
            <w:tcW w:w="6239" w:type="dxa"/>
          </w:tcPr>
          <w:p w14:paraId="3B6B2360"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обсуждение цели опытов Резерфорда по исследованию атомов, выдвижение гипотез о возможных результатах опытов в зависимости от предполагаемого строения атомов, формулирование выводов из результатов опытов Обсуждение противоречий планетарной модели атома и оснований для гипотезы Бора о стационарных орбитах электронов;</w:t>
            </w:r>
          </w:p>
          <w:p w14:paraId="1838E448"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наблюдение с помощью сохранных анализаторов сплошных и линейчатых спектров излучения различных веществ;</w:t>
            </w:r>
          </w:p>
          <w:p w14:paraId="599A5FCB"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объяснение линейчатых спектров излучения.</w:t>
            </w:r>
          </w:p>
        </w:tc>
      </w:tr>
      <w:tr w:rsidR="008F26CD" w:rsidRPr="00E61FC6" w14:paraId="56252832" w14:textId="77777777" w:rsidTr="00E61FC6">
        <w:trPr>
          <w:trHeight w:val="3027"/>
          <w:jc w:val="center"/>
        </w:trPr>
        <w:tc>
          <w:tcPr>
            <w:tcW w:w="1982" w:type="dxa"/>
            <w:tcBorders>
              <w:left w:val="single" w:sz="6" w:space="0" w:color="000000"/>
              <w:right w:val="single" w:sz="6" w:space="0" w:color="000000"/>
            </w:tcBorders>
          </w:tcPr>
          <w:p w14:paraId="1A1D6C68" w14:textId="77777777" w:rsidR="008F26CD" w:rsidRPr="00E61FC6" w:rsidRDefault="000C615C">
            <w:pPr>
              <w:pBdr>
                <w:top w:val="nil"/>
                <w:left w:val="nil"/>
                <w:bottom w:val="nil"/>
                <w:right w:val="nil"/>
                <w:between w:val="nil"/>
              </w:pBdr>
              <w:ind w:left="110" w:right="236"/>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Строение атомного ядра. (6 ч.)</w:t>
            </w:r>
          </w:p>
        </w:tc>
        <w:tc>
          <w:tcPr>
            <w:tcW w:w="6803" w:type="dxa"/>
            <w:tcBorders>
              <w:left w:val="single" w:sz="6" w:space="0" w:color="000000"/>
            </w:tcBorders>
          </w:tcPr>
          <w:p w14:paraId="75D49A16"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Радиоактивность Альфа­, бета- и гамма­ излучения. Строение атомного ядра. Нуклонная модель атомного ядра. Изотопы. Радиоактивные превращения. Период полураспада.  Действия радиоактивных излучений на живые организмы.</w:t>
            </w:r>
          </w:p>
        </w:tc>
        <w:tc>
          <w:tcPr>
            <w:tcW w:w="6239" w:type="dxa"/>
          </w:tcPr>
          <w:p w14:paraId="782822B1"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обсуждение возможных гипотез о моделях строения ядра. Определение состава ядер по заданным массовым и зарядовым числам и по положению в периодической системе элементов (МС — химия);</w:t>
            </w:r>
          </w:p>
          <w:p w14:paraId="36C7E54D"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 xml:space="preserve">анализ изменения состава ядра и его положения в периодической системе при </w:t>
            </w:r>
            <w:proofErr w:type="spellStart"/>
            <w:r w:rsidRPr="00E61FC6">
              <w:rPr>
                <w:rFonts w:ascii="Times New Roman" w:eastAsia="Times New Roman" w:hAnsi="Times New Roman" w:cs="Times New Roman"/>
                <w:color w:val="000000"/>
                <w:sz w:val="24"/>
                <w:szCs w:val="24"/>
              </w:rPr>
              <w:t>a­радиоактивности</w:t>
            </w:r>
            <w:proofErr w:type="spellEnd"/>
            <w:r w:rsidRPr="00E61FC6">
              <w:rPr>
                <w:rFonts w:ascii="Times New Roman" w:eastAsia="Times New Roman" w:hAnsi="Times New Roman" w:cs="Times New Roman"/>
                <w:color w:val="000000"/>
                <w:sz w:val="24"/>
                <w:szCs w:val="24"/>
              </w:rPr>
              <w:t xml:space="preserve"> (МС — химия);</w:t>
            </w:r>
          </w:p>
          <w:p w14:paraId="2DB47E56"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 xml:space="preserve">исследование треков </w:t>
            </w:r>
            <w:proofErr w:type="spellStart"/>
            <w:r w:rsidRPr="00E61FC6">
              <w:rPr>
                <w:rFonts w:ascii="Times New Roman" w:eastAsia="Times New Roman" w:hAnsi="Times New Roman" w:cs="Times New Roman"/>
                <w:color w:val="000000"/>
                <w:sz w:val="24"/>
                <w:szCs w:val="24"/>
              </w:rPr>
              <w:t>a­частиц</w:t>
            </w:r>
            <w:proofErr w:type="spellEnd"/>
            <w:r w:rsidRPr="00E61FC6">
              <w:rPr>
                <w:rFonts w:ascii="Times New Roman" w:eastAsia="Times New Roman" w:hAnsi="Times New Roman" w:cs="Times New Roman"/>
                <w:color w:val="000000"/>
                <w:sz w:val="24"/>
                <w:szCs w:val="24"/>
              </w:rPr>
              <w:t xml:space="preserve"> по готовым фотографиям или моделям;</w:t>
            </w:r>
          </w:p>
          <w:p w14:paraId="005F6809"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обнаружение и измерение радиационного фона с помощью дозиметра, оценка его интенсивности;</w:t>
            </w:r>
          </w:p>
          <w:p w14:paraId="6726DCFC"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анализ биологических изменений, происходящих под действием радиоактивных излучений (МС — биология);</w:t>
            </w:r>
          </w:p>
          <w:p w14:paraId="58F8A6D5"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использование радиоактивных излучений в медицине (МС — биология).</w:t>
            </w:r>
          </w:p>
        </w:tc>
      </w:tr>
      <w:tr w:rsidR="008F26CD" w:rsidRPr="00E61FC6" w14:paraId="090E2B79" w14:textId="77777777" w:rsidTr="00E61FC6">
        <w:trPr>
          <w:trHeight w:val="2240"/>
          <w:jc w:val="center"/>
        </w:trPr>
        <w:tc>
          <w:tcPr>
            <w:tcW w:w="1982" w:type="dxa"/>
            <w:tcBorders>
              <w:left w:val="single" w:sz="6" w:space="0" w:color="000000"/>
              <w:right w:val="single" w:sz="6" w:space="0" w:color="000000"/>
            </w:tcBorders>
          </w:tcPr>
          <w:p w14:paraId="6A83F8CD" w14:textId="77777777" w:rsidR="008F26CD" w:rsidRPr="00E61FC6" w:rsidRDefault="000C615C">
            <w:pPr>
              <w:pBdr>
                <w:top w:val="nil"/>
                <w:left w:val="nil"/>
                <w:bottom w:val="nil"/>
                <w:right w:val="nil"/>
                <w:between w:val="nil"/>
              </w:pBdr>
              <w:ind w:left="113" w:right="190"/>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Ядерные реакции. (7 ч.)</w:t>
            </w:r>
          </w:p>
        </w:tc>
        <w:tc>
          <w:tcPr>
            <w:tcW w:w="6803" w:type="dxa"/>
            <w:tcBorders>
              <w:left w:val="single" w:sz="6" w:space="0" w:color="000000"/>
            </w:tcBorders>
          </w:tcPr>
          <w:p w14:paraId="63ECCD3A" w14:textId="77777777" w:rsidR="008F26CD" w:rsidRPr="00E61FC6" w:rsidRDefault="000C615C">
            <w:pPr>
              <w:pBdr>
                <w:top w:val="nil"/>
                <w:left w:val="nil"/>
                <w:bottom w:val="nil"/>
                <w:right w:val="nil"/>
                <w:between w:val="nil"/>
              </w:pBdr>
              <w:ind w:left="113" w:right="113"/>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Ядерная энергетика.</w:t>
            </w:r>
          </w:p>
        </w:tc>
        <w:tc>
          <w:tcPr>
            <w:tcW w:w="6239" w:type="dxa"/>
          </w:tcPr>
          <w:p w14:paraId="0E8A1479"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задач с использованием законов сохранения массовых и зарядовых чисел на определение результатов ядерных реакций; анализ возможности или невозможности ядерной реакции;</w:t>
            </w:r>
          </w:p>
          <w:p w14:paraId="624016BC"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оценка энергии связи ядер с использованием формулы Эйнштейна;</w:t>
            </w:r>
          </w:p>
          <w:p w14:paraId="4FB50DA7"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обсуждение перспектив использования управляемого термоядерного синтеза;</w:t>
            </w:r>
          </w:p>
          <w:p w14:paraId="6FD993F6"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обсуждение преимуществ и экологических проблем, связанных с ядерной энергетикой (МС — экология).</w:t>
            </w:r>
          </w:p>
        </w:tc>
      </w:tr>
      <w:tr w:rsidR="008F26CD" w:rsidRPr="00E61FC6" w14:paraId="2F719C23" w14:textId="77777777" w:rsidTr="00E61FC6">
        <w:trPr>
          <w:trHeight w:val="283"/>
          <w:jc w:val="center"/>
        </w:trPr>
        <w:tc>
          <w:tcPr>
            <w:tcW w:w="15024" w:type="dxa"/>
            <w:gridSpan w:val="3"/>
            <w:tcBorders>
              <w:left w:val="single" w:sz="6" w:space="0" w:color="000000"/>
            </w:tcBorders>
          </w:tcPr>
          <w:p w14:paraId="7FA67208" w14:textId="77777777" w:rsidR="008F26CD" w:rsidRPr="00E61FC6" w:rsidRDefault="000C615C">
            <w:pPr>
              <w:pBdr>
                <w:top w:val="nil"/>
                <w:left w:val="nil"/>
                <w:bottom w:val="nil"/>
                <w:right w:val="nil"/>
                <w:between w:val="nil"/>
              </w:pBdr>
              <w:ind w:left="113"/>
              <w:jc w:val="center"/>
              <w:rPr>
                <w:rFonts w:ascii="Times New Roman" w:eastAsia="Times New Roman" w:hAnsi="Times New Roman" w:cs="Times New Roman"/>
                <w:color w:val="000000"/>
                <w:sz w:val="24"/>
                <w:szCs w:val="24"/>
              </w:rPr>
            </w:pPr>
            <w:r w:rsidRPr="00E61FC6">
              <w:rPr>
                <w:rFonts w:ascii="Times New Roman" w:eastAsia="Times New Roman" w:hAnsi="Times New Roman" w:cs="Times New Roman"/>
                <w:b/>
                <w:color w:val="000000"/>
                <w:sz w:val="24"/>
                <w:szCs w:val="24"/>
              </w:rPr>
              <w:t>Повторительно-обобщающий модуль (5 ч.)</w:t>
            </w:r>
          </w:p>
        </w:tc>
      </w:tr>
      <w:tr w:rsidR="008F26CD" w:rsidRPr="00E61FC6" w14:paraId="5DDCE3C9" w14:textId="77777777" w:rsidTr="00E61FC6">
        <w:trPr>
          <w:trHeight w:val="286"/>
          <w:jc w:val="center"/>
        </w:trPr>
        <w:tc>
          <w:tcPr>
            <w:tcW w:w="1982" w:type="dxa"/>
            <w:tcBorders>
              <w:left w:val="single" w:sz="6" w:space="0" w:color="000000"/>
              <w:right w:val="single" w:sz="6" w:space="0" w:color="000000"/>
            </w:tcBorders>
          </w:tcPr>
          <w:p w14:paraId="347FAEAD" w14:textId="77777777" w:rsidR="008F26CD" w:rsidRPr="00E61FC6" w:rsidRDefault="000C615C">
            <w:pPr>
              <w:pBdr>
                <w:top w:val="nil"/>
                <w:left w:val="nil"/>
                <w:bottom w:val="nil"/>
                <w:right w:val="nil"/>
                <w:between w:val="nil"/>
              </w:pBdr>
              <w:ind w:left="110" w:right="100"/>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Систематизация и обобщение предметного содержания и опыта деятельности, приобретённого при изучении всего курса физики</w:t>
            </w:r>
          </w:p>
        </w:tc>
        <w:tc>
          <w:tcPr>
            <w:tcW w:w="6803" w:type="dxa"/>
            <w:tcBorders>
              <w:left w:val="single" w:sz="6" w:space="0" w:color="000000"/>
            </w:tcBorders>
          </w:tcPr>
          <w:p w14:paraId="215CF306" w14:textId="77777777" w:rsidR="008F26CD" w:rsidRPr="00E61FC6" w:rsidRDefault="000C615C">
            <w:pPr>
              <w:pBdr>
                <w:top w:val="nil"/>
                <w:left w:val="nil"/>
                <w:bottom w:val="nil"/>
                <w:right w:val="nil"/>
                <w:between w:val="nil"/>
              </w:pBdr>
              <w:ind w:left="113" w:right="132"/>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Обобщение содержания каждого из основных разделов курса физики: механические, тепловые, электромагнитные, квантовые явления.  Научный метод познания и его реализация в физических исследованиях.  Связь физики и современных технологий в области передачи информации, энергетике, транспорте.</w:t>
            </w:r>
          </w:p>
        </w:tc>
        <w:tc>
          <w:tcPr>
            <w:tcW w:w="6236" w:type="dxa"/>
          </w:tcPr>
          <w:p w14:paraId="05E3EE4C"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выполнение учебных заданий, требующих демонстрации компетентностей, характеризующих естественнонаучную грамотность: применения полученных знаний для научного объяснения физических явлений в окружающей природе и повседневной жизни, а также выявления физических основ ряда современных технологий; применения освоенных экспериментальных умений для исследования физических явлений, в том числе для проверки гипотез и выявления закономерностей;</w:t>
            </w:r>
          </w:p>
          <w:p w14:paraId="1439872B"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решение расчётных задач, в том числе предполагающих использование физической модели и основанных на содержании различных разделов курса физики;</w:t>
            </w:r>
          </w:p>
          <w:p w14:paraId="7E0340E1" w14:textId="77777777" w:rsidR="008F26CD" w:rsidRPr="00E61FC6" w:rsidRDefault="000C615C">
            <w:pPr>
              <w:numPr>
                <w:ilvl w:val="0"/>
                <w:numId w:val="32"/>
              </w:numPr>
              <w:pBdr>
                <w:top w:val="nil"/>
                <w:left w:val="nil"/>
                <w:bottom w:val="nil"/>
                <w:right w:val="nil"/>
                <w:between w:val="nil"/>
              </w:pBdr>
              <w:ind w:left="470" w:right="113" w:hanging="357"/>
              <w:jc w:val="both"/>
              <w:rPr>
                <w:rFonts w:ascii="Times New Roman" w:eastAsia="Times New Roman" w:hAnsi="Times New Roman" w:cs="Times New Roman"/>
                <w:color w:val="000000"/>
                <w:sz w:val="24"/>
                <w:szCs w:val="24"/>
              </w:rPr>
            </w:pPr>
            <w:r w:rsidRPr="00E61FC6">
              <w:rPr>
                <w:rFonts w:ascii="Times New Roman" w:eastAsia="Times New Roman" w:hAnsi="Times New Roman" w:cs="Times New Roman"/>
                <w:color w:val="000000"/>
                <w:sz w:val="24"/>
                <w:szCs w:val="24"/>
              </w:rPr>
              <w:t>выполнение и защита групповых или индивидуальных проектов, связанных с содержанием курса физики.</w:t>
            </w:r>
          </w:p>
        </w:tc>
      </w:tr>
    </w:tbl>
    <w:p w14:paraId="7E1B6D28" w14:textId="77777777" w:rsidR="008F26CD" w:rsidRPr="000C615C" w:rsidRDefault="008F26CD">
      <w:pPr>
        <w:spacing w:after="0" w:line="240" w:lineRule="auto"/>
        <w:rPr>
          <w:rFonts w:ascii="Times New Roman" w:eastAsia="Times New Roman" w:hAnsi="Times New Roman" w:cs="Times New Roman"/>
          <w:sz w:val="28"/>
          <w:szCs w:val="28"/>
        </w:rPr>
      </w:pPr>
    </w:p>
    <w:sectPr w:rsidR="008F26CD" w:rsidRPr="000C615C" w:rsidSect="00224965">
      <w:pgSz w:w="16838" w:h="11906" w:orient="landscape"/>
      <w:pgMar w:top="1134" w:right="851" w:bottom="851" w:left="851" w:header="709" w:footer="70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2899BC" w14:textId="77777777" w:rsidR="00B7426D" w:rsidRDefault="00B7426D">
      <w:pPr>
        <w:spacing w:after="0" w:line="240" w:lineRule="auto"/>
      </w:pPr>
      <w:r>
        <w:separator/>
      </w:r>
    </w:p>
  </w:endnote>
  <w:endnote w:type="continuationSeparator" w:id="0">
    <w:p w14:paraId="7B2E7C5A" w14:textId="77777777" w:rsidR="00B7426D" w:rsidRDefault="00B74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Times New Roman">
    <w:panose1 w:val="02020603050405020304"/>
    <w:charset w:val="00"/>
    <w:family w:val="auto"/>
    <w:pitch w:val="variable"/>
    <w:sig w:usb0="E0002AFF" w:usb1="C0007841" w:usb2="00000009" w:usb3="00000000" w:csb0="000001FF" w:csb1="00000000"/>
  </w:font>
  <w:font w:name="Bookman Old Style">
    <w:panose1 w:val="02050604050505020204"/>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明朝">
    <w:altName w:val="Times New Roman"/>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1F1AD" w14:textId="77777777" w:rsidR="000C615C" w:rsidRDefault="000C615C">
    <w:pPr>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33EBF" w14:textId="3F173291" w:rsidR="000C615C" w:rsidRDefault="005A519E" w:rsidP="000C615C">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0C615C">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210DB9">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756028" w14:textId="77777777" w:rsidR="00B7426D" w:rsidRDefault="00B7426D">
      <w:pPr>
        <w:spacing w:after="0" w:line="240" w:lineRule="auto"/>
      </w:pPr>
      <w:r>
        <w:separator/>
      </w:r>
    </w:p>
  </w:footnote>
  <w:footnote w:type="continuationSeparator" w:id="0">
    <w:p w14:paraId="26826EED" w14:textId="77777777" w:rsidR="00B7426D" w:rsidRDefault="00B7426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0CBDB" w14:textId="77777777" w:rsidR="000C615C" w:rsidRDefault="000C615C">
    <w:pPr>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0A2"/>
    <w:multiLevelType w:val="multilevel"/>
    <w:tmpl w:val="07E8D3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6633E24"/>
    <w:multiLevelType w:val="multilevel"/>
    <w:tmpl w:val="7B26BE3A"/>
    <w:lvl w:ilvl="0">
      <w:start w:val="1"/>
      <w:numFmt w:val="bullet"/>
      <w:lvlText w:val="●"/>
      <w:lvlJc w:val="left"/>
      <w:pPr>
        <w:ind w:left="476" w:hanging="360"/>
      </w:pPr>
      <w:rPr>
        <w:rFonts w:ascii="Noto Sans Symbols" w:eastAsia="Noto Sans Symbols" w:hAnsi="Noto Sans Symbols" w:cs="Noto Sans Symbols"/>
      </w:rPr>
    </w:lvl>
    <w:lvl w:ilvl="1">
      <w:start w:val="1"/>
      <w:numFmt w:val="bullet"/>
      <w:lvlText w:val="o"/>
      <w:lvlJc w:val="left"/>
      <w:pPr>
        <w:ind w:left="1196" w:hanging="360"/>
      </w:pPr>
      <w:rPr>
        <w:rFonts w:ascii="Courier New" w:eastAsia="Courier New" w:hAnsi="Courier New" w:cs="Courier New"/>
      </w:rPr>
    </w:lvl>
    <w:lvl w:ilvl="2">
      <w:start w:val="1"/>
      <w:numFmt w:val="bullet"/>
      <w:lvlText w:val="▪"/>
      <w:lvlJc w:val="left"/>
      <w:pPr>
        <w:ind w:left="1916" w:hanging="360"/>
      </w:pPr>
      <w:rPr>
        <w:rFonts w:ascii="Noto Sans Symbols" w:eastAsia="Noto Sans Symbols" w:hAnsi="Noto Sans Symbols" w:cs="Noto Sans Symbols"/>
      </w:rPr>
    </w:lvl>
    <w:lvl w:ilvl="3">
      <w:start w:val="1"/>
      <w:numFmt w:val="bullet"/>
      <w:lvlText w:val="●"/>
      <w:lvlJc w:val="left"/>
      <w:pPr>
        <w:ind w:left="2636" w:hanging="360"/>
      </w:pPr>
      <w:rPr>
        <w:rFonts w:ascii="Noto Sans Symbols" w:eastAsia="Noto Sans Symbols" w:hAnsi="Noto Sans Symbols" w:cs="Noto Sans Symbols"/>
      </w:rPr>
    </w:lvl>
    <w:lvl w:ilvl="4">
      <w:start w:val="1"/>
      <w:numFmt w:val="bullet"/>
      <w:lvlText w:val="o"/>
      <w:lvlJc w:val="left"/>
      <w:pPr>
        <w:ind w:left="3356" w:hanging="360"/>
      </w:pPr>
      <w:rPr>
        <w:rFonts w:ascii="Courier New" w:eastAsia="Courier New" w:hAnsi="Courier New" w:cs="Courier New"/>
      </w:rPr>
    </w:lvl>
    <w:lvl w:ilvl="5">
      <w:start w:val="1"/>
      <w:numFmt w:val="bullet"/>
      <w:lvlText w:val="▪"/>
      <w:lvlJc w:val="left"/>
      <w:pPr>
        <w:ind w:left="4076" w:hanging="360"/>
      </w:pPr>
      <w:rPr>
        <w:rFonts w:ascii="Noto Sans Symbols" w:eastAsia="Noto Sans Symbols" w:hAnsi="Noto Sans Symbols" w:cs="Noto Sans Symbols"/>
      </w:rPr>
    </w:lvl>
    <w:lvl w:ilvl="6">
      <w:start w:val="1"/>
      <w:numFmt w:val="bullet"/>
      <w:lvlText w:val="●"/>
      <w:lvlJc w:val="left"/>
      <w:pPr>
        <w:ind w:left="4796" w:hanging="360"/>
      </w:pPr>
      <w:rPr>
        <w:rFonts w:ascii="Noto Sans Symbols" w:eastAsia="Noto Sans Symbols" w:hAnsi="Noto Sans Symbols" w:cs="Noto Sans Symbols"/>
      </w:rPr>
    </w:lvl>
    <w:lvl w:ilvl="7">
      <w:start w:val="1"/>
      <w:numFmt w:val="bullet"/>
      <w:lvlText w:val="o"/>
      <w:lvlJc w:val="left"/>
      <w:pPr>
        <w:ind w:left="5516" w:hanging="360"/>
      </w:pPr>
      <w:rPr>
        <w:rFonts w:ascii="Courier New" w:eastAsia="Courier New" w:hAnsi="Courier New" w:cs="Courier New"/>
      </w:rPr>
    </w:lvl>
    <w:lvl w:ilvl="8">
      <w:start w:val="1"/>
      <w:numFmt w:val="bullet"/>
      <w:lvlText w:val="▪"/>
      <w:lvlJc w:val="left"/>
      <w:pPr>
        <w:ind w:left="6236" w:hanging="360"/>
      </w:pPr>
      <w:rPr>
        <w:rFonts w:ascii="Noto Sans Symbols" w:eastAsia="Noto Sans Symbols" w:hAnsi="Noto Sans Symbols" w:cs="Noto Sans Symbols"/>
      </w:rPr>
    </w:lvl>
  </w:abstractNum>
  <w:abstractNum w:abstractNumId="2">
    <w:nsid w:val="090C47FD"/>
    <w:multiLevelType w:val="multilevel"/>
    <w:tmpl w:val="11A4458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09424F46"/>
    <w:multiLevelType w:val="multilevel"/>
    <w:tmpl w:val="F1FE67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0A0A5434"/>
    <w:multiLevelType w:val="multilevel"/>
    <w:tmpl w:val="31CA97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0B8C3D20"/>
    <w:multiLevelType w:val="multilevel"/>
    <w:tmpl w:val="863E88E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0BE502D2"/>
    <w:multiLevelType w:val="multilevel"/>
    <w:tmpl w:val="DBFE5E6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0BEB602E"/>
    <w:multiLevelType w:val="multilevel"/>
    <w:tmpl w:val="0120A7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0E712BCD"/>
    <w:multiLevelType w:val="multilevel"/>
    <w:tmpl w:val="12C8CA4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0EEE7377"/>
    <w:multiLevelType w:val="multilevel"/>
    <w:tmpl w:val="E732234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nsid w:val="12EC1D2A"/>
    <w:multiLevelType w:val="multilevel"/>
    <w:tmpl w:val="20107502"/>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nsid w:val="14357BF8"/>
    <w:multiLevelType w:val="multilevel"/>
    <w:tmpl w:val="6E6A71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15CF58B4"/>
    <w:multiLevelType w:val="multilevel"/>
    <w:tmpl w:val="8068918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nsid w:val="1BC17995"/>
    <w:multiLevelType w:val="multilevel"/>
    <w:tmpl w:val="4F365F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nsid w:val="1D3105C2"/>
    <w:multiLevelType w:val="multilevel"/>
    <w:tmpl w:val="28661B6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1FAD54D1"/>
    <w:multiLevelType w:val="multilevel"/>
    <w:tmpl w:val="4A5C0E9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nsid w:val="204A695E"/>
    <w:multiLevelType w:val="multilevel"/>
    <w:tmpl w:val="0606785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nsid w:val="2AB2184A"/>
    <w:multiLevelType w:val="multilevel"/>
    <w:tmpl w:val="F4087C4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nsid w:val="2D1776AD"/>
    <w:multiLevelType w:val="multilevel"/>
    <w:tmpl w:val="31808C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2D7F134C"/>
    <w:multiLevelType w:val="multilevel"/>
    <w:tmpl w:val="F3CC92B2"/>
    <w:lvl w:ilvl="0">
      <w:start w:val="1"/>
      <w:numFmt w:val="bullet"/>
      <w:lvlText w:val="●"/>
      <w:lvlJc w:val="left"/>
      <w:pPr>
        <w:ind w:left="833" w:hanging="360"/>
      </w:pPr>
      <w:rPr>
        <w:rFonts w:ascii="Noto Sans Symbols" w:eastAsia="Noto Sans Symbols" w:hAnsi="Noto Sans Symbols" w:cs="Noto Sans Symbols"/>
      </w:rPr>
    </w:lvl>
    <w:lvl w:ilvl="1">
      <w:start w:val="1"/>
      <w:numFmt w:val="bullet"/>
      <w:lvlText w:val="o"/>
      <w:lvlJc w:val="left"/>
      <w:pPr>
        <w:ind w:left="1553" w:hanging="360"/>
      </w:pPr>
      <w:rPr>
        <w:rFonts w:ascii="Courier New" w:eastAsia="Courier New" w:hAnsi="Courier New" w:cs="Courier New"/>
      </w:rPr>
    </w:lvl>
    <w:lvl w:ilvl="2">
      <w:start w:val="1"/>
      <w:numFmt w:val="bullet"/>
      <w:lvlText w:val="▪"/>
      <w:lvlJc w:val="left"/>
      <w:pPr>
        <w:ind w:left="2273" w:hanging="360"/>
      </w:pPr>
      <w:rPr>
        <w:rFonts w:ascii="Noto Sans Symbols" w:eastAsia="Noto Sans Symbols" w:hAnsi="Noto Sans Symbols" w:cs="Noto Sans Symbols"/>
      </w:rPr>
    </w:lvl>
    <w:lvl w:ilvl="3">
      <w:start w:val="1"/>
      <w:numFmt w:val="bullet"/>
      <w:lvlText w:val="●"/>
      <w:lvlJc w:val="left"/>
      <w:pPr>
        <w:ind w:left="2993" w:hanging="360"/>
      </w:pPr>
      <w:rPr>
        <w:rFonts w:ascii="Noto Sans Symbols" w:eastAsia="Noto Sans Symbols" w:hAnsi="Noto Sans Symbols" w:cs="Noto Sans Symbols"/>
      </w:rPr>
    </w:lvl>
    <w:lvl w:ilvl="4">
      <w:start w:val="1"/>
      <w:numFmt w:val="bullet"/>
      <w:lvlText w:val="o"/>
      <w:lvlJc w:val="left"/>
      <w:pPr>
        <w:ind w:left="3713" w:hanging="360"/>
      </w:pPr>
      <w:rPr>
        <w:rFonts w:ascii="Courier New" w:eastAsia="Courier New" w:hAnsi="Courier New" w:cs="Courier New"/>
      </w:rPr>
    </w:lvl>
    <w:lvl w:ilvl="5">
      <w:start w:val="1"/>
      <w:numFmt w:val="bullet"/>
      <w:lvlText w:val="▪"/>
      <w:lvlJc w:val="left"/>
      <w:pPr>
        <w:ind w:left="4433" w:hanging="360"/>
      </w:pPr>
      <w:rPr>
        <w:rFonts w:ascii="Noto Sans Symbols" w:eastAsia="Noto Sans Symbols" w:hAnsi="Noto Sans Symbols" w:cs="Noto Sans Symbols"/>
      </w:rPr>
    </w:lvl>
    <w:lvl w:ilvl="6">
      <w:start w:val="1"/>
      <w:numFmt w:val="bullet"/>
      <w:lvlText w:val="●"/>
      <w:lvlJc w:val="left"/>
      <w:pPr>
        <w:ind w:left="5153" w:hanging="360"/>
      </w:pPr>
      <w:rPr>
        <w:rFonts w:ascii="Noto Sans Symbols" w:eastAsia="Noto Sans Symbols" w:hAnsi="Noto Sans Symbols" w:cs="Noto Sans Symbols"/>
      </w:rPr>
    </w:lvl>
    <w:lvl w:ilvl="7">
      <w:start w:val="1"/>
      <w:numFmt w:val="bullet"/>
      <w:lvlText w:val="o"/>
      <w:lvlJc w:val="left"/>
      <w:pPr>
        <w:ind w:left="5873" w:hanging="360"/>
      </w:pPr>
      <w:rPr>
        <w:rFonts w:ascii="Courier New" w:eastAsia="Courier New" w:hAnsi="Courier New" w:cs="Courier New"/>
      </w:rPr>
    </w:lvl>
    <w:lvl w:ilvl="8">
      <w:start w:val="1"/>
      <w:numFmt w:val="bullet"/>
      <w:lvlText w:val="▪"/>
      <w:lvlJc w:val="left"/>
      <w:pPr>
        <w:ind w:left="6593" w:hanging="360"/>
      </w:pPr>
      <w:rPr>
        <w:rFonts w:ascii="Noto Sans Symbols" w:eastAsia="Noto Sans Symbols" w:hAnsi="Noto Sans Symbols" w:cs="Noto Sans Symbols"/>
      </w:rPr>
    </w:lvl>
  </w:abstractNum>
  <w:abstractNum w:abstractNumId="20">
    <w:nsid w:val="342D5457"/>
    <w:multiLevelType w:val="multilevel"/>
    <w:tmpl w:val="A7EA5D1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373C282F"/>
    <w:multiLevelType w:val="multilevel"/>
    <w:tmpl w:val="9618B89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nsid w:val="393C6C86"/>
    <w:multiLevelType w:val="multilevel"/>
    <w:tmpl w:val="3C66A9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nsid w:val="3A6E582D"/>
    <w:multiLevelType w:val="multilevel"/>
    <w:tmpl w:val="1986919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44F6449D"/>
    <w:multiLevelType w:val="multilevel"/>
    <w:tmpl w:val="DD18A39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49003E4A"/>
    <w:multiLevelType w:val="multilevel"/>
    <w:tmpl w:val="C9B237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nsid w:val="4A427C63"/>
    <w:multiLevelType w:val="multilevel"/>
    <w:tmpl w:val="848ED19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4B8C6C94"/>
    <w:multiLevelType w:val="multilevel"/>
    <w:tmpl w:val="96469C6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nsid w:val="4D15765A"/>
    <w:multiLevelType w:val="multilevel"/>
    <w:tmpl w:val="7958C58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93171BF"/>
    <w:multiLevelType w:val="multilevel"/>
    <w:tmpl w:val="DD9EAC5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nsid w:val="5ADD2B27"/>
    <w:multiLevelType w:val="multilevel"/>
    <w:tmpl w:val="6C6CF09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nsid w:val="5E7A3F10"/>
    <w:multiLevelType w:val="multilevel"/>
    <w:tmpl w:val="2934284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nsid w:val="6CC649B8"/>
    <w:multiLevelType w:val="multilevel"/>
    <w:tmpl w:val="A27021A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nsid w:val="6F5A287C"/>
    <w:multiLevelType w:val="multilevel"/>
    <w:tmpl w:val="AE20A05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72241093"/>
    <w:multiLevelType w:val="multilevel"/>
    <w:tmpl w:val="33B4EDB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nsid w:val="736251C0"/>
    <w:multiLevelType w:val="multilevel"/>
    <w:tmpl w:val="DF44DBA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6">
    <w:nsid w:val="74023354"/>
    <w:multiLevelType w:val="multilevel"/>
    <w:tmpl w:val="B5AAD9D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nsid w:val="750A4A37"/>
    <w:multiLevelType w:val="multilevel"/>
    <w:tmpl w:val="AAE20F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nsid w:val="7D1D1E97"/>
    <w:multiLevelType w:val="multilevel"/>
    <w:tmpl w:val="904E964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nsid w:val="7E6C4121"/>
    <w:multiLevelType w:val="multilevel"/>
    <w:tmpl w:val="A6B033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6"/>
  </w:num>
  <w:num w:numId="2">
    <w:abstractNumId w:val="34"/>
  </w:num>
  <w:num w:numId="3">
    <w:abstractNumId w:val="36"/>
  </w:num>
  <w:num w:numId="4">
    <w:abstractNumId w:val="2"/>
  </w:num>
  <w:num w:numId="5">
    <w:abstractNumId w:val="27"/>
  </w:num>
  <w:num w:numId="6">
    <w:abstractNumId w:val="8"/>
  </w:num>
  <w:num w:numId="7">
    <w:abstractNumId w:val="17"/>
  </w:num>
  <w:num w:numId="8">
    <w:abstractNumId w:val="33"/>
  </w:num>
  <w:num w:numId="9">
    <w:abstractNumId w:val="24"/>
  </w:num>
  <w:num w:numId="10">
    <w:abstractNumId w:val="25"/>
  </w:num>
  <w:num w:numId="11">
    <w:abstractNumId w:val="21"/>
  </w:num>
  <w:num w:numId="12">
    <w:abstractNumId w:val="11"/>
  </w:num>
  <w:num w:numId="13">
    <w:abstractNumId w:val="37"/>
  </w:num>
  <w:num w:numId="14">
    <w:abstractNumId w:val="7"/>
  </w:num>
  <w:num w:numId="15">
    <w:abstractNumId w:val="14"/>
  </w:num>
  <w:num w:numId="16">
    <w:abstractNumId w:val="23"/>
  </w:num>
  <w:num w:numId="17">
    <w:abstractNumId w:val="9"/>
  </w:num>
  <w:num w:numId="18">
    <w:abstractNumId w:val="1"/>
  </w:num>
  <w:num w:numId="19">
    <w:abstractNumId w:val="13"/>
  </w:num>
  <w:num w:numId="20">
    <w:abstractNumId w:val="20"/>
  </w:num>
  <w:num w:numId="21">
    <w:abstractNumId w:val="4"/>
  </w:num>
  <w:num w:numId="22">
    <w:abstractNumId w:val="35"/>
  </w:num>
  <w:num w:numId="23">
    <w:abstractNumId w:val="32"/>
  </w:num>
  <w:num w:numId="24">
    <w:abstractNumId w:val="22"/>
  </w:num>
  <w:num w:numId="25">
    <w:abstractNumId w:val="31"/>
  </w:num>
  <w:num w:numId="26">
    <w:abstractNumId w:val="12"/>
  </w:num>
  <w:num w:numId="27">
    <w:abstractNumId w:val="0"/>
  </w:num>
  <w:num w:numId="28">
    <w:abstractNumId w:val="15"/>
  </w:num>
  <w:num w:numId="29">
    <w:abstractNumId w:val="38"/>
  </w:num>
  <w:num w:numId="30">
    <w:abstractNumId w:val="39"/>
  </w:num>
  <w:num w:numId="31">
    <w:abstractNumId w:val="29"/>
  </w:num>
  <w:num w:numId="32">
    <w:abstractNumId w:val="18"/>
  </w:num>
  <w:num w:numId="33">
    <w:abstractNumId w:val="6"/>
  </w:num>
  <w:num w:numId="34">
    <w:abstractNumId w:val="5"/>
  </w:num>
  <w:num w:numId="35">
    <w:abstractNumId w:val="16"/>
  </w:num>
  <w:num w:numId="36">
    <w:abstractNumId w:val="19"/>
  </w:num>
  <w:num w:numId="37">
    <w:abstractNumId w:val="30"/>
  </w:num>
  <w:num w:numId="38">
    <w:abstractNumId w:val="28"/>
  </w:num>
  <w:num w:numId="39">
    <w:abstractNumId w:val="10"/>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6CD"/>
    <w:rsid w:val="000C615C"/>
    <w:rsid w:val="001629B5"/>
    <w:rsid w:val="00205BC7"/>
    <w:rsid w:val="00210DB9"/>
    <w:rsid w:val="00224965"/>
    <w:rsid w:val="00232E68"/>
    <w:rsid w:val="002C6681"/>
    <w:rsid w:val="00331C24"/>
    <w:rsid w:val="005467B6"/>
    <w:rsid w:val="005A3422"/>
    <w:rsid w:val="005A519E"/>
    <w:rsid w:val="005F034B"/>
    <w:rsid w:val="00705C5E"/>
    <w:rsid w:val="0086570C"/>
    <w:rsid w:val="008F26CD"/>
    <w:rsid w:val="009E738E"/>
    <w:rsid w:val="00A3541E"/>
    <w:rsid w:val="00B7426D"/>
    <w:rsid w:val="00DD5E67"/>
    <w:rsid w:val="00E61FC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1FF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965"/>
  </w:style>
  <w:style w:type="paragraph" w:styleId="1">
    <w:name w:val="heading 1"/>
    <w:basedOn w:val="a"/>
    <w:next w:val="a"/>
    <w:link w:val="10"/>
    <w:uiPriority w:val="9"/>
    <w:qFormat/>
    <w:rsid w:val="007710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6829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68290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uiPriority w:val="9"/>
    <w:semiHidden/>
    <w:unhideWhenUsed/>
    <w:qFormat/>
    <w:rsid w:val="00224965"/>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682909"/>
    <w:pPr>
      <w:keepNext/>
      <w:keepLines/>
      <w:spacing w:before="40" w:after="0"/>
      <w:outlineLvl w:val="4"/>
    </w:pPr>
    <w:rPr>
      <w:rFonts w:asciiTheme="majorHAnsi" w:eastAsiaTheme="majorEastAsia" w:hAnsiTheme="majorHAnsi" w:cstheme="majorBidi"/>
      <w:color w:val="2F5496" w:themeColor="accent1" w:themeShade="BF"/>
      <w:sz w:val="24"/>
      <w:szCs w:val="24"/>
    </w:rPr>
  </w:style>
  <w:style w:type="paragraph" w:styleId="6">
    <w:name w:val="heading 6"/>
    <w:basedOn w:val="a"/>
    <w:next w:val="a"/>
    <w:uiPriority w:val="9"/>
    <w:semiHidden/>
    <w:unhideWhenUsed/>
    <w:qFormat/>
    <w:rsid w:val="0022496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24965"/>
    <w:tblPr>
      <w:tblCellMar>
        <w:top w:w="0" w:type="dxa"/>
        <w:left w:w="0" w:type="dxa"/>
        <w:bottom w:w="0" w:type="dxa"/>
        <w:right w:w="0" w:type="dxa"/>
      </w:tblCellMar>
    </w:tblPr>
  </w:style>
  <w:style w:type="paragraph" w:styleId="a3">
    <w:name w:val="Title"/>
    <w:basedOn w:val="a"/>
    <w:next w:val="a"/>
    <w:uiPriority w:val="10"/>
    <w:qFormat/>
    <w:rsid w:val="00224965"/>
    <w:pPr>
      <w:keepNext/>
      <w:keepLines/>
      <w:spacing w:before="480" w:after="120"/>
    </w:pPr>
    <w:rPr>
      <w:b/>
      <w:sz w:val="72"/>
      <w:szCs w:val="72"/>
    </w:rPr>
  </w:style>
  <w:style w:type="table" w:customStyle="1" w:styleId="TableNormal0">
    <w:name w:val="Table Normal"/>
    <w:rsid w:val="00224965"/>
    <w:tblPr>
      <w:tblCellMar>
        <w:top w:w="0" w:type="dxa"/>
        <w:left w:w="0" w:type="dxa"/>
        <w:bottom w:w="0" w:type="dxa"/>
        <w:right w:w="0" w:type="dxa"/>
      </w:tblCellMar>
    </w:tblPr>
  </w:style>
  <w:style w:type="character" w:customStyle="1" w:styleId="10">
    <w:name w:val="Заголовок 1 Знак"/>
    <w:basedOn w:val="a0"/>
    <w:link w:val="1"/>
    <w:uiPriority w:val="1"/>
    <w:rsid w:val="00771030"/>
    <w:rPr>
      <w:rFonts w:asciiTheme="majorHAnsi" w:eastAsiaTheme="majorEastAsia" w:hAnsiTheme="majorHAnsi" w:cstheme="majorBidi"/>
      <w:color w:val="2F5496" w:themeColor="accent1" w:themeShade="BF"/>
      <w:sz w:val="32"/>
      <w:szCs w:val="32"/>
    </w:rPr>
  </w:style>
  <w:style w:type="paragraph" w:styleId="a4">
    <w:name w:val="TOC Heading"/>
    <w:basedOn w:val="1"/>
    <w:next w:val="a"/>
    <w:uiPriority w:val="39"/>
    <w:unhideWhenUsed/>
    <w:qFormat/>
    <w:rsid w:val="00CD6084"/>
    <w:pPr>
      <w:outlineLvl w:val="9"/>
    </w:pPr>
  </w:style>
  <w:style w:type="paragraph" w:styleId="11">
    <w:name w:val="toc 1"/>
    <w:basedOn w:val="a"/>
    <w:next w:val="a"/>
    <w:autoRedefine/>
    <w:uiPriority w:val="39"/>
    <w:unhideWhenUsed/>
    <w:rsid w:val="00CD6084"/>
    <w:pPr>
      <w:spacing w:after="100"/>
    </w:pPr>
  </w:style>
  <w:style w:type="character" w:styleId="a5">
    <w:name w:val="Hyperlink"/>
    <w:basedOn w:val="a0"/>
    <w:uiPriority w:val="99"/>
    <w:unhideWhenUsed/>
    <w:rsid w:val="00CD6084"/>
    <w:rPr>
      <w:color w:val="0563C1" w:themeColor="hyperlink"/>
      <w:u w:val="single"/>
    </w:rPr>
  </w:style>
  <w:style w:type="paragraph" w:styleId="a6">
    <w:name w:val="Normal (Web)"/>
    <w:basedOn w:val="a"/>
    <w:uiPriority w:val="99"/>
    <w:unhideWhenUsed/>
    <w:rsid w:val="00E97F3E"/>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footer"/>
    <w:basedOn w:val="a"/>
    <w:link w:val="a8"/>
    <w:uiPriority w:val="99"/>
    <w:unhideWhenUsed/>
    <w:rsid w:val="00682909"/>
    <w:pPr>
      <w:tabs>
        <w:tab w:val="center" w:pos="4677"/>
        <w:tab w:val="right" w:pos="9355"/>
      </w:tabs>
      <w:spacing w:after="0" w:line="240" w:lineRule="auto"/>
    </w:pPr>
    <w:rPr>
      <w:rFonts w:ascii="Times New Roman" w:hAnsi="Times New Roman" w:cs="Times New Roman"/>
      <w:sz w:val="24"/>
      <w:szCs w:val="24"/>
    </w:rPr>
  </w:style>
  <w:style w:type="character" w:customStyle="1" w:styleId="a8">
    <w:name w:val="Нижний колонтитул Знак"/>
    <w:basedOn w:val="a0"/>
    <w:link w:val="a7"/>
    <w:uiPriority w:val="99"/>
    <w:rsid w:val="00682909"/>
    <w:rPr>
      <w:rFonts w:ascii="Times New Roman" w:hAnsi="Times New Roman" w:cs="Times New Roman"/>
      <w:sz w:val="24"/>
      <w:szCs w:val="24"/>
    </w:rPr>
  </w:style>
  <w:style w:type="character" w:customStyle="1" w:styleId="20">
    <w:name w:val="Заголовок 2 Знак"/>
    <w:basedOn w:val="a0"/>
    <w:link w:val="2"/>
    <w:uiPriority w:val="1"/>
    <w:rsid w:val="00682909"/>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rsid w:val="00682909"/>
    <w:rPr>
      <w:rFonts w:asciiTheme="majorHAnsi" w:eastAsiaTheme="majorEastAsia" w:hAnsiTheme="majorHAnsi" w:cstheme="majorBidi"/>
      <w:color w:val="1F3763" w:themeColor="accent1" w:themeShade="7F"/>
      <w:sz w:val="24"/>
      <w:szCs w:val="24"/>
    </w:rPr>
  </w:style>
  <w:style w:type="character" w:customStyle="1" w:styleId="50">
    <w:name w:val="Заголовок 5 Знак"/>
    <w:basedOn w:val="a0"/>
    <w:link w:val="5"/>
    <w:uiPriority w:val="9"/>
    <w:semiHidden/>
    <w:rsid w:val="00682909"/>
    <w:rPr>
      <w:rFonts w:asciiTheme="majorHAnsi" w:eastAsiaTheme="majorEastAsia" w:hAnsiTheme="majorHAnsi" w:cstheme="majorBidi"/>
      <w:color w:val="2F5496" w:themeColor="accent1" w:themeShade="BF"/>
      <w:sz w:val="24"/>
      <w:szCs w:val="24"/>
    </w:rPr>
  </w:style>
  <w:style w:type="paragraph" w:styleId="a9">
    <w:name w:val="List Paragraph"/>
    <w:basedOn w:val="a"/>
    <w:uiPriority w:val="1"/>
    <w:qFormat/>
    <w:rsid w:val="00682909"/>
    <w:pPr>
      <w:ind w:left="720"/>
      <w:contextualSpacing/>
    </w:pPr>
    <w:rPr>
      <w:rFonts w:ascii="Times New Roman" w:hAnsi="Times New Roman" w:cs="Times New Roman"/>
      <w:sz w:val="24"/>
      <w:szCs w:val="24"/>
    </w:rPr>
  </w:style>
  <w:style w:type="paragraph" w:styleId="aa">
    <w:name w:val="Body Text"/>
    <w:basedOn w:val="a"/>
    <w:link w:val="ab"/>
    <w:uiPriority w:val="1"/>
    <w:qFormat/>
    <w:rsid w:val="00682909"/>
    <w:pPr>
      <w:widowControl w:val="0"/>
      <w:autoSpaceDE w:val="0"/>
      <w:autoSpaceDN w:val="0"/>
      <w:spacing w:after="0" w:line="240" w:lineRule="auto"/>
      <w:ind w:left="343" w:right="154"/>
      <w:jc w:val="both"/>
    </w:pPr>
    <w:rPr>
      <w:rFonts w:ascii="Bookman Old Style" w:eastAsia="Bookman Old Style" w:hAnsi="Bookman Old Style" w:cs="Bookman Old Style"/>
      <w:sz w:val="20"/>
      <w:szCs w:val="20"/>
      <w:lang w:val="en-US"/>
    </w:rPr>
  </w:style>
  <w:style w:type="character" w:customStyle="1" w:styleId="ab">
    <w:name w:val="Основной текст Знак"/>
    <w:basedOn w:val="a0"/>
    <w:link w:val="aa"/>
    <w:uiPriority w:val="1"/>
    <w:rsid w:val="00682909"/>
    <w:rPr>
      <w:rFonts w:ascii="Bookman Old Style" w:eastAsia="Bookman Old Style" w:hAnsi="Bookman Old Style" w:cs="Bookman Old Style"/>
      <w:sz w:val="20"/>
      <w:szCs w:val="20"/>
      <w:lang w:val="en-US"/>
    </w:rPr>
  </w:style>
  <w:style w:type="paragraph" w:customStyle="1" w:styleId="msonormalmrcssattr">
    <w:name w:val="msonormal_mr_css_attr"/>
    <w:basedOn w:val="a"/>
    <w:rsid w:val="00682909"/>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No Spacing"/>
    <w:uiPriority w:val="1"/>
    <w:qFormat/>
    <w:rsid w:val="00682909"/>
    <w:pPr>
      <w:spacing w:after="0" w:line="240" w:lineRule="auto"/>
    </w:pPr>
    <w:rPr>
      <w:rFonts w:ascii="Times New Roman" w:eastAsia="Times New Roman" w:hAnsi="Times New Roman" w:cs="Times New Roman"/>
      <w:sz w:val="24"/>
      <w:szCs w:val="24"/>
    </w:rPr>
  </w:style>
  <w:style w:type="paragraph" w:styleId="21">
    <w:name w:val="toc 2"/>
    <w:basedOn w:val="a"/>
    <w:next w:val="a"/>
    <w:autoRedefine/>
    <w:uiPriority w:val="39"/>
    <w:unhideWhenUsed/>
    <w:rsid w:val="00682909"/>
    <w:pPr>
      <w:spacing w:after="100"/>
      <w:ind w:left="240"/>
    </w:pPr>
    <w:rPr>
      <w:rFonts w:ascii="Times New Roman" w:hAnsi="Times New Roman" w:cs="Times New Roman"/>
      <w:sz w:val="24"/>
      <w:szCs w:val="24"/>
    </w:rPr>
  </w:style>
  <w:style w:type="paragraph" w:styleId="31">
    <w:name w:val="toc 3"/>
    <w:basedOn w:val="a"/>
    <w:next w:val="a"/>
    <w:autoRedefine/>
    <w:uiPriority w:val="39"/>
    <w:unhideWhenUsed/>
    <w:rsid w:val="00682909"/>
    <w:pPr>
      <w:spacing w:after="100"/>
      <w:ind w:left="480"/>
    </w:pPr>
    <w:rPr>
      <w:rFonts w:ascii="Times New Roman" w:hAnsi="Times New Roman" w:cs="Times New Roman"/>
      <w:sz w:val="24"/>
      <w:szCs w:val="24"/>
    </w:rPr>
  </w:style>
  <w:style w:type="table" w:customStyle="1" w:styleId="TableNormal1">
    <w:name w:val="Table Normal"/>
    <w:uiPriority w:val="2"/>
    <w:semiHidden/>
    <w:unhideWhenUsed/>
    <w:qFormat/>
    <w:rsid w:val="0068290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82909"/>
    <w:pPr>
      <w:widowControl w:val="0"/>
      <w:autoSpaceDE w:val="0"/>
      <w:autoSpaceDN w:val="0"/>
      <w:spacing w:after="0" w:line="240" w:lineRule="auto"/>
      <w:ind w:left="113"/>
    </w:pPr>
    <w:rPr>
      <w:rFonts w:ascii="Bookman Old Style" w:eastAsia="Bookman Old Style" w:hAnsi="Bookman Old Style" w:cs="Bookman Old Style"/>
      <w:lang w:val="en-US"/>
    </w:rPr>
  </w:style>
  <w:style w:type="character" w:customStyle="1" w:styleId="22">
    <w:name w:val="Основной текст (2)_"/>
    <w:basedOn w:val="a0"/>
    <w:link w:val="210"/>
    <w:rsid w:val="00682909"/>
    <w:rPr>
      <w:rFonts w:ascii="Century Schoolbook" w:eastAsia="Century Schoolbook" w:hAnsi="Century Schoolbook" w:cs="Century Schoolbook"/>
      <w:sz w:val="30"/>
      <w:szCs w:val="30"/>
      <w:shd w:val="clear" w:color="auto" w:fill="FFFFFF"/>
    </w:rPr>
  </w:style>
  <w:style w:type="paragraph" w:customStyle="1" w:styleId="210">
    <w:name w:val="Основной текст (2)1"/>
    <w:basedOn w:val="a"/>
    <w:link w:val="22"/>
    <w:rsid w:val="00682909"/>
    <w:pPr>
      <w:widowControl w:val="0"/>
      <w:shd w:val="clear" w:color="auto" w:fill="FFFFFF"/>
      <w:spacing w:before="360" w:after="0" w:line="317" w:lineRule="exact"/>
      <w:jc w:val="both"/>
    </w:pPr>
    <w:rPr>
      <w:rFonts w:ascii="Century Schoolbook" w:eastAsia="Century Schoolbook" w:hAnsi="Century Schoolbook" w:cs="Century Schoolbook"/>
      <w:sz w:val="30"/>
      <w:szCs w:val="30"/>
    </w:rPr>
  </w:style>
  <w:style w:type="paragraph" w:styleId="ad">
    <w:name w:val="header"/>
    <w:basedOn w:val="a"/>
    <w:link w:val="ae"/>
    <w:uiPriority w:val="99"/>
    <w:unhideWhenUsed/>
    <w:rsid w:val="00682909"/>
    <w:pPr>
      <w:tabs>
        <w:tab w:val="center" w:pos="4677"/>
        <w:tab w:val="right" w:pos="9355"/>
      </w:tabs>
      <w:spacing w:after="0" w:line="240" w:lineRule="auto"/>
    </w:pPr>
    <w:rPr>
      <w:rFonts w:ascii="Times New Roman" w:hAnsi="Times New Roman" w:cs="Times New Roman"/>
      <w:sz w:val="24"/>
      <w:szCs w:val="24"/>
    </w:rPr>
  </w:style>
  <w:style w:type="character" w:customStyle="1" w:styleId="ae">
    <w:name w:val="Верхний колонтитул Знак"/>
    <w:basedOn w:val="a0"/>
    <w:link w:val="ad"/>
    <w:uiPriority w:val="99"/>
    <w:rsid w:val="00682909"/>
    <w:rPr>
      <w:rFonts w:ascii="Times New Roman" w:hAnsi="Times New Roman" w:cs="Times New Roman"/>
      <w:sz w:val="24"/>
      <w:szCs w:val="24"/>
    </w:rPr>
  </w:style>
  <w:style w:type="paragraph" w:styleId="af">
    <w:name w:val="Subtitle"/>
    <w:basedOn w:val="a"/>
    <w:next w:val="a"/>
    <w:uiPriority w:val="11"/>
    <w:qFormat/>
    <w:rsid w:val="00224965"/>
    <w:pPr>
      <w:keepNext/>
      <w:keepLines/>
      <w:spacing w:before="360" w:after="80"/>
    </w:pPr>
    <w:rPr>
      <w:rFonts w:ascii="Georgia" w:eastAsia="Georgia" w:hAnsi="Georgia" w:cs="Georgia"/>
      <w:i/>
      <w:color w:val="666666"/>
      <w:sz w:val="48"/>
      <w:szCs w:val="48"/>
    </w:rPr>
  </w:style>
  <w:style w:type="table" w:customStyle="1" w:styleId="af0">
    <w:basedOn w:val="TableNormal1"/>
    <w:rsid w:val="00224965"/>
    <w:tblPr>
      <w:tblStyleRowBandSize w:val="1"/>
      <w:tblStyleColBandSize w:val="1"/>
      <w:tblInd w:w="0" w:type="dxa"/>
      <w:tblCellMar>
        <w:top w:w="0" w:type="dxa"/>
        <w:left w:w="0" w:type="dxa"/>
        <w:bottom w:w="0" w:type="dxa"/>
        <w:right w:w="0" w:type="dxa"/>
      </w:tblCellMar>
    </w:tblPr>
  </w:style>
  <w:style w:type="table" w:customStyle="1" w:styleId="af1">
    <w:basedOn w:val="TableNormal1"/>
    <w:rsid w:val="00224965"/>
    <w:tblPr>
      <w:tblStyleRowBandSize w:val="1"/>
      <w:tblStyleColBandSize w:val="1"/>
      <w:tblInd w:w="0" w:type="dxa"/>
      <w:tblCellMar>
        <w:top w:w="0" w:type="dxa"/>
        <w:left w:w="0" w:type="dxa"/>
        <w:bottom w:w="0" w:type="dxa"/>
        <w:right w:w="0" w:type="dxa"/>
      </w:tblCellMar>
    </w:tblPr>
  </w:style>
  <w:style w:type="table" w:customStyle="1" w:styleId="af2">
    <w:basedOn w:val="TableNormal1"/>
    <w:rsid w:val="00224965"/>
    <w:tblPr>
      <w:tblStyleRowBandSize w:val="1"/>
      <w:tblStyleColBandSize w:val="1"/>
      <w:tblInd w:w="0" w:type="dxa"/>
      <w:tblCellMar>
        <w:top w:w="0" w:type="dxa"/>
        <w:left w:w="0" w:type="dxa"/>
        <w:bottom w:w="0" w:type="dxa"/>
        <w:right w:w="0" w:type="dxa"/>
      </w:tblCellMar>
    </w:tblPr>
  </w:style>
  <w:style w:type="table" w:customStyle="1" w:styleId="af3">
    <w:basedOn w:val="TableNormal0"/>
    <w:rsid w:val="00224965"/>
    <w:pPr>
      <w:widowControl w:val="0"/>
      <w:spacing w:after="0" w:line="240" w:lineRule="auto"/>
    </w:pPr>
    <w:tblPr>
      <w:tblStyleRowBandSize w:val="1"/>
      <w:tblStyleColBandSize w:val="1"/>
      <w:tblCellMar>
        <w:top w:w="0" w:type="dxa"/>
        <w:left w:w="0" w:type="dxa"/>
        <w:bottom w:w="0" w:type="dxa"/>
        <w:right w:w="0" w:type="dxa"/>
      </w:tblCellMar>
    </w:tblPr>
  </w:style>
  <w:style w:type="table" w:customStyle="1" w:styleId="af4">
    <w:basedOn w:val="TableNormal0"/>
    <w:rsid w:val="00224965"/>
    <w:pPr>
      <w:widowControl w:val="0"/>
      <w:spacing w:after="0" w:line="240" w:lineRule="auto"/>
    </w:pPr>
    <w:tblPr>
      <w:tblStyleRowBandSize w:val="1"/>
      <w:tblStyleColBandSize w:val="1"/>
      <w:tblCellMar>
        <w:top w:w="0" w:type="dxa"/>
        <w:left w:w="0" w:type="dxa"/>
        <w:bottom w:w="0" w:type="dxa"/>
        <w:right w:w="0" w:type="dxa"/>
      </w:tblCellMar>
    </w:tblPr>
  </w:style>
  <w:style w:type="table" w:customStyle="1" w:styleId="af5">
    <w:basedOn w:val="TableNormal0"/>
    <w:rsid w:val="00224965"/>
    <w:pPr>
      <w:widowControl w:val="0"/>
      <w:spacing w:after="0" w:line="240" w:lineRule="auto"/>
    </w:pPr>
    <w:tblPr>
      <w:tblStyleRowBandSize w:val="1"/>
      <w:tblStyleColBandSize w:val="1"/>
      <w:tblCellMar>
        <w:top w:w="0" w:type="dxa"/>
        <w:left w:w="0" w:type="dxa"/>
        <w:bottom w:w="0" w:type="dxa"/>
        <w:right w:w="0" w:type="dxa"/>
      </w:tblCellMar>
    </w:tblPr>
  </w:style>
  <w:style w:type="table" w:styleId="af6">
    <w:name w:val="Table Grid"/>
    <w:basedOn w:val="a1"/>
    <w:uiPriority w:val="39"/>
    <w:rsid w:val="00705C5E"/>
    <w:pPr>
      <w:spacing w:after="0" w:line="240" w:lineRule="auto"/>
    </w:pPr>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semiHidden/>
    <w:unhideWhenUsed/>
    <w:rsid w:val="000C615C"/>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0C615C"/>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965"/>
  </w:style>
  <w:style w:type="paragraph" w:styleId="1">
    <w:name w:val="heading 1"/>
    <w:basedOn w:val="a"/>
    <w:next w:val="a"/>
    <w:link w:val="10"/>
    <w:uiPriority w:val="9"/>
    <w:qFormat/>
    <w:rsid w:val="007710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6829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68290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uiPriority w:val="9"/>
    <w:semiHidden/>
    <w:unhideWhenUsed/>
    <w:qFormat/>
    <w:rsid w:val="00224965"/>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682909"/>
    <w:pPr>
      <w:keepNext/>
      <w:keepLines/>
      <w:spacing w:before="40" w:after="0"/>
      <w:outlineLvl w:val="4"/>
    </w:pPr>
    <w:rPr>
      <w:rFonts w:asciiTheme="majorHAnsi" w:eastAsiaTheme="majorEastAsia" w:hAnsiTheme="majorHAnsi" w:cstheme="majorBidi"/>
      <w:color w:val="2F5496" w:themeColor="accent1" w:themeShade="BF"/>
      <w:sz w:val="24"/>
      <w:szCs w:val="24"/>
    </w:rPr>
  </w:style>
  <w:style w:type="paragraph" w:styleId="6">
    <w:name w:val="heading 6"/>
    <w:basedOn w:val="a"/>
    <w:next w:val="a"/>
    <w:uiPriority w:val="9"/>
    <w:semiHidden/>
    <w:unhideWhenUsed/>
    <w:qFormat/>
    <w:rsid w:val="0022496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24965"/>
    <w:tblPr>
      <w:tblCellMar>
        <w:top w:w="0" w:type="dxa"/>
        <w:left w:w="0" w:type="dxa"/>
        <w:bottom w:w="0" w:type="dxa"/>
        <w:right w:w="0" w:type="dxa"/>
      </w:tblCellMar>
    </w:tblPr>
  </w:style>
  <w:style w:type="paragraph" w:styleId="a3">
    <w:name w:val="Title"/>
    <w:basedOn w:val="a"/>
    <w:next w:val="a"/>
    <w:uiPriority w:val="10"/>
    <w:qFormat/>
    <w:rsid w:val="00224965"/>
    <w:pPr>
      <w:keepNext/>
      <w:keepLines/>
      <w:spacing w:before="480" w:after="120"/>
    </w:pPr>
    <w:rPr>
      <w:b/>
      <w:sz w:val="72"/>
      <w:szCs w:val="72"/>
    </w:rPr>
  </w:style>
  <w:style w:type="table" w:customStyle="1" w:styleId="TableNormal0">
    <w:name w:val="Table Normal"/>
    <w:rsid w:val="00224965"/>
    <w:tblPr>
      <w:tblCellMar>
        <w:top w:w="0" w:type="dxa"/>
        <w:left w:w="0" w:type="dxa"/>
        <w:bottom w:w="0" w:type="dxa"/>
        <w:right w:w="0" w:type="dxa"/>
      </w:tblCellMar>
    </w:tblPr>
  </w:style>
  <w:style w:type="character" w:customStyle="1" w:styleId="10">
    <w:name w:val="Заголовок 1 Знак"/>
    <w:basedOn w:val="a0"/>
    <w:link w:val="1"/>
    <w:uiPriority w:val="1"/>
    <w:rsid w:val="00771030"/>
    <w:rPr>
      <w:rFonts w:asciiTheme="majorHAnsi" w:eastAsiaTheme="majorEastAsia" w:hAnsiTheme="majorHAnsi" w:cstheme="majorBidi"/>
      <w:color w:val="2F5496" w:themeColor="accent1" w:themeShade="BF"/>
      <w:sz w:val="32"/>
      <w:szCs w:val="32"/>
    </w:rPr>
  </w:style>
  <w:style w:type="paragraph" w:styleId="a4">
    <w:name w:val="TOC Heading"/>
    <w:basedOn w:val="1"/>
    <w:next w:val="a"/>
    <w:uiPriority w:val="39"/>
    <w:unhideWhenUsed/>
    <w:qFormat/>
    <w:rsid w:val="00CD6084"/>
    <w:pPr>
      <w:outlineLvl w:val="9"/>
    </w:pPr>
  </w:style>
  <w:style w:type="paragraph" w:styleId="11">
    <w:name w:val="toc 1"/>
    <w:basedOn w:val="a"/>
    <w:next w:val="a"/>
    <w:autoRedefine/>
    <w:uiPriority w:val="39"/>
    <w:unhideWhenUsed/>
    <w:rsid w:val="00CD6084"/>
    <w:pPr>
      <w:spacing w:after="100"/>
    </w:pPr>
  </w:style>
  <w:style w:type="character" w:styleId="a5">
    <w:name w:val="Hyperlink"/>
    <w:basedOn w:val="a0"/>
    <w:uiPriority w:val="99"/>
    <w:unhideWhenUsed/>
    <w:rsid w:val="00CD6084"/>
    <w:rPr>
      <w:color w:val="0563C1" w:themeColor="hyperlink"/>
      <w:u w:val="single"/>
    </w:rPr>
  </w:style>
  <w:style w:type="paragraph" w:styleId="a6">
    <w:name w:val="Normal (Web)"/>
    <w:basedOn w:val="a"/>
    <w:uiPriority w:val="99"/>
    <w:unhideWhenUsed/>
    <w:rsid w:val="00E97F3E"/>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footer"/>
    <w:basedOn w:val="a"/>
    <w:link w:val="a8"/>
    <w:uiPriority w:val="99"/>
    <w:unhideWhenUsed/>
    <w:rsid w:val="00682909"/>
    <w:pPr>
      <w:tabs>
        <w:tab w:val="center" w:pos="4677"/>
        <w:tab w:val="right" w:pos="9355"/>
      </w:tabs>
      <w:spacing w:after="0" w:line="240" w:lineRule="auto"/>
    </w:pPr>
    <w:rPr>
      <w:rFonts w:ascii="Times New Roman" w:hAnsi="Times New Roman" w:cs="Times New Roman"/>
      <w:sz w:val="24"/>
      <w:szCs w:val="24"/>
    </w:rPr>
  </w:style>
  <w:style w:type="character" w:customStyle="1" w:styleId="a8">
    <w:name w:val="Нижний колонтитул Знак"/>
    <w:basedOn w:val="a0"/>
    <w:link w:val="a7"/>
    <w:uiPriority w:val="99"/>
    <w:rsid w:val="00682909"/>
    <w:rPr>
      <w:rFonts w:ascii="Times New Roman" w:hAnsi="Times New Roman" w:cs="Times New Roman"/>
      <w:sz w:val="24"/>
      <w:szCs w:val="24"/>
    </w:rPr>
  </w:style>
  <w:style w:type="character" w:customStyle="1" w:styleId="20">
    <w:name w:val="Заголовок 2 Знак"/>
    <w:basedOn w:val="a0"/>
    <w:link w:val="2"/>
    <w:uiPriority w:val="1"/>
    <w:rsid w:val="00682909"/>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rsid w:val="00682909"/>
    <w:rPr>
      <w:rFonts w:asciiTheme="majorHAnsi" w:eastAsiaTheme="majorEastAsia" w:hAnsiTheme="majorHAnsi" w:cstheme="majorBidi"/>
      <w:color w:val="1F3763" w:themeColor="accent1" w:themeShade="7F"/>
      <w:sz w:val="24"/>
      <w:szCs w:val="24"/>
    </w:rPr>
  </w:style>
  <w:style w:type="character" w:customStyle="1" w:styleId="50">
    <w:name w:val="Заголовок 5 Знак"/>
    <w:basedOn w:val="a0"/>
    <w:link w:val="5"/>
    <w:uiPriority w:val="9"/>
    <w:semiHidden/>
    <w:rsid w:val="00682909"/>
    <w:rPr>
      <w:rFonts w:asciiTheme="majorHAnsi" w:eastAsiaTheme="majorEastAsia" w:hAnsiTheme="majorHAnsi" w:cstheme="majorBidi"/>
      <w:color w:val="2F5496" w:themeColor="accent1" w:themeShade="BF"/>
      <w:sz w:val="24"/>
      <w:szCs w:val="24"/>
    </w:rPr>
  </w:style>
  <w:style w:type="paragraph" w:styleId="a9">
    <w:name w:val="List Paragraph"/>
    <w:basedOn w:val="a"/>
    <w:uiPriority w:val="1"/>
    <w:qFormat/>
    <w:rsid w:val="00682909"/>
    <w:pPr>
      <w:ind w:left="720"/>
      <w:contextualSpacing/>
    </w:pPr>
    <w:rPr>
      <w:rFonts w:ascii="Times New Roman" w:hAnsi="Times New Roman" w:cs="Times New Roman"/>
      <w:sz w:val="24"/>
      <w:szCs w:val="24"/>
    </w:rPr>
  </w:style>
  <w:style w:type="paragraph" w:styleId="aa">
    <w:name w:val="Body Text"/>
    <w:basedOn w:val="a"/>
    <w:link w:val="ab"/>
    <w:uiPriority w:val="1"/>
    <w:qFormat/>
    <w:rsid w:val="00682909"/>
    <w:pPr>
      <w:widowControl w:val="0"/>
      <w:autoSpaceDE w:val="0"/>
      <w:autoSpaceDN w:val="0"/>
      <w:spacing w:after="0" w:line="240" w:lineRule="auto"/>
      <w:ind w:left="343" w:right="154"/>
      <w:jc w:val="both"/>
    </w:pPr>
    <w:rPr>
      <w:rFonts w:ascii="Bookman Old Style" w:eastAsia="Bookman Old Style" w:hAnsi="Bookman Old Style" w:cs="Bookman Old Style"/>
      <w:sz w:val="20"/>
      <w:szCs w:val="20"/>
      <w:lang w:val="en-US"/>
    </w:rPr>
  </w:style>
  <w:style w:type="character" w:customStyle="1" w:styleId="ab">
    <w:name w:val="Основной текст Знак"/>
    <w:basedOn w:val="a0"/>
    <w:link w:val="aa"/>
    <w:uiPriority w:val="1"/>
    <w:rsid w:val="00682909"/>
    <w:rPr>
      <w:rFonts w:ascii="Bookman Old Style" w:eastAsia="Bookman Old Style" w:hAnsi="Bookman Old Style" w:cs="Bookman Old Style"/>
      <w:sz w:val="20"/>
      <w:szCs w:val="20"/>
      <w:lang w:val="en-US"/>
    </w:rPr>
  </w:style>
  <w:style w:type="paragraph" w:customStyle="1" w:styleId="msonormalmrcssattr">
    <w:name w:val="msonormal_mr_css_attr"/>
    <w:basedOn w:val="a"/>
    <w:rsid w:val="00682909"/>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No Spacing"/>
    <w:uiPriority w:val="1"/>
    <w:qFormat/>
    <w:rsid w:val="00682909"/>
    <w:pPr>
      <w:spacing w:after="0" w:line="240" w:lineRule="auto"/>
    </w:pPr>
    <w:rPr>
      <w:rFonts w:ascii="Times New Roman" w:eastAsia="Times New Roman" w:hAnsi="Times New Roman" w:cs="Times New Roman"/>
      <w:sz w:val="24"/>
      <w:szCs w:val="24"/>
    </w:rPr>
  </w:style>
  <w:style w:type="paragraph" w:styleId="21">
    <w:name w:val="toc 2"/>
    <w:basedOn w:val="a"/>
    <w:next w:val="a"/>
    <w:autoRedefine/>
    <w:uiPriority w:val="39"/>
    <w:unhideWhenUsed/>
    <w:rsid w:val="00682909"/>
    <w:pPr>
      <w:spacing w:after="100"/>
      <w:ind w:left="240"/>
    </w:pPr>
    <w:rPr>
      <w:rFonts w:ascii="Times New Roman" w:hAnsi="Times New Roman" w:cs="Times New Roman"/>
      <w:sz w:val="24"/>
      <w:szCs w:val="24"/>
    </w:rPr>
  </w:style>
  <w:style w:type="paragraph" w:styleId="31">
    <w:name w:val="toc 3"/>
    <w:basedOn w:val="a"/>
    <w:next w:val="a"/>
    <w:autoRedefine/>
    <w:uiPriority w:val="39"/>
    <w:unhideWhenUsed/>
    <w:rsid w:val="00682909"/>
    <w:pPr>
      <w:spacing w:after="100"/>
      <w:ind w:left="480"/>
    </w:pPr>
    <w:rPr>
      <w:rFonts w:ascii="Times New Roman" w:hAnsi="Times New Roman" w:cs="Times New Roman"/>
      <w:sz w:val="24"/>
      <w:szCs w:val="24"/>
    </w:rPr>
  </w:style>
  <w:style w:type="table" w:customStyle="1" w:styleId="TableNormal1">
    <w:name w:val="Table Normal"/>
    <w:uiPriority w:val="2"/>
    <w:semiHidden/>
    <w:unhideWhenUsed/>
    <w:qFormat/>
    <w:rsid w:val="0068290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82909"/>
    <w:pPr>
      <w:widowControl w:val="0"/>
      <w:autoSpaceDE w:val="0"/>
      <w:autoSpaceDN w:val="0"/>
      <w:spacing w:after="0" w:line="240" w:lineRule="auto"/>
      <w:ind w:left="113"/>
    </w:pPr>
    <w:rPr>
      <w:rFonts w:ascii="Bookman Old Style" w:eastAsia="Bookman Old Style" w:hAnsi="Bookman Old Style" w:cs="Bookman Old Style"/>
      <w:lang w:val="en-US"/>
    </w:rPr>
  </w:style>
  <w:style w:type="character" w:customStyle="1" w:styleId="22">
    <w:name w:val="Основной текст (2)_"/>
    <w:basedOn w:val="a0"/>
    <w:link w:val="210"/>
    <w:rsid w:val="00682909"/>
    <w:rPr>
      <w:rFonts w:ascii="Century Schoolbook" w:eastAsia="Century Schoolbook" w:hAnsi="Century Schoolbook" w:cs="Century Schoolbook"/>
      <w:sz w:val="30"/>
      <w:szCs w:val="30"/>
      <w:shd w:val="clear" w:color="auto" w:fill="FFFFFF"/>
    </w:rPr>
  </w:style>
  <w:style w:type="paragraph" w:customStyle="1" w:styleId="210">
    <w:name w:val="Основной текст (2)1"/>
    <w:basedOn w:val="a"/>
    <w:link w:val="22"/>
    <w:rsid w:val="00682909"/>
    <w:pPr>
      <w:widowControl w:val="0"/>
      <w:shd w:val="clear" w:color="auto" w:fill="FFFFFF"/>
      <w:spacing w:before="360" w:after="0" w:line="317" w:lineRule="exact"/>
      <w:jc w:val="both"/>
    </w:pPr>
    <w:rPr>
      <w:rFonts w:ascii="Century Schoolbook" w:eastAsia="Century Schoolbook" w:hAnsi="Century Schoolbook" w:cs="Century Schoolbook"/>
      <w:sz w:val="30"/>
      <w:szCs w:val="30"/>
    </w:rPr>
  </w:style>
  <w:style w:type="paragraph" w:styleId="ad">
    <w:name w:val="header"/>
    <w:basedOn w:val="a"/>
    <w:link w:val="ae"/>
    <w:uiPriority w:val="99"/>
    <w:unhideWhenUsed/>
    <w:rsid w:val="00682909"/>
    <w:pPr>
      <w:tabs>
        <w:tab w:val="center" w:pos="4677"/>
        <w:tab w:val="right" w:pos="9355"/>
      </w:tabs>
      <w:spacing w:after="0" w:line="240" w:lineRule="auto"/>
    </w:pPr>
    <w:rPr>
      <w:rFonts w:ascii="Times New Roman" w:hAnsi="Times New Roman" w:cs="Times New Roman"/>
      <w:sz w:val="24"/>
      <w:szCs w:val="24"/>
    </w:rPr>
  </w:style>
  <w:style w:type="character" w:customStyle="1" w:styleId="ae">
    <w:name w:val="Верхний колонтитул Знак"/>
    <w:basedOn w:val="a0"/>
    <w:link w:val="ad"/>
    <w:uiPriority w:val="99"/>
    <w:rsid w:val="00682909"/>
    <w:rPr>
      <w:rFonts w:ascii="Times New Roman" w:hAnsi="Times New Roman" w:cs="Times New Roman"/>
      <w:sz w:val="24"/>
      <w:szCs w:val="24"/>
    </w:rPr>
  </w:style>
  <w:style w:type="paragraph" w:styleId="af">
    <w:name w:val="Subtitle"/>
    <w:basedOn w:val="a"/>
    <w:next w:val="a"/>
    <w:uiPriority w:val="11"/>
    <w:qFormat/>
    <w:rsid w:val="00224965"/>
    <w:pPr>
      <w:keepNext/>
      <w:keepLines/>
      <w:spacing w:before="360" w:after="80"/>
    </w:pPr>
    <w:rPr>
      <w:rFonts w:ascii="Georgia" w:eastAsia="Georgia" w:hAnsi="Georgia" w:cs="Georgia"/>
      <w:i/>
      <w:color w:val="666666"/>
      <w:sz w:val="48"/>
      <w:szCs w:val="48"/>
    </w:rPr>
  </w:style>
  <w:style w:type="table" w:customStyle="1" w:styleId="af0">
    <w:basedOn w:val="TableNormal1"/>
    <w:rsid w:val="00224965"/>
    <w:tblPr>
      <w:tblStyleRowBandSize w:val="1"/>
      <w:tblStyleColBandSize w:val="1"/>
      <w:tblInd w:w="0" w:type="dxa"/>
      <w:tblCellMar>
        <w:top w:w="0" w:type="dxa"/>
        <w:left w:w="0" w:type="dxa"/>
        <w:bottom w:w="0" w:type="dxa"/>
        <w:right w:w="0" w:type="dxa"/>
      </w:tblCellMar>
    </w:tblPr>
  </w:style>
  <w:style w:type="table" w:customStyle="1" w:styleId="af1">
    <w:basedOn w:val="TableNormal1"/>
    <w:rsid w:val="00224965"/>
    <w:tblPr>
      <w:tblStyleRowBandSize w:val="1"/>
      <w:tblStyleColBandSize w:val="1"/>
      <w:tblInd w:w="0" w:type="dxa"/>
      <w:tblCellMar>
        <w:top w:w="0" w:type="dxa"/>
        <w:left w:w="0" w:type="dxa"/>
        <w:bottom w:w="0" w:type="dxa"/>
        <w:right w:w="0" w:type="dxa"/>
      </w:tblCellMar>
    </w:tblPr>
  </w:style>
  <w:style w:type="table" w:customStyle="1" w:styleId="af2">
    <w:basedOn w:val="TableNormal1"/>
    <w:rsid w:val="00224965"/>
    <w:tblPr>
      <w:tblStyleRowBandSize w:val="1"/>
      <w:tblStyleColBandSize w:val="1"/>
      <w:tblInd w:w="0" w:type="dxa"/>
      <w:tblCellMar>
        <w:top w:w="0" w:type="dxa"/>
        <w:left w:w="0" w:type="dxa"/>
        <w:bottom w:w="0" w:type="dxa"/>
        <w:right w:w="0" w:type="dxa"/>
      </w:tblCellMar>
    </w:tblPr>
  </w:style>
  <w:style w:type="table" w:customStyle="1" w:styleId="af3">
    <w:basedOn w:val="TableNormal0"/>
    <w:rsid w:val="00224965"/>
    <w:pPr>
      <w:widowControl w:val="0"/>
      <w:spacing w:after="0" w:line="240" w:lineRule="auto"/>
    </w:pPr>
    <w:tblPr>
      <w:tblStyleRowBandSize w:val="1"/>
      <w:tblStyleColBandSize w:val="1"/>
      <w:tblCellMar>
        <w:top w:w="0" w:type="dxa"/>
        <w:left w:w="0" w:type="dxa"/>
        <w:bottom w:w="0" w:type="dxa"/>
        <w:right w:w="0" w:type="dxa"/>
      </w:tblCellMar>
    </w:tblPr>
  </w:style>
  <w:style w:type="table" w:customStyle="1" w:styleId="af4">
    <w:basedOn w:val="TableNormal0"/>
    <w:rsid w:val="00224965"/>
    <w:pPr>
      <w:widowControl w:val="0"/>
      <w:spacing w:after="0" w:line="240" w:lineRule="auto"/>
    </w:pPr>
    <w:tblPr>
      <w:tblStyleRowBandSize w:val="1"/>
      <w:tblStyleColBandSize w:val="1"/>
      <w:tblCellMar>
        <w:top w:w="0" w:type="dxa"/>
        <w:left w:w="0" w:type="dxa"/>
        <w:bottom w:w="0" w:type="dxa"/>
        <w:right w:w="0" w:type="dxa"/>
      </w:tblCellMar>
    </w:tblPr>
  </w:style>
  <w:style w:type="table" w:customStyle="1" w:styleId="af5">
    <w:basedOn w:val="TableNormal0"/>
    <w:rsid w:val="00224965"/>
    <w:pPr>
      <w:widowControl w:val="0"/>
      <w:spacing w:after="0" w:line="240" w:lineRule="auto"/>
    </w:pPr>
    <w:tblPr>
      <w:tblStyleRowBandSize w:val="1"/>
      <w:tblStyleColBandSize w:val="1"/>
      <w:tblCellMar>
        <w:top w:w="0" w:type="dxa"/>
        <w:left w:w="0" w:type="dxa"/>
        <w:bottom w:w="0" w:type="dxa"/>
        <w:right w:w="0" w:type="dxa"/>
      </w:tblCellMar>
    </w:tblPr>
  </w:style>
  <w:style w:type="table" w:styleId="af6">
    <w:name w:val="Table Grid"/>
    <w:basedOn w:val="a1"/>
    <w:uiPriority w:val="39"/>
    <w:rsid w:val="00705C5E"/>
    <w:pPr>
      <w:spacing w:after="0" w:line="240" w:lineRule="auto"/>
    </w:pPr>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semiHidden/>
    <w:unhideWhenUsed/>
    <w:rsid w:val="000C615C"/>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0C61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MlsQglukQhsw6MYRjqmwwCqZjQ==">AMUW2mX4vpZyF19LTPSPieSV0PLMwlPxHhgRDhWf5CeQQKNEHR3wGU/gbbQ0IrUr7tzOBjKKSrrCQf0lif/bTh/zlwFXHfgzthsEpNP7xbSmgQPDshyCzX0HmYvVqx/JNFpeIvw0Fz87N+7HgXyYVLylfcfZF54x3Q6pYCHRy/NenLzZl+EotjjRU9/3ESwp+W433CnI7qNJdR8/NnPISu0+0zQ84mGKA/edkL9QYsC7/cZL2iA+7pfLm0glmA1EUIOPxNg8WfmqEd1ZPskcQE91YwIiD0aDeq3njZqdhVZOOnTx77Vr0UlfBmriFrOrWxlmIu9whCkRkcII1yQLLxSTkT3M8ny6/TBlUfm3vEewL3fjlY/hZGSt/iBFJKJ1RKnk1uw2dpb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15353</Words>
  <Characters>87515</Characters>
  <Application>Microsoft Macintosh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Tiflo 1</dc:creator>
  <cp:lastModifiedBy>Нина Ивановна</cp:lastModifiedBy>
  <cp:revision>6</cp:revision>
  <dcterms:created xsi:type="dcterms:W3CDTF">2023-09-15T14:17:00Z</dcterms:created>
  <dcterms:modified xsi:type="dcterms:W3CDTF">2024-09-20T15:20:00Z</dcterms:modified>
</cp:coreProperties>
</file>