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66D4EFA" w14:textId="77777777" w:rsidR="00B5338E" w:rsidRDefault="00B5338E" w:rsidP="00B5338E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Проект </w:t>
      </w:r>
    </w:p>
    <w:p w14:paraId="0A7BAA09" w14:textId="77777777" w:rsidR="00B5338E" w:rsidRDefault="00B5338E" w:rsidP="00B5338E">
      <w:pPr>
        <w:suppressAutoHyphens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4536CD3F" w14:textId="77777777" w:rsidR="00B5338E" w:rsidRPr="00872A96" w:rsidRDefault="00B5338E" w:rsidP="00B5338E">
      <w:pPr>
        <w:suppressAutoHyphens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72A96">
        <w:rPr>
          <w:rFonts w:ascii="Times New Roman" w:hAnsi="Times New Roman" w:cs="Times New Roman"/>
          <w:b/>
          <w:sz w:val="24"/>
          <w:szCs w:val="24"/>
        </w:rPr>
        <w:t xml:space="preserve">ГОСУДАРСТВЕННОЕ ОБЛАСТНОЕ АВТОНОМНОЕ </w:t>
      </w:r>
    </w:p>
    <w:p w14:paraId="626CC9A5" w14:textId="77777777" w:rsidR="00B5338E" w:rsidRPr="00872A96" w:rsidRDefault="00B5338E" w:rsidP="00B5338E">
      <w:pPr>
        <w:suppressAutoHyphens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72A96">
        <w:rPr>
          <w:rFonts w:ascii="Times New Roman" w:hAnsi="Times New Roman" w:cs="Times New Roman"/>
          <w:b/>
          <w:sz w:val="24"/>
          <w:szCs w:val="24"/>
        </w:rPr>
        <w:t xml:space="preserve">ОБЩЕОБРАЗОВАТЕЛЬНОЕ УЧРЕЖДЕНИЕ </w:t>
      </w:r>
    </w:p>
    <w:p w14:paraId="02809E08" w14:textId="77777777" w:rsidR="00B5338E" w:rsidRPr="00872A96" w:rsidRDefault="00B5338E" w:rsidP="00B5338E">
      <w:pPr>
        <w:ind w:left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72A96">
        <w:rPr>
          <w:rFonts w:ascii="Times New Roman" w:hAnsi="Times New Roman" w:cs="Times New Roman"/>
          <w:b/>
          <w:sz w:val="24"/>
          <w:szCs w:val="24"/>
        </w:rPr>
        <w:t>«ЦЕНТР ОБРАЗОВАНИЯ, РЕАБИЛИТАЦИИ И ОЗДОРОВЛЕНИЯ»</w:t>
      </w:r>
    </w:p>
    <w:p w14:paraId="1B3B3947" w14:textId="77777777" w:rsidR="00B5338E" w:rsidRDefault="00B5338E" w:rsidP="008D4B8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A111E41" w14:textId="77777777" w:rsidR="00B5338E" w:rsidRDefault="00B5338E" w:rsidP="008D4B8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DC27CB5" w14:textId="77777777" w:rsidR="00B5338E" w:rsidRDefault="00B5338E" w:rsidP="008D4B8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36DE1A" w14:textId="77777777" w:rsidR="008D4B8B" w:rsidRDefault="008D4B8B" w:rsidP="008D4B8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F38E0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9D2CE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14:paraId="22D0DC95" w14:textId="77777777" w:rsidR="00152088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1AB1639" w14:textId="77777777" w:rsidR="008D4B8B" w:rsidRPr="003572BD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B80573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59F5A0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D4ED34F" w14:textId="77777777" w:rsidR="00152088" w:rsidRPr="003572BD" w:rsidRDefault="00152088" w:rsidP="008D4B8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Дополнительная общеобразовательная общеразвивающая</w:t>
      </w:r>
    </w:p>
    <w:p w14:paraId="440D39B8" w14:textId="77777777" w:rsidR="00152088" w:rsidRPr="003572BD" w:rsidRDefault="00152088" w:rsidP="008D4B8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социально-педагогической направленности</w:t>
      </w:r>
    </w:p>
    <w:p w14:paraId="4A6C0E47" w14:textId="77777777" w:rsidR="00152088" w:rsidRPr="003572BD" w:rsidRDefault="00152088" w:rsidP="008D4B8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«Музейное дело»</w:t>
      </w:r>
    </w:p>
    <w:p w14:paraId="2E6C89BE" w14:textId="77777777" w:rsidR="00152088" w:rsidRPr="003572BD" w:rsidRDefault="00152088" w:rsidP="008D4B8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4ED109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5A27780" w14:textId="77777777" w:rsidR="00152088" w:rsidRPr="003572BD" w:rsidRDefault="00152088" w:rsidP="008D4B8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Возраст обучающихся: 11- 15 лет</w:t>
      </w:r>
    </w:p>
    <w:p w14:paraId="24CF5300" w14:textId="77777777" w:rsidR="00152088" w:rsidRPr="003572BD" w:rsidRDefault="00152088" w:rsidP="008D4B8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Срок реализации: 2 года</w:t>
      </w:r>
    </w:p>
    <w:p w14:paraId="40AFF74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14:paraId="39AD1A55" w14:textId="77777777" w:rsidR="00152088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0D7FEAE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521DD9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E4FCFFF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EB2C05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704B979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B4C21F6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BFAD63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E6B92B2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E78771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043A62F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E4B3263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5D8ED96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E1F6372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536B89F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F558C0B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EA6B80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F2AB763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4CA190C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82FB129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AC3687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1B4C192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72C06D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34CECE3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928B1C1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9382B87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AEAC1E4" w14:textId="77777777" w:rsidR="008D4B8B" w:rsidRPr="003572BD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B1D3E96" w14:textId="77777777" w:rsidR="00152088" w:rsidRPr="003572BD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Пояснительная записка</w:t>
      </w:r>
    </w:p>
    <w:p w14:paraId="2BF6FCE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4FE4E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Актуальность программы</w:t>
      </w:r>
    </w:p>
    <w:p w14:paraId="3D0E6A35" w14:textId="77777777" w:rsidR="00152088" w:rsidRPr="003572BD" w:rsidRDefault="00152088" w:rsidP="008D4B8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Патриотическое воспитание подрастающего поколения является одним из приоритетных направлений политики государства. Идеи патриотизма, особенно в их высшем проявлении - готовности к защите Родины, во все времена занимали одно из ведущих мест в формировании подрастающего поколения. Необходимость данной программы вызвана тем, что в последние годы падает уровень духовной культуры общества и подрастающего поколения, отсутствуют иерархии ценностей нравственно - ориентированные, проявляется непонимание значимости культурно - исторических памятников, низкая культура чувств, незначительный интерес к истории, непонимание её закономерностей, идёт процесс углубления противоречия между старшим и молодымпоколениями. Задачи, воспитания в нашем обществе Патриота и Гражданина своего Отечества призван в первую очередь решать школьный музей, так как он является хранителем бесценного фонда исторического наследия.</w:t>
      </w:r>
    </w:p>
    <w:p w14:paraId="6D0D54BC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378963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Направленность программы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– социально-педагогическое.</w:t>
      </w:r>
    </w:p>
    <w:p w14:paraId="3426FD91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6DA71C0" w14:textId="77777777" w:rsidR="00152088" w:rsidRPr="003572BD" w:rsidRDefault="00152088" w:rsidP="008D4B8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Категории учащихся.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Программа рассчитана на учащихся 11-15 лет, количество обучающихся в группе от 7 до 14 человек.</w:t>
      </w:r>
    </w:p>
    <w:p w14:paraId="154AB6EF" w14:textId="77777777" w:rsidR="008D4B8B" w:rsidRDefault="008D4B8B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E589CAE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Формы и виды обучения.</w:t>
      </w:r>
    </w:p>
    <w:p w14:paraId="587F9F58" w14:textId="77777777" w:rsidR="00152088" w:rsidRPr="003572BD" w:rsidRDefault="008D4B8B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 w:rsidR="00152088"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собенности организации образовательного процесса 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– очно;</w:t>
      </w:r>
    </w:p>
    <w:p w14:paraId="3310CE9B" w14:textId="77777777" w:rsidR="00152088" w:rsidRPr="003572BD" w:rsidRDefault="0043464C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464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Ф</w:t>
      </w:r>
      <w:r w:rsidR="00152088"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ормы обучения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– коллективная, индивидуальная</w:t>
      </w:r>
    </w:p>
    <w:p w14:paraId="26D2EFC5" w14:textId="77777777" w:rsidR="00152088" w:rsidRPr="003572BD" w:rsidRDefault="0043464C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</w:t>
      </w:r>
      <w:r w:rsidR="00152088"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ормы организации учебного занятия 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лекция с элементами беседы, рассказ, практикум, проект, презентации, экскурсии, выставка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05451BC8" w14:textId="77777777" w:rsidR="00152088" w:rsidRPr="003572BD" w:rsidRDefault="0043464C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 w:rsidR="00152088"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етоды обучения - 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словесный, наглядный практический; объяснительно-иллюстративный, проектный </w:t>
      </w:r>
      <w:r w:rsidR="00152088"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 воспитания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- убеждение, поощрение, упражнение, стимулирование, мотивация;</w:t>
      </w:r>
    </w:p>
    <w:p w14:paraId="47477882" w14:textId="77777777" w:rsidR="00152088" w:rsidRPr="003572BD" w:rsidRDefault="00152088" w:rsidP="003572BD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педагогические технологии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технология группового обучения, технология проектной деятельности,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здоровьесберегающая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технология.</w:t>
      </w:r>
    </w:p>
    <w:p w14:paraId="1BE6FD8D" w14:textId="77777777" w:rsidR="00152088" w:rsidRPr="003572BD" w:rsidRDefault="00152088" w:rsidP="003572BD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алгоритм учебного занятия</w:t>
      </w:r>
    </w:p>
    <w:p w14:paraId="0799DA6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Теория:</w:t>
      </w:r>
    </w:p>
    <w:p w14:paraId="345C3C2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1.Беседа по новой теме.</w:t>
      </w:r>
    </w:p>
    <w:p w14:paraId="517D118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2. Обсуждение изученного материала.</w:t>
      </w:r>
    </w:p>
    <w:p w14:paraId="4616C5C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3.Закрепление изученного материала.</w:t>
      </w:r>
    </w:p>
    <w:p w14:paraId="72AD692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lastRenderedPageBreak/>
        <w:t>Практическое занятие:</w:t>
      </w:r>
    </w:p>
    <w:p w14:paraId="01A820E4" w14:textId="77777777" w:rsidR="00152088" w:rsidRPr="003572BD" w:rsidRDefault="00152088" w:rsidP="003572BD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Составление плана работы.</w:t>
      </w:r>
    </w:p>
    <w:p w14:paraId="2A0279F6" w14:textId="77777777" w:rsidR="00152088" w:rsidRPr="003572BD" w:rsidRDefault="00152088" w:rsidP="003572BD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Выполнение заданий практической работы по плану.</w:t>
      </w:r>
    </w:p>
    <w:p w14:paraId="3C0D8F83" w14:textId="77777777" w:rsidR="00152088" w:rsidRPr="003572BD" w:rsidRDefault="00152088" w:rsidP="003572BD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Демонстрация полученного результата учащимися.</w:t>
      </w:r>
    </w:p>
    <w:p w14:paraId="6F475BF5" w14:textId="77777777" w:rsidR="00152088" w:rsidRPr="003572BD" w:rsidRDefault="00152088" w:rsidP="003572BD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дидактические материалы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– применяются раздаточные материалы по темам разделов, презентации и видеофрагменты по изучаемым темам.</w:t>
      </w:r>
    </w:p>
    <w:p w14:paraId="1F9FB38D" w14:textId="77777777" w:rsidR="0043464C" w:rsidRDefault="0043464C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4CB7F14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Срок освоения программы.</w:t>
      </w:r>
    </w:p>
    <w:p w14:paraId="47B00E7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рассчитана на 2 года обучения.</w:t>
      </w:r>
    </w:p>
    <w:p w14:paraId="482753ED" w14:textId="77777777" w:rsidR="0043464C" w:rsidRDefault="0043464C" w:rsidP="0043464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7CB987F" w14:textId="77777777" w:rsidR="00152088" w:rsidRPr="003572BD" w:rsidRDefault="00152088" w:rsidP="0043464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Объем программы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– 64 академических часа в 1-ый год обучения, 68 академических часов во второй год обучения, всего 132 часа.</w:t>
      </w:r>
    </w:p>
    <w:p w14:paraId="48A5FB1B" w14:textId="77777777" w:rsidR="0043464C" w:rsidRDefault="0043464C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29F12C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Режим занятий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. Занятия проводятся 2 раза в неделю по 45 минут в течение 2 лет.</w:t>
      </w:r>
    </w:p>
    <w:p w14:paraId="4BA01936" w14:textId="77777777" w:rsidR="0043464C" w:rsidRDefault="0043464C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7F3F9F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 и задачи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45C87DC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14:paraId="378DEBFF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создание  оптимальных условий  для развития творческой деятельности учащихся по изучению, возрождению и сохранению истории родного края через различные формы поисковой и музейной работы.</w:t>
      </w:r>
    </w:p>
    <w:p w14:paraId="5AA3720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Задачи:  </w:t>
      </w:r>
    </w:p>
    <w:p w14:paraId="4B5A2898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активизировать познавательную  и исследовательскую деятельность учащихся</w:t>
      </w:r>
    </w:p>
    <w:p w14:paraId="5CD435F2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развивать  творческие способности</w:t>
      </w:r>
    </w:p>
    <w:p w14:paraId="54265FE0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приобщать  школьников к культуре предков, традициям и обычаям народов; прививать  чувства любви к родному краю</w:t>
      </w:r>
    </w:p>
    <w:p w14:paraId="5F3901D8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воспитывать у учащихся гражданственность и патриотизм</w:t>
      </w:r>
    </w:p>
    <w:p w14:paraId="2908A3C5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привлечь  внимание обучающихся к проблемам сохранения истории и культуры родного края</w:t>
      </w:r>
    </w:p>
    <w:p w14:paraId="4B7F9069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формировать  и пополнять музейные коллекции, обеспечивать  сохранность экспонатов, учет фонда школьной музейной комнаты.  </w:t>
      </w:r>
    </w:p>
    <w:p w14:paraId="77D3EFCC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Содержание программы 1-ый год обучения</w:t>
      </w:r>
    </w:p>
    <w:p w14:paraId="18A3554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D0B5B7C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Введение -3ч.</w:t>
      </w:r>
    </w:p>
    <w:p w14:paraId="47C183F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Инструктаж по ТБ. Правила поведения в школьном музее во время проведения занятия. Техника безопасности и охрана труда при работе в музее.</w:t>
      </w:r>
    </w:p>
    <w:p w14:paraId="65F014A9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Цели и задачи занятий по программе «Музейное дело». Основные понятия и термины в музейном деле (музей, вернисаж, выставка, фонды, экскурсия, экспозиция и др.). Становление и развитие государственно-общественной системы музейного дела.</w:t>
      </w:r>
    </w:p>
    <w:p w14:paraId="46557C3F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Практическая работа:</w:t>
      </w:r>
      <w:r w:rsidRPr="003572B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ознакомление с информацией в сети Интернет, поиск основных понятий и терминов музейного дела; составление словаря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музейных терминов; викторина «Кто больше назовёт музейных терминов?»; составление кроссворда на тему «Музей».</w:t>
      </w:r>
    </w:p>
    <w:p w14:paraId="588C6975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Теория-1 час, практика-2 часа.</w:t>
      </w:r>
    </w:p>
    <w:p w14:paraId="1DB68EEA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7F955F93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История музейного дела в России-4ч</w:t>
      </w:r>
    </w:p>
    <w:p w14:paraId="20808FED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Коллекционирование. Филателия, геральдика, нумизматика и др. Известные музеи мира ( Русский музей, Лувр, Прадо, Третьяковская галерея и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). Музееведение в России. Начало коллекционирования древностей. Петр I и его Кунсткамера, Эрмитаж. Помещичьи собрания памятников искусства и древности в XVIII— XIX вв.. Научные общества и музеи в XIX в. Создание крупных публичных музеев. Возникновение отечественной теории и методики музейного дела. Охрана и пропаганда памятников истории и культуры. Нормативные документы по вопросам музей</w:t>
      </w:r>
      <w:r w:rsidR="00EC675A">
        <w:rPr>
          <w:rFonts w:ascii="Times New Roman" w:eastAsia="Times New Roman" w:hAnsi="Times New Roman" w:cs="Times New Roman"/>
          <w:color w:val="000000"/>
          <w:sz w:val="28"/>
          <w:szCs w:val="28"/>
        </w:rPr>
        <w:t>ного дела. Ведущие музеи страны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. Просмотр видеофильмов об известных музеях страны.</w:t>
      </w:r>
    </w:p>
    <w:p w14:paraId="7F1E44F2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 -1 час, практика-3 часа.</w:t>
      </w:r>
    </w:p>
    <w:p w14:paraId="4747ED8D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D711AF5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Музеи зарубежных стран-4ч.</w:t>
      </w:r>
    </w:p>
    <w:p w14:paraId="6723EF96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Сообщения о музеях и картинных галереях Великобритании. Знакомство через сеть Интернет с музеями Великобритании. Сообщения о музеях и картинных галереях Германии.</w:t>
      </w:r>
    </w:p>
    <w:p w14:paraId="68AB2B60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Знакомство через сеть Интернет с музеями Германии. Сообщения о музеях Франции.</w:t>
      </w:r>
    </w:p>
    <w:p w14:paraId="09ABF292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Знакомство через сеть Интернет с музеями Франции. Необычные музеи мира.</w:t>
      </w:r>
    </w:p>
    <w:p w14:paraId="248585B6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Теория-1час, практика-3 часа.</w:t>
      </w:r>
    </w:p>
    <w:p w14:paraId="31675336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3F00C04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Музей как институт социальной памяти - 3 часа</w:t>
      </w:r>
    </w:p>
    <w:p w14:paraId="0B09E7A6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Музейная сеть и классификация музеев. Принципы классификации музеев в Российской Федерации. Частные музеи и музеи, созданные на общественных началах. Взаимодействие государственных музеев с частными и общественными. Возникновение и становление музеев, их роль в жизни человека. Понятие «социальный институт». Основные социальные функции музеев.</w:t>
      </w:r>
    </w:p>
    <w:p w14:paraId="160877E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Школьный краеведческий музей как специфическая образовательная среда развития, обучения и воспитания. Профили школьных музеев. Особенности деятельности школьного краеведческого музея. Музеи школы, «Музей войны 1941– 1945 годов» (поисковая работа в библиотеке по группам: каждая группа представляет разные музеи; представление на общем заседании; коллективное обсуждение вопроса: «Почему музеи такие разные?», беседа: «Какие музеи интересны тебе? Почему?».</w:t>
      </w:r>
    </w:p>
    <w:p w14:paraId="5DEC1C39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Основные профессии: экскурсовод, хранитель, смотритель, обсуждение похода в музей; викторина «Угадай, кто это?», творческая работа «Музей» (отзыв, рекомендация).</w:t>
      </w:r>
    </w:p>
    <w:p w14:paraId="4603B1F7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 -2 часа, практика-1 час.</w:t>
      </w:r>
    </w:p>
    <w:p w14:paraId="16CF22D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378E209" w14:textId="77777777" w:rsidR="00152088" w:rsidRPr="003572BD" w:rsidRDefault="00152088" w:rsidP="0043464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Музейный предмет и способы его изучения-8ч.</w:t>
      </w:r>
    </w:p>
    <w:p w14:paraId="6F8428C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Понятия: музейный предмет – предмет музейного назначения – экспонат. Классификация музейных предметов. Основные критерии ценности музейного предмета. Уникальный и типичный музейный предмет. Атрибуция – выявление основных признаков музейного предмета. «Легенда» как способ фиксации сведений о музейном предмете со слов владельца. Копии музейного предмета. Муляж, макет, модель.</w:t>
      </w:r>
    </w:p>
    <w:p w14:paraId="3C1CDB91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Записи историко-краеведческих наблюдений. Фиксирование исторических событий, точность и историческая достоверность записей воспоминаний. Правила работы в фондах музеев, архивах и библиотеках. Копирование документов. Правила хранения и использования документов.</w:t>
      </w:r>
    </w:p>
    <w:p w14:paraId="3A2026F6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занятия:</w:t>
      </w:r>
      <w:r w:rsidRPr="003572B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знакомство с краеведческими объектами; фиксирование исторических событий; запись воспоминаний; работа с первоисточниками; каталогами.</w:t>
      </w:r>
    </w:p>
    <w:p w14:paraId="7E838AAC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 -4 часа, практика- 4 часа.</w:t>
      </w:r>
    </w:p>
    <w:p w14:paraId="176BEA7D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20F7695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Изучение истории школьного музея - 8ч.</w:t>
      </w:r>
    </w:p>
    <w:p w14:paraId="4644FC4F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Школьный музей как источник изучения родного края. История создания школьного музея. Профиль музея:  воспитание нравственности, патриотизма, гражданственности.  Фонды и экспозиции школьного музея. Направления работы школьного музея, и</w:t>
      </w:r>
      <w:r w:rsidR="0043464C">
        <w:rPr>
          <w:rFonts w:ascii="Times New Roman" w:eastAsia="Times New Roman" w:hAnsi="Times New Roman" w:cs="Times New Roman"/>
          <w:color w:val="000000"/>
          <w:sz w:val="28"/>
          <w:szCs w:val="28"/>
        </w:rPr>
        <w:t>сследовательская деятельность.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Изучение истории школы. Школьный музей как источник изучения родного края. История его образования. Выпускники школы. Основные события в жизни школы.</w:t>
      </w:r>
    </w:p>
    <w:p w14:paraId="5F9035CB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занятия:</w:t>
      </w:r>
      <w:r w:rsidRPr="003572B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поиск документов по истории школы (официальные документы; публикации; запись устных воспоминаний педагогов и выпускников школы).</w:t>
      </w:r>
    </w:p>
    <w:p w14:paraId="3A6C9772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 -3 часа, практика-5 часов.</w:t>
      </w:r>
    </w:p>
    <w:p w14:paraId="72FABD10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1834080D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Фонды школьного музея -12ч.</w:t>
      </w:r>
    </w:p>
    <w:p w14:paraId="1F258A4E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Определение понятия, основные направления фондовой работы. Понятие: фонды школьного музея. Термины: коллекция – фонд – единица хранения. Структура фондов: основной, научно-вспомогательный, интерактивный. Обменный фонд и фонд временного хранения. Основные направления фондовой работы: комплектование, учёт и хранение. Правила оформления текстов для музейной экспозиции.</w:t>
      </w:r>
    </w:p>
    <w:p w14:paraId="7E3792EC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Теория- 6 часов, практика - 6 часов.</w:t>
      </w:r>
    </w:p>
    <w:p w14:paraId="350C579A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5899021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Работа с аудиторией - 24ч</w:t>
      </w:r>
    </w:p>
    <w:p w14:paraId="796B0C0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Экскурсия как форма популяризации историко-культурного и природного наследия музейными средствами. Виды экскурсий: обзорная, тематическая, учебная. Приёмы подготовки экскурсии с использованием опубликованных источников, научной и популярной литературы, материалов музейного собрания. Правила подготовки текстов экскурсий (обзорная и тематическая). Работа экскурсовода. Мастерство экскурсовода: речь,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внешний вид, свободное владение материалом, этика. Как вести занятия по экспозициям школьного музея (игра-экскурсия, лаборатория, интервью, викторина). Массовая работа музея.</w:t>
      </w:r>
    </w:p>
    <w:p w14:paraId="1AB8E0FA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</w:t>
      </w:r>
      <w:r w:rsidRPr="003572B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: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 составление текста обзорной и тематических экскурсий, подготовка экскурсоводов; организация сменных выставок; проведение занятий на основе экспозиции музея.</w:t>
      </w:r>
    </w:p>
    <w:p w14:paraId="419BA379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Игра-практикум по разработке текстов экскурсий по выбранной теме. Репетиции экскурсий.</w:t>
      </w:r>
    </w:p>
    <w:p w14:paraId="0ADB2BD5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Теория-12 часов, практика-12 часов.</w:t>
      </w:r>
    </w:p>
    <w:p w14:paraId="152D39D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30F9338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Содержание программы 2-ой год обучения</w:t>
      </w:r>
    </w:p>
    <w:p w14:paraId="078F76BB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5CA9DEF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Экспозиция школьного музея  - 16ч</w:t>
      </w:r>
    </w:p>
    <w:p w14:paraId="6919948E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Концепция экспозиции школьного музея. Тематико-экспозиционный план и архитектурно - художественное решение экспозиций. Виды экспозиций: тематическая, систематическая, монографическая, ансамблевая экспозиция. Экспозиционное оборудование. Основные приёмы экспонирования музейных предметов. Обеспечение сохранности музейных предметов в экспозиционном использовании. Музейные выставки: стационарные, передвижные, фондовые.</w:t>
      </w:r>
    </w:p>
    <w:p w14:paraId="15650C21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</w:t>
      </w:r>
      <w:r w:rsidRPr="003572B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: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подготовка мини-экспозиции для участников кружка.</w:t>
      </w:r>
    </w:p>
    <w:p w14:paraId="608F056F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Теория-8ч, практика-8ч.</w:t>
      </w:r>
    </w:p>
    <w:p w14:paraId="69D05D0C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798E7A82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Изучение истории школы -8ч</w:t>
      </w:r>
    </w:p>
    <w:p w14:paraId="69FED5AB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Изучение истории школы. Основные события в жизни школы. Учителя школы. История деятельности пионерской и комсомольской организаций по экспозиции школьного музея.</w:t>
      </w:r>
    </w:p>
    <w:p w14:paraId="7057F87B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занятия: поиск и обработка документов; создание альбома «Золотые и серебряные медалисты школы».</w:t>
      </w:r>
    </w:p>
    <w:p w14:paraId="79E46E15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Теория-4ч, практика-4ч.</w:t>
      </w:r>
    </w:p>
    <w:p w14:paraId="4B600EF1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F2A225F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Историческое краеведение -16ч</w:t>
      </w:r>
    </w:p>
    <w:p w14:paraId="4E7562CA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Историческое краеведение как наука. Объекты изучения. Общественно полезный характер исторического краеведения. Записи историко-краеведческих наблюдений. Фонды и экспозиция школьного музея. Общественно полезный характер исторического краеведения.</w:t>
      </w:r>
    </w:p>
    <w:p w14:paraId="085BB5C7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Порядок ведения дневника исторических событий. Как проводить беседы с очевидцами исторических событий и записывать их воспоминания. Изучение записей воспоминаний, хранящихся в школьном музее. Изучение и охрана памятников, связанных с историей борьбы нашего народа за свою независимость в годы Великой Отечественной войны.</w:t>
      </w:r>
    </w:p>
    <w:p w14:paraId="4159575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занятия:</w:t>
      </w:r>
      <w:r w:rsidRPr="003572B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фотографирование, зарисовка и паспортизация краеведческих объектов; подготовка пособий и материалов для школьного музея.</w:t>
      </w:r>
    </w:p>
    <w:p w14:paraId="1B7808A9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F0F862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Изучение родного края. Территория и границы родного края. История края. Наш край в годы советской власти; в период Великой Отечественной войны. Родной край сегодня, перспективы развития. Происхождение названий улиц города.</w:t>
      </w:r>
    </w:p>
    <w:p w14:paraId="4575C242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занятия:  фотографирование, зарисовки, сбор материалов для школьного музея; встречи с интересными людьми.</w:t>
      </w:r>
    </w:p>
    <w:p w14:paraId="51AA451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Теория-8ч, практика-8ч.</w:t>
      </w:r>
    </w:p>
    <w:p w14:paraId="0C28E7B6" w14:textId="77777777" w:rsidR="0043464C" w:rsidRDefault="0043464C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184DE39F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Моя семья 12ч</w:t>
      </w:r>
    </w:p>
    <w:p w14:paraId="7F220E91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Что такое семья, род? Семейные предания, традиции и реликвии. Семейный архив. Памятные события в истории семьи. Биографии членов семьи, рода. Составление родословных таблиц. Описание семейного архива и семейных реликвий.</w:t>
      </w:r>
    </w:p>
    <w:p w14:paraId="5895DFA3" w14:textId="77777777" w:rsidR="00152088" w:rsidRPr="003572BD" w:rsidRDefault="0043464C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: запись воспоминаний и рассказов членов семьи о событиях, связанных с историей архивов и реликвий. Обсуждение собранных материалов.</w:t>
      </w:r>
    </w:p>
    <w:p w14:paraId="08B15FF0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Теория-4ч, практика-4ч.</w:t>
      </w:r>
    </w:p>
    <w:p w14:paraId="17BA26F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B76CFF0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Военно-патриотическая работа 12ч</w:t>
      </w:r>
    </w:p>
    <w:p w14:paraId="78141914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Воспитательное значение военно-патриотической работы. Учителя школы – ветераны и труженики тыла Великой Отечественной войны. Пропаганда героических подвигов советских воинов в годы Великой Отечественной войны.</w:t>
      </w:r>
    </w:p>
    <w:p w14:paraId="36130DE0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Школа в годы Великой Отечественной войны. Ученики школы – защитники Отечества. Ученики школы – герои Великой Отечественной войны и труда.</w:t>
      </w:r>
    </w:p>
    <w:p w14:paraId="14081CB9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занятия: встречи с тружениками тыла и выпускниками школы, запись их воспоминаний; сбор материалов для школьного музея; подготовка временных выставок.</w:t>
      </w:r>
    </w:p>
    <w:p w14:paraId="1642B096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Теория-5ч, практика-7ч.</w:t>
      </w:r>
    </w:p>
    <w:p w14:paraId="177D39FE" w14:textId="77777777" w:rsidR="0043464C" w:rsidRDefault="0043464C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A269466" w14:textId="77777777" w:rsidR="00152088" w:rsidRPr="003572BD" w:rsidRDefault="00152088" w:rsidP="0043464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Подведение итогов работы кружка-4ч</w:t>
      </w:r>
    </w:p>
    <w:p w14:paraId="7517DFB3" w14:textId="77777777" w:rsidR="00152088" w:rsidRPr="003572BD" w:rsidRDefault="00152088" w:rsidP="0043464C">
      <w:pPr>
        <w:shd w:val="clear" w:color="auto" w:fill="FFFFFF"/>
        <w:spacing w:after="0" w:line="240" w:lineRule="auto"/>
        <w:ind w:left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Как оформлять результаты практических работ кружка. Фотоальбом. Организация отчетной выставки.</w:t>
      </w:r>
    </w:p>
    <w:p w14:paraId="2FEDBD48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Теория-1ч, практика-3ч.</w:t>
      </w:r>
    </w:p>
    <w:p w14:paraId="4E833252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A2E525A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Планируемые результаты</w:t>
      </w:r>
    </w:p>
    <w:p w14:paraId="7E1A0302" w14:textId="77777777" w:rsidR="00152088" w:rsidRPr="003572BD" w:rsidRDefault="00152088" w:rsidP="0043464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Программа обеспечивает достижение учащимися следующих личностных,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метапредметных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предметных результатов.</w:t>
      </w:r>
    </w:p>
    <w:p w14:paraId="46F26C65" w14:textId="77777777" w:rsidR="00C95DEA" w:rsidRDefault="00C95DE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5D35448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Личностные:</w:t>
      </w:r>
    </w:p>
    <w:p w14:paraId="5F927662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 обучающихся будут сформированы:</w:t>
      </w:r>
    </w:p>
    <w:p w14:paraId="10D4862A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 чувство уважения к прошлому, бережное отношение к реликвиям, патриотизми потребность сохранить для других поколе</w:t>
      </w:r>
      <w:r w:rsidR="004346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ний исторические, материальные,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художественные и культурные ценности;</w:t>
      </w:r>
    </w:p>
    <w:p w14:paraId="442BB6B3" w14:textId="77777777" w:rsidR="00152088" w:rsidRPr="003572BD" w:rsidRDefault="00152088" w:rsidP="004346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интерес к музееведческой и научно-исследовательской деятельности.</w:t>
      </w:r>
    </w:p>
    <w:p w14:paraId="5C0CC8C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Обучающиеся получат возможность для формирования:</w:t>
      </w:r>
    </w:p>
    <w:p w14:paraId="717EFBF0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ценностно-смысловых установок, отражаю</w:t>
      </w:r>
      <w:r w:rsidR="00C95D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щих их индивидуально-личностные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позиции, социальные компетенции, личностные качества;</w:t>
      </w:r>
    </w:p>
    <w:p w14:paraId="2F94263E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способности к саморазвитию, готовности и п</w:t>
      </w:r>
      <w:r w:rsidR="00C95D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отребности к обучению в течение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всей жизни.</w:t>
      </w:r>
    </w:p>
    <w:p w14:paraId="618BDC55" w14:textId="77777777" w:rsidR="00C95DEA" w:rsidRDefault="00C95DE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4D90917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Регулятивные:</w:t>
      </w:r>
    </w:p>
    <w:p w14:paraId="3E29E50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способность сознательно организовывать и р</w:t>
      </w:r>
      <w:r w:rsidR="00C95D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егулировать свою деятельность -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учебную, общественную и др.;</w:t>
      </w:r>
    </w:p>
    <w:p w14:paraId="684483CD" w14:textId="77777777" w:rsidR="00C95DEA" w:rsidRDefault="00C95DE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781412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Познавательные:</w:t>
      </w:r>
    </w:p>
    <w:p w14:paraId="24ACCA9C" w14:textId="77777777" w:rsidR="00152088" w:rsidRPr="003572BD" w:rsidRDefault="00C95DE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Обучающиеся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13E595E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овладеют музейной терминологией;</w:t>
      </w:r>
    </w:p>
    <w:p w14:paraId="69B52AA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узнают особенности становления музеев в России и в мире в различные</w:t>
      </w:r>
    </w:p>
    <w:p w14:paraId="6631C05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исторические периоды;</w:t>
      </w:r>
    </w:p>
    <w:p w14:paraId="1DAD105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-научатся составлять план поисково-исследовательского проекта;</w:t>
      </w:r>
    </w:p>
    <w:p w14:paraId="1357C22E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заполнять бланки музейной документации по работе с фондами;</w:t>
      </w:r>
    </w:p>
    <w:p w14:paraId="28C10E8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проектировать простую экспозицию, формировать и оформлять экспозицию</w:t>
      </w:r>
    </w:p>
    <w:p w14:paraId="1156B37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музея;</w:t>
      </w:r>
    </w:p>
    <w:p w14:paraId="462EFFE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комплектовать материал для выставки;</w:t>
      </w:r>
    </w:p>
    <w:p w14:paraId="141CBC9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составлять текст экскурсии;</w:t>
      </w:r>
    </w:p>
    <w:p w14:paraId="2D7C3ECE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ориентироваться в экспозиционно-выставочном пространстве;</w:t>
      </w:r>
    </w:p>
    <w:p w14:paraId="12823D0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оформлять и хранить краеведческий материал, вести элементарные краеведческие записи, вести дневник музейщика.</w:t>
      </w:r>
    </w:p>
    <w:p w14:paraId="296C075E" w14:textId="77777777" w:rsidR="00C95DEA" w:rsidRDefault="00C95DE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063621D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Обучающиеся получат возможность научиться:</w:t>
      </w:r>
    </w:p>
    <w:p w14:paraId="6FB7B88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готовить и проводить экскурсии по музею.</w:t>
      </w:r>
    </w:p>
    <w:p w14:paraId="762E92D1" w14:textId="77777777" w:rsidR="00C95DEA" w:rsidRDefault="00C95DE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73C3474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Коммуникативные:</w:t>
      </w:r>
    </w:p>
    <w:p w14:paraId="259313B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Обучающиеся научатся:</w:t>
      </w:r>
    </w:p>
    <w:p w14:paraId="16672221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организовывать учебно- познавательное сотрудничество и совместнуюдеятельность со сверстниками: определять це</w:t>
      </w:r>
      <w:r w:rsidR="00C95D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ли, распределять функции и роли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участников, использовать разные способы </w:t>
      </w:r>
      <w:r w:rsidR="00C95D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взаимодействия учащихся и общие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методы работы;</w:t>
      </w:r>
    </w:p>
    <w:p w14:paraId="0D9501A4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находить и обрабатывать информацию;</w:t>
      </w:r>
    </w:p>
    <w:p w14:paraId="286CA627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анализировать объекты, выделять главное;</w:t>
      </w:r>
    </w:p>
    <w:p w14:paraId="6B2EFB22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работать индивидуально и в группе: находить общее решение и разрешать</w:t>
      </w:r>
    </w:p>
    <w:p w14:paraId="046546CF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конфликты на основе согласования позиций и учета интересов, слушать</w:t>
      </w:r>
    </w:p>
    <w:p w14:paraId="3C5A25A0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партнёра, формулировать, аргументировать и отстаивать своё мнение;</w:t>
      </w:r>
    </w:p>
    <w:p w14:paraId="69624E54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использовать разнообразные формы работы с информацией: поиск (включая</w:t>
      </w:r>
    </w:p>
    <w:p w14:paraId="7B63D93C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дополнительные источники), обобщение, выделение главного.</w:t>
      </w:r>
    </w:p>
    <w:p w14:paraId="4091C22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Обучающиеся получат возможность научиться:</w:t>
      </w:r>
    </w:p>
    <w:p w14:paraId="32D1B5EC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планировать, контролировать и оценивать уч</w:t>
      </w:r>
      <w:r w:rsidR="00C95D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ебные действия в соответствии с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поставленной задачей и условиями ее реализации;</w:t>
      </w:r>
    </w:p>
    <w:p w14:paraId="323CE638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определять наиболее эффективные способы достижения результата;</w:t>
      </w:r>
    </w:p>
    <w:p w14:paraId="6558B0C2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-прогнозировать и оценивать конечный результат;</w:t>
      </w:r>
    </w:p>
    <w:p w14:paraId="1681E815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описывать конкретные экспонаты и события;</w:t>
      </w:r>
    </w:p>
    <w:p w14:paraId="10B12CCC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правильно задавать вопросы респондентам;</w:t>
      </w:r>
    </w:p>
    <w:p w14:paraId="7810464D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проводить мини-экскурсии.</w:t>
      </w:r>
    </w:p>
    <w:p w14:paraId="23660105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брать интервью</w:t>
      </w:r>
    </w:p>
    <w:p w14:paraId="1B41D8D6" w14:textId="77777777" w:rsidR="00152088" w:rsidRPr="003572BD" w:rsidRDefault="00152088" w:rsidP="00C95DE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- активно участвовать в развитии музея, пополняя его фонды</w:t>
      </w:r>
    </w:p>
    <w:p w14:paraId="4828502D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D989E4C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Комплекс организационно-педагогических условий</w:t>
      </w:r>
    </w:p>
    <w:p w14:paraId="72FD9C2D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Учебный план 1-ый год обучения</w:t>
      </w:r>
    </w:p>
    <w:p w14:paraId="065D70F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96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20"/>
        <w:gridCol w:w="2966"/>
        <w:gridCol w:w="847"/>
        <w:gridCol w:w="1135"/>
        <w:gridCol w:w="1528"/>
        <w:gridCol w:w="2964"/>
      </w:tblGrid>
      <w:tr w:rsidR="00152088" w:rsidRPr="003572BD" w14:paraId="0A24D049" w14:textId="77777777" w:rsidTr="00152088">
        <w:tc>
          <w:tcPr>
            <w:tcW w:w="345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9C4A9D9" w14:textId="77777777" w:rsidR="00C95DEA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 </w:t>
            </w:r>
          </w:p>
          <w:p w14:paraId="18B4C10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2940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95ED3A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Разделы программы</w:t>
            </w:r>
          </w:p>
        </w:tc>
        <w:tc>
          <w:tcPr>
            <w:tcW w:w="3480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5EBB0B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Кол-во часов</w:t>
            </w:r>
          </w:p>
        </w:tc>
        <w:tc>
          <w:tcPr>
            <w:tcW w:w="2340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DE876D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Формы аттестации/контроля</w:t>
            </w:r>
          </w:p>
        </w:tc>
      </w:tr>
      <w:tr w:rsidR="00152088" w:rsidRPr="003572BD" w14:paraId="5957AE2F" w14:textId="77777777" w:rsidTr="00152088"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157257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744E86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94644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CD8B03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Теория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FEE254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Практика</w:t>
            </w: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hideMark/>
          </w:tcPr>
          <w:p w14:paraId="1E19A83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152088" w:rsidRPr="003572BD" w14:paraId="343F0188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3C2173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8027B0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Введение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2362BF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341383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81734A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4BE93A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Устный опрос</w:t>
            </w:r>
          </w:p>
        </w:tc>
      </w:tr>
      <w:tr w:rsidR="00152088" w:rsidRPr="003572BD" w14:paraId="76C571B9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02A7F5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965257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История музейного дела в России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85C45C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EE2940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9B1786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86506E0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Составление кроссворда «Музеи мира»</w:t>
            </w:r>
          </w:p>
        </w:tc>
      </w:tr>
      <w:tr w:rsidR="00152088" w:rsidRPr="003572BD" w14:paraId="400F005A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FA8C8C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92C77C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Музеи зарубежных стран.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9FAF6B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BD6940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1F9C56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17F496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</w:t>
            </w:r>
          </w:p>
        </w:tc>
      </w:tr>
      <w:tr w:rsidR="00152088" w:rsidRPr="003572BD" w14:paraId="7ABC7D91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A8D4FB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A38033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Музей как институт социальной памяти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1DFFF6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95571D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DFC84F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85E55A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Викторина</w:t>
            </w:r>
          </w:p>
        </w:tc>
      </w:tr>
      <w:tr w:rsidR="00152088" w:rsidRPr="003572BD" w14:paraId="064268AC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C2A15A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58D190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Музейный предмет и способы его изучения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1071E2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1D9A5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FB7988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1647753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Зачетная практическая работа</w:t>
            </w:r>
          </w:p>
        </w:tc>
      </w:tr>
      <w:tr w:rsidR="00152088" w:rsidRPr="003572BD" w14:paraId="432720A5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CB646D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7C82F2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Изучение истории школьного музея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5C4E61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DBC102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2C424B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9C19968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Составление альбома «Из истории школьного музея»</w:t>
            </w:r>
          </w:p>
        </w:tc>
      </w:tr>
      <w:tr w:rsidR="00152088" w:rsidRPr="003572BD" w14:paraId="55F740C3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F1C291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66043D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Фонды школьного музея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616B68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065B18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857BF3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4F658A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Творческая работа: составление тематико-экспозиционного плана</w:t>
            </w:r>
          </w:p>
        </w:tc>
      </w:tr>
      <w:tr w:rsidR="00152088" w:rsidRPr="003572BD" w14:paraId="0DB0B094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97C6CA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562220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Работа с аудиторией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0BF758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C0D7F5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CDBBDC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0CF8C6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Проведение экскурсии по выбранной теме для участников кружка</w:t>
            </w:r>
          </w:p>
        </w:tc>
      </w:tr>
      <w:tr w:rsidR="00152088" w:rsidRPr="003572BD" w14:paraId="7827D571" w14:textId="77777777" w:rsidTr="00152088">
        <w:trPr>
          <w:trHeight w:val="120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E72DFE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8056FD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3A0AF1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64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6B298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31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825F8A4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C06D24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2B34485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FC6ED12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Учебный план 2-ой год обучения</w:t>
      </w:r>
    </w:p>
    <w:p w14:paraId="5D81945E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96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20"/>
        <w:gridCol w:w="2966"/>
        <w:gridCol w:w="847"/>
        <w:gridCol w:w="1135"/>
        <w:gridCol w:w="1528"/>
        <w:gridCol w:w="2964"/>
      </w:tblGrid>
      <w:tr w:rsidR="00152088" w:rsidRPr="003572BD" w14:paraId="2620058D" w14:textId="77777777" w:rsidTr="00152088">
        <w:tc>
          <w:tcPr>
            <w:tcW w:w="345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F25C944" w14:textId="77777777" w:rsidR="00C95DEA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 </w:t>
            </w:r>
          </w:p>
          <w:p w14:paraId="77A71DD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п/п</w:t>
            </w:r>
          </w:p>
        </w:tc>
        <w:tc>
          <w:tcPr>
            <w:tcW w:w="2940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1312077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Разделы программы</w:t>
            </w:r>
          </w:p>
        </w:tc>
        <w:tc>
          <w:tcPr>
            <w:tcW w:w="3480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4B76134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Кол-во часов</w:t>
            </w:r>
          </w:p>
        </w:tc>
        <w:tc>
          <w:tcPr>
            <w:tcW w:w="2340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18D7E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Формы 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аттестации/контроля</w:t>
            </w:r>
          </w:p>
        </w:tc>
      </w:tr>
      <w:tr w:rsidR="00152088" w:rsidRPr="003572BD" w14:paraId="58B4ABAB" w14:textId="77777777" w:rsidTr="00152088"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581A81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A1A918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84F09E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B3C569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Теория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4D286A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Практика</w:t>
            </w:r>
          </w:p>
        </w:tc>
        <w:tc>
          <w:tcPr>
            <w:tcW w:w="0" w:type="auto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hideMark/>
          </w:tcPr>
          <w:p w14:paraId="3B842CB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152088" w:rsidRPr="003572BD" w14:paraId="4C48A604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62A9FA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C3ABB8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Экспозиция школьного музея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439144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CCC4A74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451095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E17B6C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Подготовка мини-экспозиции для участников кружка</w:t>
            </w:r>
          </w:p>
        </w:tc>
      </w:tr>
      <w:tr w:rsidR="00152088" w:rsidRPr="003572BD" w14:paraId="7773597E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A15C1B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FB66B2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Изучение истории школы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4392B1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0377B4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B81562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D28CE1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Создание альбома «Золотые и серебряные медалисты школы»</w:t>
            </w:r>
          </w:p>
        </w:tc>
      </w:tr>
      <w:tr w:rsidR="00152088" w:rsidRPr="003572BD" w14:paraId="3F9C54F8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F3D3B1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B10FF8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Историческое краеведение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627C8E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F52AD6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1D3AC8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8D810B" w14:textId="77777777" w:rsidR="00152088" w:rsidRPr="003572BD" w:rsidRDefault="00C95DEA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Оформление фотовыставки «Мой родной город</w:t>
            </w:r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</w:t>
            </w:r>
          </w:p>
        </w:tc>
      </w:tr>
      <w:tr w:rsidR="00152088" w:rsidRPr="003572BD" w14:paraId="62D4EFE8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B7493F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25E78A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Моя семья</w:t>
            </w:r>
          </w:p>
          <w:p w14:paraId="2D48530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AA4EBD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3F92DF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9661F4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CB7F06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Выставка «Реликвии моей семьи»</w:t>
            </w:r>
          </w:p>
        </w:tc>
      </w:tr>
      <w:tr w:rsidR="00152088" w:rsidRPr="003572BD" w14:paraId="1BA127CC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E04723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B9FA1F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Военно-патриотическая работа</w:t>
            </w:r>
          </w:p>
          <w:p w14:paraId="2616759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6A95C3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A44C08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A9B5E4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57D869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Составление альбома </w:t>
            </w:r>
          </w:p>
        </w:tc>
      </w:tr>
      <w:tr w:rsidR="00152088" w:rsidRPr="003572BD" w14:paraId="336DCF3A" w14:textId="77777777" w:rsidTr="00152088">
        <w:trPr>
          <w:trHeight w:val="135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08087E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DE9F3F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Подведение итогов работы кружка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34054A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5FC0D97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1A236E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21B6C8" w14:textId="77777777" w:rsidR="00152088" w:rsidRPr="003572BD" w:rsidRDefault="00152088" w:rsidP="00357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Отчетная выставка фотоальбомов. Вручение свидетельств «Экскурсовод школьного музея».</w:t>
            </w:r>
          </w:p>
        </w:tc>
      </w:tr>
      <w:tr w:rsidR="00152088" w:rsidRPr="003572BD" w14:paraId="667C2EF7" w14:textId="77777777" w:rsidTr="00152088">
        <w:trPr>
          <w:trHeight w:val="120"/>
        </w:trPr>
        <w:tc>
          <w:tcPr>
            <w:tcW w:w="34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6B3C33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9557C2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880C0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68</w:t>
            </w:r>
          </w:p>
        </w:tc>
        <w:tc>
          <w:tcPr>
            <w:tcW w:w="11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143378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109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AB6D41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43</w:t>
            </w:r>
          </w:p>
        </w:tc>
        <w:tc>
          <w:tcPr>
            <w:tcW w:w="23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F4701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45229E0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C16879B" w14:textId="77777777" w:rsidR="00C95DEA" w:rsidRDefault="00C95DEA" w:rsidP="00F3328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675D1D33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Рабочая программа (учебно-тематический план и его содержание)</w:t>
      </w:r>
    </w:p>
    <w:p w14:paraId="7A3609D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961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53"/>
        <w:gridCol w:w="2682"/>
        <w:gridCol w:w="2959"/>
        <w:gridCol w:w="2249"/>
        <w:gridCol w:w="870"/>
      </w:tblGrid>
      <w:tr w:rsidR="00152088" w:rsidRPr="003572BD" w14:paraId="6728BF24" w14:textId="77777777" w:rsidTr="003572BD">
        <w:trPr>
          <w:trHeight w:val="631"/>
        </w:trPr>
        <w:tc>
          <w:tcPr>
            <w:tcW w:w="853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6244E8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 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268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E6622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Название разделов, тем</w:t>
            </w:r>
          </w:p>
        </w:tc>
        <w:tc>
          <w:tcPr>
            <w:tcW w:w="2959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65006F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Содержание</w:t>
            </w:r>
          </w:p>
        </w:tc>
        <w:tc>
          <w:tcPr>
            <w:tcW w:w="3119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29518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Количество часов</w:t>
            </w:r>
          </w:p>
        </w:tc>
      </w:tr>
      <w:tr w:rsidR="00152088" w:rsidRPr="003572BD" w14:paraId="7D95E963" w14:textId="77777777" w:rsidTr="003572BD">
        <w:trPr>
          <w:trHeight w:val="509"/>
        </w:trPr>
        <w:tc>
          <w:tcPr>
            <w:tcW w:w="853" w:type="dxa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hideMark/>
          </w:tcPr>
          <w:p w14:paraId="2139BCE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682" w:type="dxa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hideMark/>
          </w:tcPr>
          <w:p w14:paraId="3F10577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59" w:type="dxa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hideMark/>
          </w:tcPr>
          <w:p w14:paraId="70F9160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119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hideMark/>
          </w:tcPr>
          <w:p w14:paraId="1ECEC63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152088" w:rsidRPr="003572BD" w14:paraId="3647FFF3" w14:textId="77777777" w:rsidTr="003572BD">
        <w:trPr>
          <w:trHeight w:val="60"/>
        </w:trPr>
        <w:tc>
          <w:tcPr>
            <w:tcW w:w="9613" w:type="dxa"/>
            <w:gridSpan w:val="5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2785E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1-ый год обучения</w:t>
            </w:r>
          </w:p>
        </w:tc>
      </w:tr>
      <w:tr w:rsidR="00152088" w:rsidRPr="003572BD" w14:paraId="0671E498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332E6D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2CDBC1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Введение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B581D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Правила поведения в музее во время проведения занятия. Техника безопасности и охрана труда при работе с экспонатами музея. Знакомство с основными понятиями и </w:t>
            </w:r>
            <w:proofErr w:type="spellStart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терминамии</w:t>
            </w:r>
            <w:proofErr w:type="spellEnd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в музейном деле.</w:t>
            </w:r>
          </w:p>
          <w:p w14:paraId="0344056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Составление словаря музейных терминов; викторина «Кто больше назовёт музейных терминов?»; составление кроссворда на тему «Музей».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38F2B02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EC675A" w:rsidRPr="003572BD" w14:paraId="0F1D0FD0" w14:textId="77777777" w:rsidTr="00BB2BEA">
        <w:trPr>
          <w:trHeight w:val="12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A5B3ECF" w14:textId="77777777" w:rsidR="00EC675A" w:rsidRPr="00EC675A" w:rsidRDefault="00EC675A" w:rsidP="00EC675A">
            <w:pPr>
              <w:pStyle w:val="a9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C675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История музейного дела в России.</w:t>
            </w:r>
            <w:r w:rsidRPr="00EC675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 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856FC0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</w:tr>
      <w:tr w:rsidR="00152088" w:rsidRPr="003572BD" w14:paraId="51376836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8F46A2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2.1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399B1A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Коллекционирование (конец 17-первая половина 19 века). Многообразие вспомогательных дисциплин.</w:t>
            </w:r>
          </w:p>
          <w:p w14:paraId="3A41898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F45871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Коллекционирование (конец 17 – первая половина 19 в.) Первые музеи в России. Кабинеты и галереи конца 17 – первой четверти 18 в. Коллекционирование в России в конце 18 – первой половине 19 в. Обзор дисциплин, помогающих в музееведении (археология, генеалогия, геральдика, дипломатика, </w:t>
            </w:r>
            <w:proofErr w:type="spellStart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кодикология</w:t>
            </w:r>
            <w:proofErr w:type="spellEnd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, метрология, нумизматика, ономастика, </w:t>
            </w:r>
            <w:proofErr w:type="spellStart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палеология</w:t>
            </w:r>
            <w:proofErr w:type="spellEnd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хронология, эпиграфика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95C33A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5A4A5E6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5A5BCD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249E95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Известные музеи России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88A27D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Просмотр видеофильмов об известных музеях России.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7265C02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</w:tr>
      <w:tr w:rsidR="00EC675A" w:rsidRPr="003572BD" w14:paraId="315134BF" w14:textId="77777777" w:rsidTr="00BB3516">
        <w:trPr>
          <w:trHeight w:val="12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87D34FB" w14:textId="77777777" w:rsidR="00EC675A" w:rsidRPr="00EC675A" w:rsidRDefault="00EC675A" w:rsidP="00EC675A">
            <w:pPr>
              <w:pStyle w:val="a9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Музеи зарубежных стран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6666583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</w:tr>
      <w:tr w:rsidR="00152088" w:rsidRPr="003572BD" w14:paraId="273DE19B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3615B4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8F78F1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Обзор музеев зарубежных стран.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C39D04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Сообщение о музеях и картинных галереях зарубежных стран.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F73877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71BD229C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C04CFE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A79E2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Музеи Франции.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C6C05B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Знакомство через сеть интернет с музеями Франции.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7242C1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07AA15AA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FE59ED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70BE57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Музеи Германии.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E6FD39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Знакомство через сеть интернет с музеями Германии.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14FFE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ED04457" w14:textId="77777777" w:rsidTr="003572BD">
        <w:trPr>
          <w:trHeight w:val="12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30DDF0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631887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Музеи Великобритании.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54E6D7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Знакомство через сеть интернет с музеями Великобритании.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CB5030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C675A" w:rsidRPr="003572BD" w14:paraId="52B454FE" w14:textId="77777777" w:rsidTr="000D5854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6DA7DAC" w14:textId="77777777" w:rsidR="00EC675A" w:rsidRPr="00EC675A" w:rsidRDefault="00EC675A" w:rsidP="00EC675A">
            <w:pPr>
              <w:pStyle w:val="a9"/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C675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Музей как институт социальной памяти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713EE92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</w:tr>
      <w:tr w:rsidR="00152088" w:rsidRPr="003572BD" w14:paraId="732B4193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B2D7B2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ADA49B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Происхождение музея. Профили и типы музеев.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34A639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Музеи античного мира, эпохи Возрождения. Первые национальные музеи. Профили и типы музеев.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DC8D7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218D9BF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D7FAB9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5E5F3F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Специфика школьного музея как центра музейно-педагогической и краеведческой работы в школе.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1CCB167" w14:textId="77777777" w:rsidR="00152088" w:rsidRPr="003572BD" w:rsidRDefault="00EC675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</w:t>
            </w:r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кольные музеи на современном этапе. Музей и краеведение. </w:t>
            </w:r>
            <w:proofErr w:type="spellStart"/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Памятниковая</w:t>
            </w:r>
            <w:proofErr w:type="spellEnd"/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основа, предметность и наглядность в музее. Единство и взаимосвязь всех видов музейной деятельности.</w:t>
            </w:r>
          </w:p>
          <w:p w14:paraId="04BEAD7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Школьный музей в системе образования. Основные признаки школьного музея.</w:t>
            </w:r>
          </w:p>
          <w:p w14:paraId="22124B8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Общественно-научная сущность музея. Роль и место музея в образовательном учреждении.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E97AC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741F3942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E6654F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6D68D1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Профессии в музее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F0049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Основные профессии: экскурсовод, хранитель, смотритель, обсуждение похода в музей; викторина «Угадай, кто это?», творческая работа «Музей» (отзыв, рекомендация).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EC44F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EC675A" w:rsidRPr="003572BD" w14:paraId="24FB4952" w14:textId="77777777" w:rsidTr="00D3066C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CE47E47" w14:textId="77777777" w:rsidR="00EC675A" w:rsidRPr="00EC675A" w:rsidRDefault="00EC675A" w:rsidP="00EC675A">
            <w:pPr>
              <w:pStyle w:val="a9"/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C675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Музейный предмет и способы его изучения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4CD59D0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</w:tr>
      <w:tr w:rsidR="00152088" w:rsidRPr="003572BD" w14:paraId="4BFE5E63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738909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00F43A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Понятия: музейный предмет – предмет </w:t>
            </w: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музейного назначения – экспонат.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4A4096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Музейный предмет как источник научных знаний. Типы и группы музейных </w:t>
            </w: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предметов.</w:t>
            </w:r>
          </w:p>
          <w:p w14:paraId="3408BDA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Музейные предметы и научно-вспомогательные материалы.</w:t>
            </w:r>
          </w:p>
          <w:p w14:paraId="4E60B3B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DA691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</w:t>
            </w:r>
          </w:p>
        </w:tc>
      </w:tr>
      <w:tr w:rsidR="00152088" w:rsidRPr="003572BD" w14:paraId="1550B290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877DD4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5.2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971849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Классификация музейных предметов. Способы изучения музейных предметов. «Легенда» как способ фиксации сведений о музейном предмете со слов владельца.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2F7DED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Научное определение, классификация и систематизация, интерпретация музейных предметов. Изучение законодательных и нормативных документов о порядке сбора, учета и хранения музейных предметов. Копии музейного предмета. Муляж, макет, модель.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2C6CA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</w:tr>
      <w:tr w:rsidR="00152088" w:rsidRPr="003572BD" w14:paraId="1ACB89EF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3DF06C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E137FD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Записи историко-краеведческих наблюдений.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D1C57D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Фиксирование исторических событий, точность и историческая достоверность записей воспоминаний.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3637D5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6F1FF96C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D7752D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5B0F03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Правила работы в фондах музеев, архивах и библиотеках.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FFC7B7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Копирование документов. Правила хранения и использования документов.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4189BD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348A4698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8B08E8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5.5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859D43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92E709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Знакомство с краеведческими объектами; фиксирование исторических событий; запись воспоминаний; работа с первоисточниками; каталогами.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5A2E07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EC675A" w:rsidRPr="003572BD" w14:paraId="085FBD35" w14:textId="77777777" w:rsidTr="00320915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7C2F762" w14:textId="77777777" w:rsidR="00EC675A" w:rsidRPr="003572BD" w:rsidRDefault="00EC675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Изучение истории школьного музея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992CFD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</w:tr>
      <w:tr w:rsidR="00152088" w:rsidRPr="003572BD" w14:paraId="65BC96EF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BEA3ED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478CA5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Школьный музей как источник изучения родного края.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8F7537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Взаимосвязь школьного музея и истории родного края.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497FE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41A5E61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EF73CB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DE230C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Профиль музея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975D70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Выбор профиля – важнейший этап в создании школьного музея. Направления работы школьного музея, исследовательская деятельность.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C7CD4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5FDA2F2B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2A37D5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50B4A3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D2C00B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сбор информации созданию школьного музея и составление альбома «Из истории школьного музея»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C25592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</w:tr>
      <w:tr w:rsidR="00EC675A" w:rsidRPr="003572BD" w14:paraId="5156DB52" w14:textId="77777777" w:rsidTr="007D420A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0506414" w14:textId="77777777" w:rsidR="00EC675A" w:rsidRPr="003572BD" w:rsidRDefault="00EC675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Фонды школьного музея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71C3CD7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152088" w:rsidRPr="003572BD" w14:paraId="5C460051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C28C31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2D1FFB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Понятие фонды школьного музея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D4BAA3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Определение понятия «фонд школьного музея»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CE6D5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E3CB540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4870F8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C6C4BD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Способы комплектования фондов школьного музея.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1A5889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Экспедиции и краеведческие походы - основная форма комплектования фондов. Другие способы комплектования фондов школьного музея.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75BF6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37741A40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A02223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7.3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EE7097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Структура фондов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0622B1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Основной, научно-вспомогательный ,интерактивный фонд.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11CC310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26F66E1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C1FD02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B807BB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Обменный фонд и фонд временного хранения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B182EA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Особенности обменного фонда и фонда временного хранения.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9C33FB2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0AE37B5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6CAB01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7.5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8D125F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Основные направления фондовой работы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AAB1C0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Комплектование, хранение и учет музейных предметов.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15EE61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B54426C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9BE06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7.6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4FDFFA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Тексты для музейной экспозиции.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468BB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Правила оформления текстов для музейной экспозиции.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6A5BE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5A2C2519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A85081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7.7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C9458E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223B48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Фонды школьного музея и их значение.</w:t>
            </w:r>
          </w:p>
          <w:p w14:paraId="6ED2006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Комплектование музейных фондов.</w:t>
            </w:r>
          </w:p>
          <w:p w14:paraId="09673DD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Обменный фонд и фонд временного хранения.</w:t>
            </w:r>
          </w:p>
          <w:p w14:paraId="58BB949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Учёт музейных фондов.</w:t>
            </w:r>
          </w:p>
          <w:p w14:paraId="2F40C6B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Хранение музейных фондов.</w:t>
            </w:r>
          </w:p>
          <w:p w14:paraId="6313399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Правила оформления текстов для музейной экспозиции.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95F02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</w:tr>
      <w:tr w:rsidR="00EC675A" w:rsidRPr="003572BD" w14:paraId="74E889DB" w14:textId="77777777" w:rsidTr="007943E0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A980AD1" w14:textId="77777777" w:rsidR="00EC675A" w:rsidRPr="003572BD" w:rsidRDefault="00EC675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Работа с аудиторией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5E3F2DA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24</w:t>
            </w:r>
          </w:p>
        </w:tc>
      </w:tr>
      <w:tr w:rsidR="00152088" w:rsidRPr="003572BD" w14:paraId="4A3AAC95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7FD8FA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57C74C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Аудитория школьного музея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299975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Понятие: аудитория школьного музея.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50C24C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5AE590A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7FBBB3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F49830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Разнообразие форм работы с аудиторией. 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2343B7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Формы работы с аудиторией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8D95C1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780D481C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C9A8C1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FCC4F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Экскурсия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F1E031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Экскурсия как форма популяризации историко-культурного и природного наследия музейными средствами.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685EE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0650FBF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09460F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758DB3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Виды экскурсий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6DFA88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Обзорная ,тематическая и учебная экскурсия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D4FFB3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7450AD97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019F70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8.5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F262C1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Этапы подготовки музейной экскурсии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7768A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Основные требования к музейной экскурсии и этапы её подготовки.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F753A4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517E6108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620731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8.6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5EC0F4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Приемы подготовки экскурсии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C13BD9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Приёмы подготовки экскурсии с использованием разных источников.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5C06D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2BC52D2A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85D595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8.7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038DB2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Тексты экскурсии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03C804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Правила подготовки текстов экскурсий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10CE3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8401331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6627BD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8.8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B361AA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Мастерство экскурсовода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5A89AC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Речь, внешний вид свободное владение материалом, этика экскурсовода.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46D40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613B9831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D2CF6B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8.9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100F7D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Занятия по экспозициям школьного музея: игра-экскурсия, лаборатория, интервью.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D30993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Как вести занятия по экспозициям школьного музея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73CAE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</w:tr>
      <w:tr w:rsidR="00152088" w:rsidRPr="003572BD" w14:paraId="24045679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64A8A4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8.10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4A8D1D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Массовая работа </w:t>
            </w: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музея.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B87EAF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Работа экскурсовода.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84E043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6EF89F5A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576250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8.11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077DC9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 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156F65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составление текста обзорной и тематических экскурсий,</w:t>
            </w:r>
          </w:p>
          <w:p w14:paraId="0034F46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подготовка экскурсоводов;</w:t>
            </w:r>
          </w:p>
          <w:p w14:paraId="0A91890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организация сменных выставок;</w:t>
            </w:r>
          </w:p>
          <w:p w14:paraId="0C42ED4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проведение занятий на основе экспозиции музея.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E95AA6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  <w:p w14:paraId="4EB7746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152088" w:rsidRPr="003572BD" w14:paraId="2841009D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306320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8.12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BA644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Игра-практикум по разработке текстов экскурсий по выбранной теме.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CA6C06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Проведение игры-практикума.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431095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663FF80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0C159F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8.13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4A5CEF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Репетиции экскурсий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800EED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Репетиции экскурсий по подготовленному плану. Мастерство экскурсовода.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D64D64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EC675A" w:rsidRPr="003572BD" w14:paraId="59A2C01D" w14:textId="77777777" w:rsidTr="00F46CB9">
        <w:trPr>
          <w:trHeight w:val="210"/>
        </w:trPr>
        <w:tc>
          <w:tcPr>
            <w:tcW w:w="9613" w:type="dxa"/>
            <w:gridSpan w:val="5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54D82E1" w14:textId="77777777" w:rsidR="00EC675A" w:rsidRPr="003572BD" w:rsidRDefault="00EC675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2-ой год обучения</w:t>
            </w:r>
          </w:p>
        </w:tc>
      </w:tr>
      <w:tr w:rsidR="00C95DEA" w:rsidRPr="003572BD" w14:paraId="07C6E679" w14:textId="77777777" w:rsidTr="002C7A3E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3B0F239" w14:textId="77777777" w:rsidR="00C95DEA" w:rsidRPr="00C95DEA" w:rsidRDefault="00C95DEA" w:rsidP="00C95DEA">
            <w:pPr>
              <w:pStyle w:val="a9"/>
              <w:numPr>
                <w:ilvl w:val="0"/>
                <w:numId w:val="1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95DE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Экспозиция школьного музея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495ECE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</w:tr>
      <w:tr w:rsidR="00152088" w:rsidRPr="003572BD" w14:paraId="12C6B769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484571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40D205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Понятия: экспонат, экспозиция, экспозиционный комплекс.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69E522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Идейный замысел и тематическая структура экспозиции. Тематико-хронологический метод -</w:t>
            </w:r>
          </w:p>
          <w:p w14:paraId="12C2132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основной метод построения экспозиции.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A66BF5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6DF90FF4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C76EBF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947651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Тематико-экспозиционный план и архитектурно - художественное решение экспозиций.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2FE98B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Тематико-экспозиционный комплекс, его содержание</w:t>
            </w:r>
          </w:p>
          <w:p w14:paraId="6C36AC5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 значение в экспозиции. Роль и место подлинных и научно-вспомогательных материалов.</w:t>
            </w:r>
          </w:p>
          <w:p w14:paraId="087EF82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Постоянная экспозиция и временная выставка. Выставка -</w:t>
            </w:r>
          </w:p>
          <w:p w14:paraId="0A02A29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передвижка и ее особенности.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24846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27E4B06D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6E5F2F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EA7846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Виды экспозиций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B8EB7C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Тематическая, систематическая, монографическая, ансамблевая экспозиция.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D2E64FA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6F8989C5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B5104C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E308B6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Основные приёмы экспонирования музейных предметов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760AAB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Основные приёмы экспонирования музейных предметов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282D09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575D5391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A77450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1.5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C9EFA4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Поисково-исследовательская и научная деятельность музея.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9F4312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Музеи как современные научные и поисково-исследовательские центры. Основные направления научно-исследовательской деятельности: разработка научной концепции музея; комплектование фондов; изучение музейных предметов и коллекций; хранение и охрана фондов; реставрация, музейная педагогика, социально-психологические исследования; исследования в области истории, теории и методики музейного дела.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0DE02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CA1C824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25BD73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1.6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85D18C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Культурно- образовательная деятельность музея.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8C470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Особенности экспозиций разных групп музеев (общеисторические музеи, исторические отделы краеведческих </w:t>
            </w: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музеев, художественные музеи, этнографические музеи, музеи- заповедники, музеи под открытым небом и т. д.).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E8EF03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</w:t>
            </w:r>
          </w:p>
        </w:tc>
      </w:tr>
      <w:tr w:rsidR="00152088" w:rsidRPr="003572BD" w14:paraId="2546F1EA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587F16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1.7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B4504E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Выставка как актуальная для школьного музея форма презентации его коллекций.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1DB433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Термины «выставка» и «выставочная деятельность музея». Задачи и функции выставки школьного краеведческого музея. Классификация выставок.</w:t>
            </w:r>
          </w:p>
          <w:p w14:paraId="73AEF26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Музейные выставки: стационарные, передвижные, фондовые.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95DCD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6C70CD9F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DBB598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76565E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Этапы создания экспозиции.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802558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Просмотр презентации по теме «Этапы создания экспозиции» .Тексты в экспозиции – виды и функции, правила составления. Пояснительные тексты. Порядок создания экспозиции: изучение и отбор материалов, составление</w:t>
            </w:r>
          </w:p>
          <w:p w14:paraId="6C9838B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тематико-экспозиционного</w:t>
            </w:r>
          </w:p>
          <w:p w14:paraId="26C4BD6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оформления, обсуждение н утверждение плана и проекта, изготовление оборудования, текстов, элементов оформления, монтаж.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A36BF0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9251D2E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E8D3B2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1.9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B22504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</w:t>
            </w:r>
          </w:p>
          <w:p w14:paraId="7E6DC3B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3F98E0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Подготовка и организация тематической экспозиции школьного музея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7CB9BC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</w:tr>
      <w:tr w:rsidR="00C95DEA" w:rsidRPr="003572BD" w14:paraId="540A742C" w14:textId="77777777" w:rsidTr="00137CE0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DD4467" w14:textId="77777777" w:rsidR="00C95DEA" w:rsidRPr="00C95DEA" w:rsidRDefault="00C95DEA" w:rsidP="00C95DEA">
            <w:pPr>
              <w:pStyle w:val="a9"/>
              <w:numPr>
                <w:ilvl w:val="0"/>
                <w:numId w:val="1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95DE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Изучение истории школы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6960353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</w:tr>
      <w:tr w:rsidR="00152088" w:rsidRPr="003572BD" w14:paraId="1B193034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017A0D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5821E5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Основные события в жизни школы.  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BD1C47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Беседа о значимых событиях в жизни школы.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6B0E8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152088" w:rsidRPr="003572BD" w14:paraId="5717A918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05B08B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F6B304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Практические занятия</w:t>
            </w:r>
          </w:p>
          <w:p w14:paraId="3E28B43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A959AC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Поисково-исследовательская деятельность. Встречи с бывшими учителями и выпускниками школы. Беседы и интервью с ними. Создание альбома «Золотые и серебряные медалисты школы».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860DD54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</w:tr>
      <w:tr w:rsidR="00C95DEA" w:rsidRPr="003572BD" w14:paraId="50C3F660" w14:textId="77777777" w:rsidTr="007D420E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1BEE5CB" w14:textId="77777777" w:rsidR="00C95DEA" w:rsidRPr="00C95DEA" w:rsidRDefault="00C95DEA" w:rsidP="00C95DEA">
            <w:pPr>
              <w:pStyle w:val="a9"/>
              <w:numPr>
                <w:ilvl w:val="0"/>
                <w:numId w:val="1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95DE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Историческое краеведение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382820C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</w:tr>
      <w:tr w:rsidR="00152088" w:rsidRPr="003572BD" w14:paraId="073F549B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8CFAFE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29CAB8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Историческое краеведение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F6E309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Историческое краеведение как наука.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4BE28E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2078ACDA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39D6AE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91A899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Объекты изучения.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A1D3AC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Объекты изучения в историческом краеведении.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63A9E0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25F3C029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08BDCB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3.3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09E66A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Общественно полезный характер исторического краеведения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7D564F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Беседа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08F566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F370E7A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31FA49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FF9D11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Дневник исторических </w:t>
            </w: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событий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DD7BEA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Порядок ведения дневника исторических событий.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8B97E83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5EB29776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E33429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3.5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F8DDC9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Беседы с очевидцами исторических событий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05468D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Как проводить беседы с очевидцами исторических событий и записывать их воспоминания.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147E89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28541EC7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46962F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3.6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A0629B8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7B541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фотографирование, зарисовка и паспортизация краеведческих объектов; Записи историко-краеведческих наблюдений; изучение записей воспоминаний, хранящихся в школьном музее; Изучение и охрана памятников, связанных с историей борьбы нашего народа за свою независимость в годы Великой Отечественной войны. Подготовка пособий и материалов для школьного музея. Происхождение названий улиц села.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B55741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</w:tr>
      <w:tr w:rsidR="00C95DEA" w:rsidRPr="003572BD" w14:paraId="253D7506" w14:textId="77777777" w:rsidTr="00192EB4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E2D9282" w14:textId="77777777" w:rsidR="00C95DEA" w:rsidRPr="00C95DEA" w:rsidRDefault="00C95DEA" w:rsidP="00C95DEA">
            <w:pPr>
              <w:pStyle w:val="a9"/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C95DE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Моя семья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5A5360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152088" w:rsidRPr="003572BD" w14:paraId="0B55B78D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1BF376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FBE3F0A" w14:textId="77777777" w:rsidR="00152088" w:rsidRPr="003572BD" w:rsidRDefault="00C95DE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Что такое семья</w:t>
            </w:r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род?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08558CC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Беседа по теме «Семья. Род».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6AC4EBF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03733929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26F5E9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58D5DF7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Памятные события в истории семьи.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B5A97B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Беседа по теме занятия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D7BDA52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CED9080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664844D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93476D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Семейные реликвии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CBFA2C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Описание семейных реликвий.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D42DC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AA8CB76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0CD4A7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EAF0B33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История семьи в истории села.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C4D9E69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Составление рассказа о жизни родственников в с.Горки.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8C2F7C9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10FC5B35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89247D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4.5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EDB7C2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5374EC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Запись воспоминаний и рассказов членов семьи о событиях, связанных с реликвиями семьи. Составление родословных таблиц. Обсуждение собранных материалов. Подготовка выставки «Реликвии моей семьи»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D5AA8B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</w:tr>
      <w:tr w:rsidR="00C95DEA" w:rsidRPr="003572BD" w14:paraId="5FB04419" w14:textId="77777777" w:rsidTr="0059192B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C43C962" w14:textId="77777777" w:rsidR="00C95DEA" w:rsidRPr="003572BD" w:rsidRDefault="00C95DE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Военно-патриотическая работа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F91993C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152088" w:rsidRPr="003572BD" w14:paraId="3D26D786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83160D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695D6901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Школа в годы Великой Отечественной войны.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F92351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Беседа по теме занятия.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70B7225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41693A30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627009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14EF46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Пропаганда героических подвигов советских воинов.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D01FE4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Просмотр видеофрагментов о подвигах советских воинов и обсуждение просмотра.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0860B38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152088" w:rsidRPr="003572BD" w14:paraId="57F61326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CEA0AEA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5.3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B1BE26" w14:textId="77777777" w:rsidR="00152088" w:rsidRPr="003572BD" w:rsidRDefault="00C95DE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Памятники, </w:t>
            </w:r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связанные с историей борьбы нашего народа за </w:t>
            </w:r>
            <w:r w:rsidR="00152088"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свою независимость.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72D89D7B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Изучение и охрана памятников, связанных с историей борьбы нашего народа за свою независимость на территории </w:t>
            </w:r>
            <w:proofErr w:type="spellStart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Ирбитского</w:t>
            </w:r>
            <w:proofErr w:type="spellEnd"/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района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1E642D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152088" w:rsidRPr="003572BD" w14:paraId="34739C29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6497BF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5.4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C246594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B59ABDE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встреча – с тружениками тыла Великой Отечественной войны – выпускниками школы, запись их воспоминаний, сбор материалов для школьного музея, подготовка, временных выставок.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2339F6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</w:tr>
      <w:tr w:rsidR="00C95DEA" w:rsidRPr="003572BD" w14:paraId="61B5AC4B" w14:textId="77777777" w:rsidTr="00466598">
        <w:trPr>
          <w:trHeight w:val="210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523AAC3B" w14:textId="77777777" w:rsidR="00C95DEA" w:rsidRPr="003572BD" w:rsidRDefault="00C95DE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Подведение итогов работы кружка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FEE3D62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</w:tr>
      <w:tr w:rsidR="00152088" w:rsidRPr="003572BD" w14:paraId="0AA9B54C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119FB55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6.1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6FC2990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Оформление результатов практических работ кружка.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02D34F2F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Фотоальбом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9177B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152088" w:rsidRPr="003572BD" w14:paraId="0DB35956" w14:textId="77777777" w:rsidTr="003572BD">
        <w:trPr>
          <w:trHeight w:val="210"/>
        </w:trPr>
        <w:tc>
          <w:tcPr>
            <w:tcW w:w="85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2B9CCFB2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6.2</w:t>
            </w:r>
          </w:p>
        </w:tc>
        <w:tc>
          <w:tcPr>
            <w:tcW w:w="268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9D8A426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Отчетная выставка</w:t>
            </w:r>
          </w:p>
        </w:tc>
        <w:tc>
          <w:tcPr>
            <w:tcW w:w="520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471E2065" w14:textId="77777777" w:rsidR="00152088" w:rsidRPr="003572BD" w:rsidRDefault="00152088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Организация отчетной выставки.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9CD8D51" w14:textId="77777777" w:rsidR="00152088" w:rsidRPr="003572BD" w:rsidRDefault="00152088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C95DEA" w:rsidRPr="003572BD" w14:paraId="0EA109D4" w14:textId="77777777" w:rsidTr="00F1588D">
        <w:trPr>
          <w:trHeight w:val="195"/>
        </w:trPr>
        <w:tc>
          <w:tcPr>
            <w:tcW w:w="8743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14:paraId="3476E3DA" w14:textId="77777777" w:rsidR="00C95DEA" w:rsidRPr="003572BD" w:rsidRDefault="00C95DEA" w:rsidP="003572B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87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00FF118" w14:textId="77777777" w:rsidR="00C95DEA" w:rsidRPr="003572BD" w:rsidRDefault="00C95DEA" w:rsidP="00C95D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3572B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134</w:t>
            </w:r>
          </w:p>
        </w:tc>
      </w:tr>
    </w:tbl>
    <w:p w14:paraId="5302B0E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949722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Методические материалы</w:t>
      </w:r>
    </w:p>
    <w:p w14:paraId="01ADDD2D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60ABD0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Методическое сопровождение программы</w:t>
      </w:r>
    </w:p>
    <w:p w14:paraId="65015E93" w14:textId="77777777" w:rsidR="00152088" w:rsidRPr="003572BD" w:rsidRDefault="00152088" w:rsidP="003572BD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методические разработки занятий,</w:t>
      </w:r>
    </w:p>
    <w:p w14:paraId="0096195E" w14:textId="77777777" w:rsidR="00152088" w:rsidRPr="003572BD" w:rsidRDefault="00152088" w:rsidP="003572BD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учебно-тематический план;</w:t>
      </w:r>
    </w:p>
    <w:p w14:paraId="1957EBE4" w14:textId="77777777" w:rsidR="00152088" w:rsidRPr="003572BD" w:rsidRDefault="00152088" w:rsidP="003572BD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календарно-тематический план;</w:t>
      </w:r>
    </w:p>
    <w:p w14:paraId="5D013AE8" w14:textId="77777777" w:rsidR="00152088" w:rsidRPr="003572BD" w:rsidRDefault="00152088" w:rsidP="003572BD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ресурсы информационных сетей по темам кружка</w:t>
      </w:r>
    </w:p>
    <w:p w14:paraId="133DBAA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Объекты и средства материально-технического обеспечения курса.</w:t>
      </w:r>
    </w:p>
    <w:p w14:paraId="422E44BA" w14:textId="77777777" w:rsidR="00152088" w:rsidRPr="003572BD" w:rsidRDefault="00152088" w:rsidP="003572BD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Компьютер, проектор, экран.</w:t>
      </w:r>
    </w:p>
    <w:p w14:paraId="040F65E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DC5B3B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Формы аттестации</w:t>
      </w:r>
    </w:p>
    <w:p w14:paraId="048D9C41" w14:textId="77777777" w:rsidR="00152088" w:rsidRPr="003572BD" w:rsidRDefault="00152088" w:rsidP="00EC675A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Мониторинги, формы подведения итогов реализации дополнительной образовательной программы – выставки, стартовый контроль, текущий и итоговый контроль, мини-экспозиции и экскурсии. Формы:</w:t>
      </w:r>
    </w:p>
    <w:p w14:paraId="47B01260" w14:textId="77777777" w:rsidR="00152088" w:rsidRPr="003572BD" w:rsidRDefault="00152088" w:rsidP="003572BD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Педагогическое наблюдение</w:t>
      </w:r>
    </w:p>
    <w:p w14:paraId="48BDBF85" w14:textId="77777777" w:rsidR="00152088" w:rsidRPr="003572BD" w:rsidRDefault="00152088" w:rsidP="003572BD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Описание и классификация экспонатов, занесение экспонатов в инвентарную книгу</w:t>
      </w:r>
    </w:p>
    <w:p w14:paraId="32693892" w14:textId="77777777" w:rsidR="00152088" w:rsidRPr="003572BD" w:rsidRDefault="00152088" w:rsidP="003572BD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Участие в тематических викторинах</w:t>
      </w:r>
    </w:p>
    <w:p w14:paraId="09ABF80F" w14:textId="77777777" w:rsidR="00152088" w:rsidRPr="003572BD" w:rsidRDefault="00152088" w:rsidP="003572BD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Подготовка текста экскурсии</w:t>
      </w:r>
    </w:p>
    <w:p w14:paraId="255801B6" w14:textId="77777777" w:rsidR="00152088" w:rsidRPr="003572BD" w:rsidRDefault="00152088" w:rsidP="003572BD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Создание видеофильмов, презентаций, альбомов для пополнения фонда школьного музея</w:t>
      </w:r>
    </w:p>
    <w:p w14:paraId="3C4667AD" w14:textId="77777777" w:rsidR="00152088" w:rsidRPr="003572BD" w:rsidRDefault="00152088" w:rsidP="003572BD">
      <w:pPr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Подготовка и проведение мини-экскурсии.</w:t>
      </w:r>
    </w:p>
    <w:p w14:paraId="7404396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11B114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Оценочные материалы</w:t>
      </w:r>
    </w:p>
    <w:p w14:paraId="66731ADF" w14:textId="77777777" w:rsidR="00152088" w:rsidRPr="003572BD" w:rsidRDefault="00152088" w:rsidP="00EC675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Содержание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КИМов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(контрольных и проверочных работ) соотносятся с требованиями к умениям и навыкам обучающихся. Назначение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КИМов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осуществлять контроль за уровнем освоения теоретических и практических знаний</w:t>
      </w:r>
      <w:r w:rsidR="00EC675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умений по изучаемым разделам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.Объектом оценивания должны стать предметные,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метапредметые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личностные результаты.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Диагностические материалы должны проверять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умений и овладение навыками ведения музейного дела.</w:t>
      </w:r>
    </w:p>
    <w:p w14:paraId="68DAD8CB" w14:textId="77777777" w:rsidR="00EC675A" w:rsidRDefault="00EC675A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2EBBC04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Контрольно-измерительные материалы</w:t>
      </w:r>
    </w:p>
    <w:p w14:paraId="73CC7081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Входной контроль:</w:t>
      </w:r>
    </w:p>
    <w:p w14:paraId="050509B7" w14:textId="77777777" w:rsidR="00152088" w:rsidRPr="003572BD" w:rsidRDefault="00EC675A" w:rsidP="003572BD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такое музей? Чем занимаются </w:t>
      </w:r>
      <w:r w:rsidR="00152088"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музеи?</w:t>
      </w:r>
    </w:p>
    <w:p w14:paraId="2D5266E8" w14:textId="77777777" w:rsidR="00152088" w:rsidRPr="003572BD" w:rsidRDefault="00152088" w:rsidP="003572BD">
      <w:pPr>
        <w:numPr>
          <w:ilvl w:val="0"/>
          <w:numId w:val="1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Прочтите высказывания, приведенные ниже, о музее. Какие из высказываний в большей степени соответствуют вашей точке зрения и почему?</w:t>
      </w:r>
    </w:p>
    <w:p w14:paraId="4D429950" w14:textId="77777777" w:rsidR="00152088" w:rsidRPr="003572BD" w:rsidRDefault="00152088" w:rsidP="003572BD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Музеи – это кладбища искусства (А. де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Ламартин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</w:p>
    <w:p w14:paraId="0F007366" w14:textId="77777777" w:rsidR="00152088" w:rsidRPr="003572BD" w:rsidRDefault="00152088" w:rsidP="003572BD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Музей – общественное учреждение для хранения произведений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искусства, научных коллекций, образцов промышленности (словарь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Брокгауза и Эфрона)</w:t>
      </w:r>
    </w:p>
    <w:p w14:paraId="1F57C1A9" w14:textId="77777777" w:rsidR="00152088" w:rsidRPr="003572BD" w:rsidRDefault="00152088" w:rsidP="003572BD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Музей – это территория бизнеса.</w:t>
      </w:r>
    </w:p>
    <w:p w14:paraId="04AD2D51" w14:textId="77777777" w:rsidR="00152088" w:rsidRPr="003572BD" w:rsidRDefault="00152088" w:rsidP="003572BD">
      <w:pPr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Музеем называют место, где находится большое количество памятников истории и искусства.</w:t>
      </w:r>
    </w:p>
    <w:p w14:paraId="02B02364" w14:textId="77777777" w:rsidR="00152088" w:rsidRPr="003572BD" w:rsidRDefault="00152088" w:rsidP="003572BD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музеи есть в нашем районе? Опишите свой поход в музей.</w:t>
      </w:r>
    </w:p>
    <w:p w14:paraId="3A4A7830" w14:textId="77777777" w:rsidR="00152088" w:rsidRPr="003572BD" w:rsidRDefault="00152088" w:rsidP="003572BD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Зачем современному обществу нужны музеи?</w:t>
      </w:r>
    </w:p>
    <w:p w14:paraId="55F1A081" w14:textId="77777777" w:rsidR="00152088" w:rsidRPr="003572BD" w:rsidRDefault="00152088" w:rsidP="003572BD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изучает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музеология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(музееведение)? Определите объект и предмет ее исследований.</w:t>
      </w:r>
    </w:p>
    <w:p w14:paraId="31A76841" w14:textId="77777777" w:rsidR="00152088" w:rsidRPr="003572BD" w:rsidRDefault="00152088" w:rsidP="003572BD">
      <w:pPr>
        <w:numPr>
          <w:ilvl w:val="0"/>
          <w:numId w:val="1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Музей, музееведение, музейное дело. Объясните взаимосвязь и взаимозависимость этих понятий.</w:t>
      </w:r>
    </w:p>
    <w:p w14:paraId="7E5754F5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6348E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F13A6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F5A9C4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Текущий контроль:</w:t>
      </w:r>
    </w:p>
    <w:p w14:paraId="322AD465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inline distT="0" distB="0" distL="0" distR="0" wp14:anchorId="7DD73394" wp14:editId="43E2AD2D">
            <wp:extent cx="5349240" cy="3169920"/>
            <wp:effectExtent l="19050" t="0" r="3810" b="0"/>
            <wp:docPr id="1" name="Рисунок 1" descr="https://fsd.multiurok.ru/html/2021/10/04/s_615a96547305b/phpajzGAu_kruzhok-muzejnoe-delo-1_html_7233ae071096969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1/10/04/s_615a96547305b/phpajzGAu_kruzhok-muzejnoe-delo-1_html_7233ae071096969b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240" cy="3169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22F6C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Пталомей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I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Сотер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Лувр.Париж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) Франческо Медичи</w:t>
      </w:r>
    </w:p>
    <w:p w14:paraId="486283E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lastRenderedPageBreak/>
        <w:drawing>
          <wp:inline distT="0" distB="0" distL="0" distR="0" wp14:anchorId="6A1A6D4A" wp14:editId="12DF96D6">
            <wp:extent cx="1722120" cy="2331720"/>
            <wp:effectExtent l="19050" t="0" r="0" b="0"/>
            <wp:docPr id="2" name="Рисунок 2" descr="https://fsd.multiurok.ru/html/2021/10/04/s_615a96547305b/phpajzGAu_kruzhok-muzejnoe-delo-1_html_8bab2804c0d2e0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1/10/04/s_615a96547305b/phpajzGAu_kruzhok-muzejnoe-delo-1_html_8bab2804c0d2e09d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233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6A99D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Фердинанд Габсбург . Император Священной Римской империи</w:t>
      </w:r>
    </w:p>
    <w:p w14:paraId="429DC3E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52525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252525"/>
          <w:sz w:val="28"/>
          <w:szCs w:val="28"/>
          <w:lang w:val="en-US"/>
        </w:rPr>
        <w:drawing>
          <wp:inline distT="0" distB="0" distL="0" distR="0" wp14:anchorId="26AA5940" wp14:editId="702EA6FE">
            <wp:extent cx="1630680" cy="2225040"/>
            <wp:effectExtent l="19050" t="0" r="7620" b="0"/>
            <wp:docPr id="3" name="Рисунок 3" descr="https://fsd.multiurok.ru/html/2021/10/04/s_615a96547305b/phpajzGAu_kruzhok-muzejnoe-delo-1_html_48536eb47f36ac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1/10/04/s_615a96547305b/phpajzGAu_kruzhok-muzejnoe-delo-1_html_48536eb47f36acae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222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7117C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В. И. Вернадский</w:t>
      </w:r>
    </w:p>
    <w:p w14:paraId="42A9591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5CB0172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inline distT="0" distB="0" distL="0" distR="0" wp14:anchorId="48C947B3" wp14:editId="6CD06761">
            <wp:extent cx="5882640" cy="640080"/>
            <wp:effectExtent l="19050" t="0" r="3810" b="0"/>
            <wp:docPr id="4" name="Рисунок 4" descr="https://fsd.multiurok.ru/html/2021/10/04/s_615a96547305b/phpajzGAu_kruzhok-muzejnoe-delo-1_html_652048c8d9b6a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21/10/04/s_615a96547305b/phpajzGAu_kruzhok-muzejnoe-delo-1_html_652048c8d9b6ad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64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03609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9C286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5C6410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B93B9A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lastRenderedPageBreak/>
        <w:drawing>
          <wp:inline distT="0" distB="0" distL="0" distR="0" wp14:anchorId="121AEDC6" wp14:editId="2E209062">
            <wp:extent cx="5943600" cy="3398520"/>
            <wp:effectExtent l="19050" t="0" r="0" b="0"/>
            <wp:docPr id="5" name="Рисунок 5" descr="https://fsd.multiurok.ru/html/2021/10/04/s_615a96547305b/phpajzGAu_kruzhok-muzejnoe-delo-1_html_1fd978e9a0316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21/10/04/s_615a96547305b/phpajzGAu_kruzhok-muzejnoe-delo-1_html_1fd978e9a0316f7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9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30543E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Задание 3. </w:t>
      </w: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inline distT="0" distB="0" distL="0" distR="0" wp14:anchorId="324FD612" wp14:editId="3BD43B8B">
            <wp:extent cx="5623560" cy="487680"/>
            <wp:effectExtent l="19050" t="0" r="0" b="0"/>
            <wp:docPr id="6" name="Рисунок 6" descr="https://fsd.multiurok.ru/html/2021/10/04/s_615a96547305b/phpajzGAu_kruzhok-muzejnoe-delo-1_html_e3a368da3c565f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21/10/04/s_615a96547305b/phpajzGAu_kruzhok-muzejnoe-delo-1_html_e3a368da3c565f04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560" cy="48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1CAB6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inline distT="0" distB="0" distL="0" distR="0" wp14:anchorId="57FD1684" wp14:editId="2355A9AF">
            <wp:extent cx="5364480" cy="320040"/>
            <wp:effectExtent l="19050" t="0" r="7620" b="0"/>
            <wp:docPr id="7" name="Рисунок 7" descr="https://fsd.multiurok.ru/html/2021/10/04/s_615a96547305b/phpajzGAu_kruzhok-muzejnoe-delo-1_html_1e1c6c439883759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21/10/04/s_615a96547305b/phpajzGAu_kruzhok-muzejnoe-delo-1_html_1e1c6c439883759b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48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E9A42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Какие факторы повлияли на состояние культуры России впервой половине XIX века?</w:t>
      </w:r>
    </w:p>
    <w:p w14:paraId="7F4B5C6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Какую роль в становлении и развитии музеев в России сыграли Александр II, Александр III, Николай II?</w:t>
      </w:r>
    </w:p>
    <w:p w14:paraId="092505B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Задание 4.</w:t>
      </w:r>
    </w:p>
    <w:p w14:paraId="6C59ABD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inline distT="0" distB="0" distL="0" distR="0" wp14:anchorId="285B6F59" wp14:editId="56CB7BD4">
            <wp:extent cx="5775960" cy="2636520"/>
            <wp:effectExtent l="19050" t="0" r="0" b="0"/>
            <wp:docPr id="8" name="Рисунок 8" descr="https://fsd.multiurok.ru/html/2021/10/04/s_615a96547305b/phpajzGAu_kruzhok-muzejnoe-delo-1_html_cc6bd878f3ef780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sd.multiurok.ru/html/2021/10/04/s_615a96547305b/phpajzGAu_kruzhok-muzejnoe-delo-1_html_cc6bd878f3ef780b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960" cy="263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21B62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lastRenderedPageBreak/>
        <w:drawing>
          <wp:anchor distT="0" distB="0" distL="0" distR="0" simplePos="0" relativeHeight="251656704" behindDoc="0" locked="0" layoutInCell="1" allowOverlap="0" wp14:anchorId="575A4D54" wp14:editId="3E557D23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5610225" cy="2943225"/>
            <wp:effectExtent l="19050" t="0" r="9525" b="0"/>
            <wp:wrapSquare wrapText="bothSides"/>
            <wp:docPr id="13" name="Рисунок 2" descr="https://fsd.multiurok.ru/html/2021/10/04/s_615a96547305b/phpajzGAu_kruzhok-muzejnoe-delo-1_html_a08913c7040135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1/10/04/s_615a96547305b/phpajzGAu_kruzhok-muzejnoe-delo-1_html_a08913c7040135e5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anchor distT="0" distB="0" distL="0" distR="0" simplePos="0" relativeHeight="251657728" behindDoc="0" locked="0" layoutInCell="1" allowOverlap="0" wp14:anchorId="70AE7796" wp14:editId="702EA775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5743575" cy="2590800"/>
            <wp:effectExtent l="19050" t="0" r="9525" b="0"/>
            <wp:wrapSquare wrapText="bothSides"/>
            <wp:docPr id="12" name="Рисунок 3" descr="https://fsd.multiurok.ru/html/2021/10/04/s_615a96547305b/phpajzGAu_kruzhok-muzejnoe-delo-1_html_cc6bd878f3ef780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1/10/04/s_615a96547305b/phpajzGAu_kruzhok-muzejnoe-delo-1_html_cc6bd878f3ef780b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355398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78DB21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F5C42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C72843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047752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066EA22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30E95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74003A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F397A47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anchor distT="0" distB="0" distL="0" distR="0" simplePos="0" relativeHeight="251658752" behindDoc="0" locked="0" layoutInCell="1" allowOverlap="0" wp14:anchorId="48DB17FC" wp14:editId="1833E85B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5667375" cy="2819400"/>
            <wp:effectExtent l="19050" t="0" r="9525" b="0"/>
            <wp:wrapSquare wrapText="bothSides"/>
            <wp:docPr id="11" name="Рисунок 4" descr="https://fsd.multiurok.ru/html/2021/10/04/s_615a96547305b/phpajzGAu_kruzhok-muzejnoe-delo-1_html_7b762772ac1650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21/10/04/s_615a96547305b/phpajzGAu_kruzhok-muzejnoe-delo-1_html_7b762772ac1650c0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B14BB07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557CF1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4B06D24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57B20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254A57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45D46B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6E84A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FE451B7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Текущий контроль №2</w:t>
      </w:r>
    </w:p>
    <w:p w14:paraId="151F98F3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Ответьте на вопросы:</w:t>
      </w:r>
    </w:p>
    <w:p w14:paraId="783B4FF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1. Какова цель комплектования фондов?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Назовите способы комплектования фондов музея.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 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Назовите формы комплектования фондов музея.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4. Что такое легенда?</w:t>
      </w:r>
    </w:p>
    <w:p w14:paraId="167848B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5. Назовите правила комплектования музейных фондов?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6. Охарактеризуйте этапы комплектования музейных фондов.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7. Назовите основные единицы учета и хранения.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8. Что включает учетная документация музея?</w:t>
      </w:r>
    </w:p>
    <w:p w14:paraId="1F8B84E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9. Что включает фондовая документация музея?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10. Содержание основных этапов учета музейных предметов.</w:t>
      </w:r>
    </w:p>
    <w:p w14:paraId="467670A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Анализируя раздаточный материал (рисунок) и опираясь на свой жизненный опыт, попытайтесь ответить на вопрос: какие задачи стоят перед сотрудниками музеев по организации хранения музейных фондов?</w:t>
      </w:r>
    </w:p>
    <w:p w14:paraId="48CB9ABE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drawing>
          <wp:inline distT="0" distB="0" distL="0" distR="0" wp14:anchorId="1A659B51" wp14:editId="47042501">
            <wp:extent cx="5882640" cy="3992880"/>
            <wp:effectExtent l="19050" t="0" r="3810" b="0"/>
            <wp:docPr id="9" name="Рисунок 9" descr="https://fsd.multiurok.ru/html/2021/10/04/s_615a96547305b/phpajzGAu_kruzhok-muzejnoe-delo-1_html_3a2f2258f855cb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21/10/04/s_615a96547305b/phpajzGAu_kruzhok-muzejnoe-delo-1_html_3a2f2258f855cb32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399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FC451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9F3439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4740512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Итоговый контроль:</w:t>
      </w:r>
    </w:p>
    <w:p w14:paraId="71F32C8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Составьте собственный экскурсионный проект, включите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в него наиболее примечательные, с вашей точки зрения, памятники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архитектуры, скульптуры.</w:t>
      </w:r>
    </w:p>
    <w:p w14:paraId="18FFF83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Этапы работы над экскурсионным проектом.</w:t>
      </w:r>
    </w:p>
    <w:p w14:paraId="2EE2CA79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I. Подготовительный этап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4D7E5208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Данный этап предполагает знакомство с теоретическими аспектами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экскурсионной деятельности: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1. Сущность экскурсии, классификация экскурсий, педагогические и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психологические основы экскурсии;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Техника ведения экскурсии;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3. Разбор типичных ошибок при проведении экскурсии;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4. Знакомство с экскурсионными проектами, вариантами их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оформления.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После знакомства с теоретическими основами экскурсионной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деятельности, в малых группах обсуждаются темы собственных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экскурсионных проектов.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II. Реализация проекта 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включает в себя планирование и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выполнение конкретных действий его участниками.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Конкретная последовательность действий участников проекта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включает в себя следующее: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1. Определение целей и задач конкретного экскурсионного проекта;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2. Распределение обязанностей;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3. Отбор источников информации (литературы и опубликованных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исторических источников, электронных ресурсов), составление библиографии;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4.Сбор и анализ информации;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5. Отбор и изучение экскурсионных объектов</w:t>
      </w:r>
    </w:p>
    <w:p w14:paraId="021DE11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F50DD36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C4340C0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Список литературы</w:t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6B17F850" w14:textId="77777777" w:rsidR="00152088" w:rsidRPr="003572BD" w:rsidRDefault="00152088" w:rsidP="003572BD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Как организовать работу школьного краеведческого музея: методические рекомендации / сост. Н. А. Воронцова. — Пермь, 2013.</w:t>
      </w:r>
    </w:p>
    <w:p w14:paraId="119E0AEE" w14:textId="77777777" w:rsidR="00152088" w:rsidRPr="003572BD" w:rsidRDefault="00152088" w:rsidP="003572BD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Музееведение /Под ред.проф. К.Г. Левыкина и проф. В.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Хербста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. – М.: Высшая школа, 1998.</w:t>
      </w:r>
    </w:p>
    <w:p w14:paraId="7715F54B" w14:textId="77777777" w:rsidR="00152088" w:rsidRPr="003572BD" w:rsidRDefault="00152088" w:rsidP="003572BD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Работа со школьниками в краеведческом музее: Сценарии занятий / Под ред. Н.М. 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Ланковой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. – М.:</w:t>
      </w:r>
      <w:proofErr w:type="spellStart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Гуман.изд.центр</w:t>
      </w:r>
      <w:proofErr w:type="spellEnd"/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, 2001.</w:t>
      </w:r>
    </w:p>
    <w:p w14:paraId="20703E3A" w14:textId="77777777" w:rsidR="00152088" w:rsidRPr="003572BD" w:rsidRDefault="00152088" w:rsidP="003572BD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Юхневич М. Ю. Я поведу тебя в музей: учебное пособие по музейной педагогике ,/' М, Ю. Юхневич. — М., 2018.</w:t>
      </w:r>
    </w:p>
    <w:p w14:paraId="0D0FF3D7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380A3E7F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7C0C5B3C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br/>
      </w: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0115097B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14:paraId="1F1970C1" w14:textId="77777777" w:rsidR="00152088" w:rsidRPr="003572BD" w:rsidRDefault="00152088" w:rsidP="003572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E075104" w14:textId="77777777" w:rsidR="00152088" w:rsidRPr="003572BD" w:rsidRDefault="00152088" w:rsidP="003572B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572BD">
        <w:rPr>
          <w:rFonts w:ascii="Times New Roman" w:eastAsia="Times New Roman" w:hAnsi="Times New Roman" w:cs="Times New Roman"/>
          <w:color w:val="000000"/>
          <w:sz w:val="28"/>
          <w:szCs w:val="28"/>
        </w:rPr>
        <w:t>30</w:t>
      </w:r>
    </w:p>
    <w:p w14:paraId="69BBCE92" w14:textId="77777777" w:rsidR="00152088" w:rsidRPr="003572BD" w:rsidRDefault="00152088" w:rsidP="003572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252525"/>
          <w:sz w:val="28"/>
          <w:szCs w:val="28"/>
        </w:rPr>
      </w:pPr>
    </w:p>
    <w:p w14:paraId="64F09D80" w14:textId="77777777" w:rsidR="002C7038" w:rsidRPr="003572BD" w:rsidRDefault="002C7038" w:rsidP="003572B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2C7038" w:rsidRPr="003572BD" w:rsidSect="001803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24916"/>
    <w:multiLevelType w:val="multilevel"/>
    <w:tmpl w:val="1EA032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CC1DC8"/>
    <w:multiLevelType w:val="multilevel"/>
    <w:tmpl w:val="7506E0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74B4868"/>
    <w:multiLevelType w:val="multilevel"/>
    <w:tmpl w:val="286633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6826A5E"/>
    <w:multiLevelType w:val="multilevel"/>
    <w:tmpl w:val="B0D434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B5622C0"/>
    <w:multiLevelType w:val="multilevel"/>
    <w:tmpl w:val="024EB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ECE251B"/>
    <w:multiLevelType w:val="multilevel"/>
    <w:tmpl w:val="89145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845122D"/>
    <w:multiLevelType w:val="multilevel"/>
    <w:tmpl w:val="07FCCC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71B53B8"/>
    <w:multiLevelType w:val="multilevel"/>
    <w:tmpl w:val="EA682E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2741607"/>
    <w:multiLevelType w:val="multilevel"/>
    <w:tmpl w:val="83667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8AB1C16"/>
    <w:multiLevelType w:val="multilevel"/>
    <w:tmpl w:val="55BA1C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D4218C3"/>
    <w:multiLevelType w:val="multilevel"/>
    <w:tmpl w:val="403CC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D771061"/>
    <w:multiLevelType w:val="multilevel"/>
    <w:tmpl w:val="302A0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30237"/>
    <w:multiLevelType w:val="hybridMultilevel"/>
    <w:tmpl w:val="60C625B0"/>
    <w:lvl w:ilvl="0" w:tplc="0CA2FBC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FBF1FA2"/>
    <w:multiLevelType w:val="multilevel"/>
    <w:tmpl w:val="9C54D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6"/>
  </w:num>
  <w:num w:numId="5">
    <w:abstractNumId w:val="11"/>
  </w:num>
  <w:num w:numId="6">
    <w:abstractNumId w:val="2"/>
  </w:num>
  <w:num w:numId="7">
    <w:abstractNumId w:val="10"/>
  </w:num>
  <w:num w:numId="8">
    <w:abstractNumId w:val="9"/>
  </w:num>
  <w:num w:numId="9">
    <w:abstractNumId w:val="3"/>
  </w:num>
  <w:num w:numId="10">
    <w:abstractNumId w:val="7"/>
  </w:num>
  <w:num w:numId="11">
    <w:abstractNumId w:val="8"/>
  </w:num>
  <w:num w:numId="12">
    <w:abstractNumId w:val="1"/>
  </w:num>
  <w:num w:numId="13">
    <w:abstractNumId w:val="13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52088"/>
    <w:rsid w:val="00152088"/>
    <w:rsid w:val="0018036D"/>
    <w:rsid w:val="001A6DA0"/>
    <w:rsid w:val="001E0B97"/>
    <w:rsid w:val="002C7038"/>
    <w:rsid w:val="003572BD"/>
    <w:rsid w:val="0043464C"/>
    <w:rsid w:val="007637D1"/>
    <w:rsid w:val="008D4B8B"/>
    <w:rsid w:val="00B5338E"/>
    <w:rsid w:val="00C95DEA"/>
    <w:rsid w:val="00EC675A"/>
    <w:rsid w:val="00F332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71DE3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3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520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152088"/>
    <w:rPr>
      <w:b/>
      <w:bCs/>
    </w:rPr>
  </w:style>
  <w:style w:type="character" w:styleId="a5">
    <w:name w:val="Hyperlink"/>
    <w:basedOn w:val="a0"/>
    <w:uiPriority w:val="99"/>
    <w:semiHidden/>
    <w:unhideWhenUsed/>
    <w:rsid w:val="00152088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152088"/>
    <w:rPr>
      <w:color w:val="800080"/>
      <w:u w:val="single"/>
    </w:rPr>
  </w:style>
  <w:style w:type="character" w:customStyle="1" w:styleId="vcourseitem-oldpricediscont">
    <w:name w:val="vcourse__item-oldprice_discont"/>
    <w:basedOn w:val="a0"/>
    <w:rsid w:val="00152088"/>
  </w:style>
  <w:style w:type="character" w:customStyle="1" w:styleId="ui">
    <w:name w:val="ui"/>
    <w:basedOn w:val="a0"/>
    <w:rsid w:val="00152088"/>
  </w:style>
  <w:style w:type="paragraph" w:styleId="a7">
    <w:name w:val="Balloon Text"/>
    <w:basedOn w:val="a"/>
    <w:link w:val="a8"/>
    <w:uiPriority w:val="99"/>
    <w:semiHidden/>
    <w:unhideWhenUsed/>
    <w:rsid w:val="001520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52088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C95DE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48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57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229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085785">
                      <w:marLeft w:val="0"/>
                      <w:marRight w:val="0"/>
                      <w:marTop w:val="480"/>
                      <w:marBottom w:val="0"/>
                      <w:divBdr>
                        <w:top w:val="single" w:sz="12" w:space="0" w:color="E1E8ED"/>
                        <w:left w:val="single" w:sz="12" w:space="0" w:color="E1E8ED"/>
                        <w:bottom w:val="single" w:sz="12" w:space="0" w:color="E1E8ED"/>
                        <w:right w:val="single" w:sz="12" w:space="0" w:color="E1E8ED"/>
                      </w:divBdr>
                      <w:divsChild>
                        <w:div w:id="373191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703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29553401">
          <w:marLeft w:val="0"/>
          <w:marRight w:val="0"/>
          <w:marTop w:val="0"/>
          <w:marBottom w:val="1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639896">
              <w:marLeft w:val="0"/>
              <w:marRight w:val="0"/>
              <w:marTop w:val="36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54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053812">
                      <w:marLeft w:val="0"/>
                      <w:marRight w:val="0"/>
                      <w:marTop w:val="0"/>
                      <w:marBottom w:val="0"/>
                      <w:divBdr>
                        <w:top w:val="single" w:sz="12" w:space="0" w:color="E5E5E5"/>
                        <w:left w:val="single" w:sz="12" w:space="0" w:color="E5E5E5"/>
                        <w:bottom w:val="single" w:sz="12" w:space="0" w:color="E5E5E5"/>
                        <w:right w:val="single" w:sz="12" w:space="0" w:color="E5E5E5"/>
                      </w:divBdr>
                      <w:divsChild>
                        <w:div w:id="922419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2405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215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9564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97315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25215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25111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012982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59904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784246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81418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35475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747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839723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288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23</Pages>
  <Words>4731</Words>
  <Characters>26972</Characters>
  <Application>Microsoft Macintosh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Сычева</dc:creator>
  <cp:keywords/>
  <dc:description/>
  <cp:lastModifiedBy>Нина Ивановна</cp:lastModifiedBy>
  <cp:revision>3</cp:revision>
  <dcterms:created xsi:type="dcterms:W3CDTF">2024-08-20T08:29:00Z</dcterms:created>
  <dcterms:modified xsi:type="dcterms:W3CDTF">2024-09-20T09:08:00Z</dcterms:modified>
</cp:coreProperties>
</file>